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6892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50EB5505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14:paraId="6F29928E" w14:textId="77777777"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14:paraId="28E84773" w14:textId="77777777" w:rsidR="0034053B" w:rsidRPr="00B653CD" w:rsidRDefault="0034053B" w:rsidP="0034053B"/>
    <w:p w14:paraId="7209D5F9" w14:textId="77777777"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14:paraId="7E62B16E" w14:textId="77777777" w:rsidR="0034053B" w:rsidRDefault="0034053B" w:rsidP="0034053B"/>
    <w:p w14:paraId="2B3DD275" w14:textId="77777777" w:rsidR="0034053B" w:rsidRDefault="0034053B" w:rsidP="0034053B"/>
    <w:p w14:paraId="7DBF91F7" w14:textId="52577F3B" w:rsidR="0034053B" w:rsidRDefault="00CC6323" w:rsidP="0034053B">
      <w:r>
        <w:t>07 ноября</w:t>
      </w:r>
      <w:r w:rsidR="0034053B">
        <w:t xml:space="preserve"> 202</w:t>
      </w:r>
      <w:r w:rsidR="003C2655"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 w:rsidR="003C2655">
        <w:t>1</w:t>
      </w:r>
      <w:r>
        <w:t>17</w:t>
      </w:r>
      <w:r w:rsidR="003C2655">
        <w:t>/</w:t>
      </w:r>
      <w:r>
        <w:t>87</w:t>
      </w:r>
      <w:r w:rsidR="00B1629A">
        <w:t>9</w:t>
      </w:r>
    </w:p>
    <w:p w14:paraId="394FAB2A" w14:textId="77777777"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14:paraId="40663C9B" w14:textId="77777777"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14:paraId="2D2FD1B0" w14:textId="37A2AFAF"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r w:rsidR="00777535">
        <w:rPr>
          <w:rFonts w:eastAsia="Times New Roman"/>
          <w:b/>
          <w:szCs w:val="28"/>
          <w:lang w:eastAsia="ru-RU"/>
        </w:rPr>
        <w:t>Антониади Анны Александровны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14:paraId="1E8C1C70" w14:textId="137BE161"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r w:rsidR="00CC6323">
        <w:rPr>
          <w:b/>
          <w:bCs/>
          <w:szCs w:val="28"/>
        </w:rPr>
        <w:t>Небуг</w:t>
      </w:r>
      <w:r w:rsidR="003C2655">
        <w:rPr>
          <w:b/>
          <w:bCs/>
          <w:szCs w:val="28"/>
        </w:rPr>
        <w:t>ского сельского</w:t>
      </w:r>
      <w:r w:rsidRPr="00D5370D">
        <w:rPr>
          <w:b/>
          <w:bCs/>
          <w:szCs w:val="28"/>
        </w:rPr>
        <w:t xml:space="preserve"> поселения </w:t>
      </w:r>
    </w:p>
    <w:p w14:paraId="002BC3D1" w14:textId="77777777"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14:paraId="2A03D536" w14:textId="77777777" w:rsidR="00D5370D" w:rsidRPr="00D5370D" w:rsidRDefault="00D5370D" w:rsidP="00D5370D">
      <w:pPr>
        <w:jc w:val="center"/>
        <w:rPr>
          <w:b/>
          <w:bCs/>
          <w:szCs w:val="28"/>
        </w:rPr>
      </w:pPr>
    </w:p>
    <w:p w14:paraId="70173981" w14:textId="77777777" w:rsidR="00E214AB" w:rsidRPr="002737B3" w:rsidRDefault="00E214AB" w:rsidP="00E214AB">
      <w:pPr>
        <w:jc w:val="center"/>
        <w:rPr>
          <w:rFonts w:eastAsia="Calibri"/>
          <w:szCs w:val="28"/>
        </w:rPr>
      </w:pPr>
    </w:p>
    <w:p w14:paraId="4605FDA1" w14:textId="0795D312"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r>
        <w:rPr>
          <w:szCs w:val="28"/>
        </w:rPr>
        <w:t xml:space="preserve">Рассмотрев документы </w:t>
      </w:r>
      <w:r w:rsidR="00777535">
        <w:rPr>
          <w:rFonts w:eastAsia="Times New Roman"/>
          <w:szCs w:val="28"/>
          <w:lang w:eastAsia="ru-RU"/>
        </w:rPr>
        <w:t>Антониади Анны Александровны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r w:rsidR="00CC6323">
        <w:rPr>
          <w:color w:val="000000" w:themeColor="text1"/>
          <w:szCs w:val="28"/>
        </w:rPr>
        <w:t>Небугского</w:t>
      </w:r>
      <w:r w:rsidR="003C265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05BDC">
        <w:rPr>
          <w:szCs w:val="28"/>
        </w:rPr>
        <w:t xml:space="preserve">от 26 декабря 2005 г. № 966-КЗ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территориальная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14:paraId="6EDFD563" w14:textId="0B2B8036"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r w:rsidR="00777535">
        <w:rPr>
          <w:rFonts w:eastAsia="Times New Roman"/>
          <w:szCs w:val="28"/>
          <w:lang w:eastAsia="ru-RU"/>
        </w:rPr>
        <w:t>Антониад</w:t>
      </w:r>
      <w:r w:rsidR="001C1824">
        <w:rPr>
          <w:rFonts w:eastAsia="Times New Roman"/>
          <w:szCs w:val="28"/>
          <w:lang w:eastAsia="ru-RU"/>
        </w:rPr>
        <w:t>и</w:t>
      </w:r>
      <w:r w:rsidR="00777535">
        <w:rPr>
          <w:rFonts w:eastAsia="Times New Roman"/>
          <w:szCs w:val="28"/>
          <w:lang w:eastAsia="ru-RU"/>
        </w:rPr>
        <w:t xml:space="preserve"> Анну Александровну</w:t>
      </w:r>
      <w:r w:rsidRPr="00D5370D">
        <w:rPr>
          <w:color w:val="000000" w:themeColor="text1"/>
          <w:szCs w:val="28"/>
        </w:rPr>
        <w:t xml:space="preserve">, </w:t>
      </w:r>
      <w:r w:rsidR="003C2655">
        <w:rPr>
          <w:rFonts w:eastAsia="Times New Roman"/>
          <w:szCs w:val="28"/>
          <w:lang w:eastAsia="ru-RU"/>
        </w:rPr>
        <w:t>19</w:t>
      </w:r>
      <w:r w:rsidR="00777535">
        <w:rPr>
          <w:rFonts w:eastAsia="Times New Roman"/>
          <w:szCs w:val="28"/>
          <w:lang w:eastAsia="ru-RU"/>
        </w:rPr>
        <w:t>90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>работающ</w:t>
      </w:r>
      <w:r w:rsidR="00777535">
        <w:rPr>
          <w:rFonts w:eastAsia="Times New Roman"/>
          <w:szCs w:val="28"/>
          <w:lang w:eastAsia="ru-RU"/>
        </w:rPr>
        <w:t>ую</w:t>
      </w:r>
      <w:r w:rsidR="00E203E4">
        <w:rPr>
          <w:rFonts w:eastAsia="Times New Roman"/>
          <w:szCs w:val="28"/>
          <w:lang w:eastAsia="ru-RU"/>
        </w:rPr>
        <w:t xml:space="preserve"> в </w:t>
      </w:r>
      <w:r w:rsidR="00777535">
        <w:rPr>
          <w:rFonts w:eastAsia="Times New Roman"/>
          <w:szCs w:val="28"/>
          <w:lang w:eastAsia="ru-RU"/>
        </w:rPr>
        <w:t>обществе с ограниченной ответственностью «Стройсервис»</w:t>
      </w:r>
      <w:r w:rsidR="00F51EB7">
        <w:rPr>
          <w:rFonts w:eastAsia="Times New Roman"/>
          <w:szCs w:val="28"/>
          <w:lang w:eastAsia="ru-RU"/>
        </w:rPr>
        <w:t xml:space="preserve"> </w:t>
      </w:r>
      <w:r w:rsidR="00E203E4">
        <w:rPr>
          <w:rFonts w:eastAsia="Times New Roman"/>
          <w:szCs w:val="28"/>
          <w:lang w:eastAsia="ru-RU"/>
        </w:rPr>
        <w:t xml:space="preserve">в </w:t>
      </w:r>
      <w:r w:rsidR="003C2655">
        <w:rPr>
          <w:rFonts w:eastAsia="Times New Roman"/>
          <w:szCs w:val="28"/>
          <w:lang w:eastAsia="ru-RU"/>
        </w:rPr>
        <w:t>должности</w:t>
      </w:r>
      <w:r w:rsidR="00777535">
        <w:rPr>
          <w:rFonts w:eastAsia="Times New Roman"/>
          <w:szCs w:val="28"/>
          <w:lang w:eastAsia="ru-RU"/>
        </w:rPr>
        <w:t xml:space="preserve"> экономиста</w:t>
      </w:r>
      <w:r w:rsidR="00E203E4">
        <w:rPr>
          <w:rFonts w:eastAsia="Times New Roman"/>
          <w:szCs w:val="28"/>
          <w:lang w:eastAsia="ru-RU"/>
        </w:rPr>
        <w:t xml:space="preserve">, </w:t>
      </w:r>
      <w:r>
        <w:rPr>
          <w:szCs w:val="28"/>
        </w:rPr>
        <w:t>выдвинут</w:t>
      </w:r>
      <w:r w:rsidR="001C1824">
        <w:rPr>
          <w:szCs w:val="28"/>
        </w:rPr>
        <w:t>ую</w:t>
      </w:r>
      <w:r>
        <w:rPr>
          <w:szCs w:val="28"/>
        </w:rPr>
        <w:t xml:space="preserve"> </w:t>
      </w:r>
      <w:r w:rsidR="00E203E4" w:rsidRPr="00E203E4">
        <w:rPr>
          <w:rFonts w:eastAsia="Times New Roman"/>
          <w:szCs w:val="28"/>
          <w:lang w:eastAsia="ru-RU"/>
        </w:rPr>
        <w:t xml:space="preserve">избирательным объединением </w:t>
      </w:r>
      <w:r w:rsidR="00777535">
        <w:rPr>
          <w:rFonts w:eastAsia="Times New Roman"/>
          <w:szCs w:val="28"/>
          <w:lang w:eastAsia="ru-RU"/>
        </w:rPr>
        <w:t>«Краснодарское региональное отделение Политической партии ЛДПР – Либерально-демократической партии России»</w:t>
      </w:r>
      <w:r w:rsidR="00E203E4" w:rsidRPr="00E203E4">
        <w:rPr>
          <w:rFonts w:eastAsia="Times New Roman"/>
          <w:szCs w:val="28"/>
          <w:lang w:eastAsia="ru-RU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r w:rsidR="00CC6323">
        <w:rPr>
          <w:color w:val="000000" w:themeColor="text1"/>
          <w:szCs w:val="28"/>
        </w:rPr>
        <w:t>Небугского</w:t>
      </w:r>
      <w:r w:rsidR="003C265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14:paraId="1C0A373F" w14:textId="1BCC9AD5" w:rsidR="00D5370D" w:rsidRPr="006D5C99" w:rsidRDefault="00F004F3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07</w:t>
      </w:r>
      <w:r w:rsidR="00CC6323">
        <w:rPr>
          <w:szCs w:val="28"/>
        </w:rPr>
        <w:t xml:space="preserve"> </w:t>
      </w:r>
      <w:r>
        <w:rPr>
          <w:szCs w:val="28"/>
        </w:rPr>
        <w:t>но</w:t>
      </w:r>
      <w:r w:rsidR="00CC6323">
        <w:rPr>
          <w:szCs w:val="28"/>
        </w:rPr>
        <w:t>ября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CA7282">
        <w:rPr>
          <w:szCs w:val="28"/>
        </w:rPr>
        <w:t>15</w:t>
      </w:r>
      <w:r w:rsidR="00D5370D" w:rsidRPr="006D5C99">
        <w:rPr>
          <w:szCs w:val="28"/>
        </w:rPr>
        <w:t xml:space="preserve"> часов </w:t>
      </w:r>
      <w:r w:rsidR="00CA7282">
        <w:rPr>
          <w:szCs w:val="28"/>
        </w:rPr>
        <w:t>40</w:t>
      </w:r>
      <w:r w:rsidR="00D5370D" w:rsidRPr="006D5C99">
        <w:rPr>
          <w:szCs w:val="28"/>
        </w:rPr>
        <w:t xml:space="preserve"> минут.</w:t>
      </w:r>
    </w:p>
    <w:p w14:paraId="4EF61E2A" w14:textId="34C7657D"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r w:rsidR="00777535">
        <w:rPr>
          <w:rFonts w:eastAsia="Times New Roman"/>
          <w:szCs w:val="28"/>
          <w:lang w:eastAsia="ru-RU"/>
        </w:rPr>
        <w:t>Антониади Анне Александровне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14:paraId="52F00686" w14:textId="77777777" w:rsidR="00E214AB" w:rsidRPr="00E203E4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r w:rsidRPr="00E203E4">
        <w:rPr>
          <w:sz w:val="28"/>
          <w:szCs w:val="28"/>
        </w:rPr>
        <w:t xml:space="preserve">Разместить настоящее решение на сайте территориальной избирательной комиссии Туапсинская районная </w:t>
      </w:r>
      <w:r w:rsidRPr="00E203E4">
        <w:rPr>
          <w:rFonts w:eastAsia="Calibri"/>
          <w:sz w:val="28"/>
          <w:szCs w:val="28"/>
        </w:rPr>
        <w:t>в информационно-телекоммуникационной сети «Интернет»</w:t>
      </w:r>
      <w:r w:rsidRPr="00E203E4">
        <w:rPr>
          <w:sz w:val="28"/>
          <w:szCs w:val="28"/>
        </w:rPr>
        <w:t>.</w:t>
      </w:r>
    </w:p>
    <w:p w14:paraId="5D3737A4" w14:textId="77777777" w:rsidR="00FF793C" w:rsidRPr="00E203E4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203E4">
        <w:rPr>
          <w:sz w:val="28"/>
          <w:szCs w:val="28"/>
        </w:rPr>
        <w:t xml:space="preserve">4. </w:t>
      </w:r>
      <w:r w:rsidR="00FF793C" w:rsidRPr="00E203E4">
        <w:rPr>
          <w:sz w:val="28"/>
          <w:szCs w:val="28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14:paraId="2A5E7D2D" w14:textId="63A9CDD5" w:rsidR="00D5370D" w:rsidRPr="00E203E4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203E4">
        <w:rPr>
          <w:sz w:val="28"/>
          <w:szCs w:val="28"/>
        </w:rPr>
        <w:t xml:space="preserve">5. Контроль за выполнением пунктов 2, 3 и 4 настоящего решения возложить на </w:t>
      </w:r>
      <w:r w:rsidR="00CC6323" w:rsidRPr="00E203E4">
        <w:rPr>
          <w:sz w:val="28"/>
          <w:szCs w:val="28"/>
        </w:rPr>
        <w:t>заместителя председателя</w:t>
      </w:r>
      <w:r w:rsidRPr="00E203E4">
        <w:rPr>
          <w:sz w:val="28"/>
          <w:szCs w:val="28"/>
        </w:rPr>
        <w:t xml:space="preserve"> территориальной избирательной комиссии Туапсинская районная</w:t>
      </w:r>
      <w:r w:rsidR="00DE20EC" w:rsidRPr="00E203E4">
        <w:rPr>
          <w:sz w:val="28"/>
          <w:szCs w:val="28"/>
        </w:rPr>
        <w:t xml:space="preserve"> </w:t>
      </w:r>
      <w:r w:rsidR="00CC6323" w:rsidRPr="00E203E4">
        <w:rPr>
          <w:sz w:val="28"/>
          <w:szCs w:val="28"/>
        </w:rPr>
        <w:t>Володину А.А</w:t>
      </w:r>
      <w:r w:rsidR="00DE20EC" w:rsidRPr="00E203E4">
        <w:rPr>
          <w:sz w:val="28"/>
          <w:szCs w:val="28"/>
        </w:rPr>
        <w:t>.</w:t>
      </w:r>
    </w:p>
    <w:p w14:paraId="05F4DEB9" w14:textId="77777777" w:rsidR="0034053B" w:rsidRDefault="0034053B" w:rsidP="0034053B">
      <w:pPr>
        <w:contextualSpacing/>
        <w:rPr>
          <w:szCs w:val="28"/>
        </w:rPr>
      </w:pPr>
    </w:p>
    <w:p w14:paraId="1E111B9A" w14:textId="77777777" w:rsidR="0034053B" w:rsidRDefault="0034053B" w:rsidP="0034053B">
      <w:pPr>
        <w:contextualSpacing/>
        <w:rPr>
          <w:szCs w:val="28"/>
        </w:rPr>
      </w:pPr>
    </w:p>
    <w:p w14:paraId="115CA5DC" w14:textId="77777777"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14:paraId="7102C451" w14:textId="77777777" w:rsidTr="004D0C1C">
        <w:tc>
          <w:tcPr>
            <w:tcW w:w="5069" w:type="dxa"/>
            <w:shd w:val="clear" w:color="auto" w:fill="auto"/>
          </w:tcPr>
          <w:p w14:paraId="2A53A444" w14:textId="77777777" w:rsidR="0034053B" w:rsidRPr="00FF793C" w:rsidRDefault="0034053B" w:rsidP="003C2655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65D19925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34ED157B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065DDEE3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5A3C5DB7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58E4189C" w14:textId="77777777"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С.В.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14:paraId="4190FE6D" w14:textId="77777777"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727D68B2" w14:textId="77777777"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14:paraId="50267158" w14:textId="77777777"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14:paraId="6DD72065" w14:textId="77777777"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14:paraId="2DE01C0C" w14:textId="77777777" w:rsidTr="004D0C1C">
        <w:tc>
          <w:tcPr>
            <w:tcW w:w="5069" w:type="dxa"/>
            <w:shd w:val="clear" w:color="auto" w:fill="auto"/>
          </w:tcPr>
          <w:p w14:paraId="12323A8F" w14:textId="2DC9F0B5" w:rsidR="0034053B" w:rsidRPr="00F51EB7" w:rsidRDefault="0034053B" w:rsidP="003C265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="00CC6323">
              <w:rPr>
                <w:szCs w:val="28"/>
                <w:lang w:eastAsia="zh-CN"/>
              </w:rPr>
              <w:t xml:space="preserve">заседания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14:paraId="2BFD3F6A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2D769994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39EE94F6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10D5852D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6A62C0B9" w14:textId="77777777"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14:paraId="69886DF1" w14:textId="1F3B2E3F" w:rsidR="0034053B" w:rsidRPr="00F51EB7" w:rsidRDefault="00CC6323" w:rsidP="00FF793C">
            <w:pPr>
              <w:jc w:val="right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А.А. Володина</w:t>
            </w:r>
          </w:p>
          <w:p w14:paraId="31EEB69B" w14:textId="77777777"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14:paraId="09A0B3A2" w14:textId="77777777"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14:paraId="7517F4F6" w14:textId="77777777" w:rsidR="0034053B" w:rsidRPr="001A7ED1" w:rsidRDefault="0034053B" w:rsidP="0034053B">
      <w:pPr>
        <w:spacing w:line="360" w:lineRule="auto"/>
        <w:rPr>
          <w:szCs w:val="28"/>
        </w:rPr>
      </w:pPr>
    </w:p>
    <w:p w14:paraId="331D7A87" w14:textId="77777777"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362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438D7"/>
    <w:rsid w:val="000D12EE"/>
    <w:rsid w:val="00164E80"/>
    <w:rsid w:val="00183A54"/>
    <w:rsid w:val="001C1824"/>
    <w:rsid w:val="0034053B"/>
    <w:rsid w:val="003C2655"/>
    <w:rsid w:val="00453B17"/>
    <w:rsid w:val="00597B2C"/>
    <w:rsid w:val="00710E20"/>
    <w:rsid w:val="00774721"/>
    <w:rsid w:val="00777535"/>
    <w:rsid w:val="007A37AD"/>
    <w:rsid w:val="00835A28"/>
    <w:rsid w:val="00912185"/>
    <w:rsid w:val="00A01A27"/>
    <w:rsid w:val="00A26538"/>
    <w:rsid w:val="00A62766"/>
    <w:rsid w:val="00B04AF6"/>
    <w:rsid w:val="00B1629A"/>
    <w:rsid w:val="00B45EB7"/>
    <w:rsid w:val="00C74B21"/>
    <w:rsid w:val="00CA7282"/>
    <w:rsid w:val="00CC6323"/>
    <w:rsid w:val="00D5370D"/>
    <w:rsid w:val="00DE20EC"/>
    <w:rsid w:val="00E203E4"/>
    <w:rsid w:val="00E214AB"/>
    <w:rsid w:val="00F004F3"/>
    <w:rsid w:val="00F51EB7"/>
    <w:rsid w:val="00F559BD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10A8"/>
  <w15:docId w15:val="{BB4FDA42-5537-4F2E-8FFD-372B5F1C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2023-11-07T10:54:00Z</cp:lastPrinted>
  <dcterms:created xsi:type="dcterms:W3CDTF">2023-11-07T09:06:00Z</dcterms:created>
  <dcterms:modified xsi:type="dcterms:W3CDTF">2023-11-07T13:13:00Z</dcterms:modified>
</cp:coreProperties>
</file>