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D0" w:rsidRPr="000D40D0" w:rsidRDefault="000D40D0" w:rsidP="000D4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28 июня 2007 года N 1267-КЗ</w:t>
      </w:r>
      <w:r w:rsidRPr="000D40D0">
        <w:rPr>
          <w:rFonts w:ascii="Times New Roman" w:hAnsi="Times New Roman" w:cs="Times New Roman"/>
          <w:sz w:val="24"/>
          <w:szCs w:val="24"/>
        </w:rPr>
        <w:br/>
      </w:r>
    </w:p>
    <w:p w:rsidR="000D40D0" w:rsidRPr="000D40D0" w:rsidRDefault="000D40D0" w:rsidP="000D40D0">
      <w:pPr>
        <w:pStyle w:val="ConsPlusNormal"/>
        <w:pBdr>
          <w:bottom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0D40D0" w:rsidRPr="000D40D0" w:rsidRDefault="000D40D0" w:rsidP="000D40D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D40D0" w:rsidRPr="000D40D0" w:rsidRDefault="000D40D0" w:rsidP="000D40D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0D0">
        <w:rPr>
          <w:rFonts w:ascii="Times New Roman" w:hAnsi="Times New Roman" w:cs="Times New Roman"/>
          <w:b/>
          <w:bCs/>
          <w:sz w:val="24"/>
          <w:szCs w:val="24"/>
        </w:rPr>
        <w:t>ЗАКОН</w:t>
      </w:r>
    </w:p>
    <w:p w:rsidR="000D40D0" w:rsidRPr="000D40D0" w:rsidRDefault="000D40D0" w:rsidP="000D40D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40D0" w:rsidRPr="000D40D0" w:rsidRDefault="000D40D0" w:rsidP="000D40D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0D0">
        <w:rPr>
          <w:rFonts w:ascii="Times New Roman" w:hAnsi="Times New Roman" w:cs="Times New Roman"/>
          <w:b/>
          <w:bCs/>
          <w:sz w:val="24"/>
          <w:szCs w:val="24"/>
        </w:rPr>
        <w:t>КРАСНОДАРСКОГО КРАЯ</w:t>
      </w:r>
    </w:p>
    <w:p w:rsidR="000D40D0" w:rsidRPr="000D40D0" w:rsidRDefault="000D40D0" w:rsidP="000D40D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40D0" w:rsidRPr="000D40D0" w:rsidRDefault="000D40D0" w:rsidP="000D40D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0D0">
        <w:rPr>
          <w:rFonts w:ascii="Times New Roman" w:hAnsi="Times New Roman" w:cs="Times New Roman"/>
          <w:b/>
          <w:bCs/>
          <w:sz w:val="24"/>
          <w:szCs w:val="24"/>
        </w:rPr>
        <w:t>ОБ УЧАСТИИ ГРАЖДАН В ОХРАНЕ ОБЩЕСТВЕННОГО ПОРЯДКА</w:t>
      </w:r>
    </w:p>
    <w:p w:rsidR="000D40D0" w:rsidRPr="000D40D0" w:rsidRDefault="000D40D0" w:rsidP="000D40D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0D0">
        <w:rPr>
          <w:rFonts w:ascii="Times New Roman" w:hAnsi="Times New Roman" w:cs="Times New Roman"/>
          <w:b/>
          <w:bCs/>
          <w:sz w:val="24"/>
          <w:szCs w:val="24"/>
        </w:rPr>
        <w:t>В КРАСНОДАРСКОМ КРАЕ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40D0" w:rsidRPr="000D40D0" w:rsidRDefault="000D40D0" w:rsidP="000D40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D40D0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0D40D0" w:rsidRPr="000D40D0" w:rsidRDefault="000D40D0" w:rsidP="000D40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0D40D0" w:rsidRPr="000D40D0" w:rsidRDefault="000D40D0" w:rsidP="000D40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Законодательного Собрания</w:t>
      </w:r>
    </w:p>
    <w:p w:rsidR="000D40D0" w:rsidRPr="000D40D0" w:rsidRDefault="000D40D0" w:rsidP="000D40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Краснодарского края</w:t>
      </w:r>
    </w:p>
    <w:p w:rsidR="000D40D0" w:rsidRPr="000D40D0" w:rsidRDefault="000D40D0" w:rsidP="000D40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от 20 июня 2007 г. N 3199-П</w:t>
      </w:r>
    </w:p>
    <w:p w:rsidR="000D40D0" w:rsidRPr="000D40D0" w:rsidRDefault="000D40D0" w:rsidP="000D40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D40D0" w:rsidRPr="000D40D0" w:rsidRDefault="000D40D0" w:rsidP="000D40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D40D0">
        <w:rPr>
          <w:rFonts w:ascii="Times New Roman" w:hAnsi="Times New Roman" w:cs="Times New Roman"/>
          <w:sz w:val="24"/>
          <w:szCs w:val="24"/>
        </w:rPr>
        <w:t>(в ред. Законов Краснодарского края</w:t>
      </w:r>
      <w:proofErr w:type="gramEnd"/>
    </w:p>
    <w:p w:rsidR="000D40D0" w:rsidRPr="000D40D0" w:rsidRDefault="000D40D0" w:rsidP="000D40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 xml:space="preserve">от 06.02.2008 </w:t>
      </w:r>
      <w:hyperlink r:id="rId4" w:history="1">
        <w:r w:rsidRPr="000D40D0">
          <w:rPr>
            <w:rFonts w:ascii="Times New Roman" w:hAnsi="Times New Roman" w:cs="Times New Roman"/>
            <w:color w:val="0000FF"/>
            <w:sz w:val="24"/>
            <w:szCs w:val="24"/>
          </w:rPr>
          <w:t>N 1389-КЗ</w:t>
        </w:r>
      </w:hyperlink>
      <w:r w:rsidRPr="000D40D0">
        <w:rPr>
          <w:rFonts w:ascii="Times New Roman" w:hAnsi="Times New Roman" w:cs="Times New Roman"/>
          <w:sz w:val="24"/>
          <w:szCs w:val="24"/>
        </w:rPr>
        <w:t xml:space="preserve">, от 03.02.2012 </w:t>
      </w:r>
      <w:hyperlink r:id="rId5" w:history="1">
        <w:r w:rsidRPr="000D40D0">
          <w:rPr>
            <w:rFonts w:ascii="Times New Roman" w:hAnsi="Times New Roman" w:cs="Times New Roman"/>
            <w:color w:val="0000FF"/>
            <w:sz w:val="24"/>
            <w:szCs w:val="24"/>
          </w:rPr>
          <w:t>N 2425-КЗ</w:t>
        </w:r>
      </w:hyperlink>
      <w:r w:rsidRPr="000D40D0">
        <w:rPr>
          <w:rFonts w:ascii="Times New Roman" w:hAnsi="Times New Roman" w:cs="Times New Roman"/>
          <w:sz w:val="24"/>
          <w:szCs w:val="24"/>
        </w:rPr>
        <w:t>,</w:t>
      </w:r>
    </w:p>
    <w:p w:rsidR="000D40D0" w:rsidRPr="000D40D0" w:rsidRDefault="000D40D0" w:rsidP="000D40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 xml:space="preserve">от 01.08.2012 </w:t>
      </w:r>
      <w:hyperlink r:id="rId6" w:history="1">
        <w:r w:rsidRPr="000D40D0">
          <w:rPr>
            <w:rFonts w:ascii="Times New Roman" w:hAnsi="Times New Roman" w:cs="Times New Roman"/>
            <w:color w:val="0000FF"/>
            <w:sz w:val="24"/>
            <w:szCs w:val="24"/>
          </w:rPr>
          <w:t>N 2557-КЗ</w:t>
        </w:r>
      </w:hyperlink>
      <w:r w:rsidRPr="000D40D0">
        <w:rPr>
          <w:rFonts w:ascii="Times New Roman" w:hAnsi="Times New Roman" w:cs="Times New Roman"/>
          <w:sz w:val="24"/>
          <w:szCs w:val="24"/>
        </w:rPr>
        <w:t xml:space="preserve">, от 04.02.2014 </w:t>
      </w:r>
      <w:hyperlink r:id="rId7" w:history="1">
        <w:r w:rsidRPr="000D40D0">
          <w:rPr>
            <w:rFonts w:ascii="Times New Roman" w:hAnsi="Times New Roman" w:cs="Times New Roman"/>
            <w:color w:val="0000FF"/>
            <w:sz w:val="24"/>
            <w:szCs w:val="24"/>
          </w:rPr>
          <w:t>N 2879-КЗ</w:t>
        </w:r>
      </w:hyperlink>
      <w:r w:rsidRPr="000D40D0">
        <w:rPr>
          <w:rFonts w:ascii="Times New Roman" w:hAnsi="Times New Roman" w:cs="Times New Roman"/>
          <w:sz w:val="24"/>
          <w:szCs w:val="24"/>
        </w:rPr>
        <w:t>)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Настоящий Закон устанавливает правовые основы, принципы и формы добровольного участия жителей Краснодарского края в охране общественного порядка и оказании содействия правоохранительным органам.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40D0" w:rsidRPr="000D40D0" w:rsidRDefault="000D40D0" w:rsidP="000D40D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Статья 1. Правовые основы и принципы участия граждан в охране общественного порядка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 xml:space="preserve">1. Правовую основу участия граждан в охране общественного порядка составляют </w:t>
      </w:r>
      <w:hyperlink r:id="rId8" w:history="1">
        <w:r w:rsidRPr="000D40D0">
          <w:rPr>
            <w:rFonts w:ascii="Times New Roman" w:hAnsi="Times New Roman" w:cs="Times New Roman"/>
            <w:color w:val="0000FF"/>
            <w:sz w:val="24"/>
            <w:szCs w:val="24"/>
          </w:rPr>
          <w:t>Конституция</w:t>
        </w:r>
      </w:hyperlink>
      <w:r w:rsidRPr="000D40D0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законы и иные нормативные правовые акты Российской Федерации, законы и иные нормативные правовые акты Краснодарского края, правовые акты органов местного самоуправления в Краснодарском крае.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2. Участие граждан в охране общественного порядка осуществляется на основе прав граждан на необходимую оборону и действия в условиях крайней необходимости, установленных законодательством Российской Федерации.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3. Действие настоящего Закона не распространяется на правоотношения, регулируемые законодательством Российской Федерации об оперативно-розыскной деятельности, а также о частной детективной и охранной деятельности.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40D0" w:rsidRPr="000D40D0" w:rsidRDefault="000D40D0" w:rsidP="000D40D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Статья 2. Цель и принципы участия граждан в обеспечении общественного порядка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1. Целью участия граждан в охране общественного порядка является оказание содействия органам исполнительной власти Краснодарского края, органам местного самоуправления в Краснодарском крае, правоохранительным и иным государственным органам в решении задач по обеспечению правопорядка, защите личности, общества и государства от противоправных посягательств.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2. Участие граждан в обеспечении правопорядка осуществляется на основе принципов добровольности, законности, гуманности, соблюдения и защиты прав и свобод человека и гражданина, прав и законных интересов юридических лиц.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 xml:space="preserve">3. Граждане оказывают содействие органам исполнительной власти Краснодарского края, органам местного самоуправления в Краснодарском крае и правоохранительным органам в </w:t>
      </w:r>
      <w:r w:rsidRPr="000D40D0">
        <w:rPr>
          <w:rFonts w:ascii="Times New Roman" w:hAnsi="Times New Roman" w:cs="Times New Roman"/>
          <w:sz w:val="24"/>
          <w:szCs w:val="24"/>
        </w:rPr>
        <w:lastRenderedPageBreak/>
        <w:t>обеспечении правопорядка в рамках, установленных законами Российской Федерации, законами и иными нормативными правовыми актами Краснодарского края, правовыми актами органов местного самоуправления в Краснодарском крае.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40D0" w:rsidRPr="000D40D0" w:rsidRDefault="000D40D0" w:rsidP="000D40D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Статья 3. Основные полномочия органов исполнительной власти Краснодарского края и органов местного самоуправления в Краснодарском крае при организации участия граждан в обеспечении общественного порядка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1. К основным полномочиям органов исполнительной власти Краснодарского края в сфере участия граждан в охране общественного порядка относятся: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1) правовое обеспечение основ участия граждан в охране общественного порядка;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2) установление гарантий социальной защиты гражданам, участвующим в охране общественного порядка;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3) решение иных вопросов, отнесенных законодательством Российской Федерации к ведению и полномочиям органов государственной власти Краснодарского края.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2. Органы местного самоуправления в Краснодарском крае в установленном законодательством Российской Федерации порядке могут: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1) устанавливать дополнительные гарантии социальной защиты для граждан, участвующих в охране общественного порядка;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2) применять меры поощрения к гражданам за участие в охране общественного порядка;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3) предоставлять помещения и технические средства, необходимые для осуществления деятельности народных дружин.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40D0" w:rsidRPr="000D40D0" w:rsidRDefault="000D40D0" w:rsidP="000D40D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Статья 4. Индивидуальное участие граждан в обеспечении общественного порядка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0D40D0">
        <w:rPr>
          <w:rFonts w:ascii="Times New Roman" w:hAnsi="Times New Roman" w:cs="Times New Roman"/>
          <w:sz w:val="24"/>
          <w:szCs w:val="24"/>
        </w:rPr>
        <w:t>Индивидуальное участие граждан в обеспечении общественного порядка осуществляется путем информирования правоохранительных органов о ставших известными им фактах готовящихся, совершаемых или совершенных правонарушений, причинах и условиях, способствующих их совершению, оказания содействия правоохранительным органам в проведении профилактической работы по предупреждению правонарушений, содействия в профилактической работе по предупреждению детской безнадзорности и правонарушений несовершеннолетних, участия в пропаганде правовых знаний и оказания иной помощи правоохранительным</w:t>
      </w:r>
      <w:proofErr w:type="gramEnd"/>
      <w:r w:rsidRPr="000D40D0">
        <w:rPr>
          <w:rFonts w:ascii="Times New Roman" w:hAnsi="Times New Roman" w:cs="Times New Roman"/>
          <w:sz w:val="24"/>
          <w:szCs w:val="24"/>
        </w:rPr>
        <w:t xml:space="preserve"> органам в формах, не запрещенных действующим законодательством.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2. Индивидуальное участие граждан в обеспечении общественного порядка в соответствии с законодательством Российской Федерации может осуществляться в форме внештатного сотрудничества с правоохранительными органами - добровольного содействия в работе правоохранительных органов граждан, не состоящих в их штате и действующих под руководством их должностных лиц.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40D0" w:rsidRPr="000D40D0" w:rsidRDefault="000D40D0" w:rsidP="000D40D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Статья 5. Коллективное участие граждан в обеспечении общественного порядка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" w:history="1">
        <w:r w:rsidRPr="000D40D0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0D40D0">
        <w:rPr>
          <w:rFonts w:ascii="Times New Roman" w:hAnsi="Times New Roman" w:cs="Times New Roman"/>
          <w:sz w:val="24"/>
          <w:szCs w:val="24"/>
        </w:rPr>
        <w:t xml:space="preserve"> Краснодарского края от 01.08.2012 N 2557-КЗ)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40D0">
        <w:rPr>
          <w:rFonts w:ascii="Times New Roman" w:hAnsi="Times New Roman" w:cs="Times New Roman"/>
          <w:sz w:val="24"/>
          <w:szCs w:val="24"/>
        </w:rPr>
        <w:t>Коллективное участие граждан в обеспечении общественного порядка реализуется путем создания в установленном законодательством Российской Федерации порядке общественных формирований, уставные цели которых предусматривают оказание содействия правоохранительным органам в охране общественного порядка (далее - общественные формирования), а также в деятельности казачьих дружин, образуемых казачьими обществами Кубанского войскового казачьего общества.</w:t>
      </w:r>
      <w:proofErr w:type="gramEnd"/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40D0" w:rsidRPr="000D40D0" w:rsidRDefault="000D40D0" w:rsidP="000D40D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lastRenderedPageBreak/>
        <w:t>Статья 6. Виды деятельности общественных формирований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 xml:space="preserve">Общественные формирования в соответствии с законодательством Российской Федерации могут оказывать содействие органам исполнительной власти Краснодарского края, органам местного самоуправления в Краснодарском крае и правоохранительным органам </w:t>
      </w:r>
      <w:proofErr w:type="gramStart"/>
      <w:r w:rsidRPr="000D40D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D40D0">
        <w:rPr>
          <w:rFonts w:ascii="Times New Roman" w:hAnsi="Times New Roman" w:cs="Times New Roman"/>
          <w:sz w:val="24"/>
          <w:szCs w:val="24"/>
        </w:rPr>
        <w:t>: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1) пропаганде правовых знаний;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2) защите жизни и здоровья граждан, общественной безопасности, охране общественного порядка, мероприятиях по предупреждению преступлений, пресечению административных правонарушений в форме участия в добровольных народных дружинах;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3) профилактической работе с лицами, склонными к совершению правонарушений, в предупреждении безнадзорности и правонарушений несовершеннолетних;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4) в других направлениях деятельности, не противоречащих законодательству Российской Федерации и законодательству Краснодарского края.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40D0" w:rsidRPr="000D40D0" w:rsidRDefault="000D40D0" w:rsidP="000D40D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Статья 7. Добровольные народные дружины и казачьи дружины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0" w:history="1">
        <w:r w:rsidRPr="000D40D0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0D40D0">
        <w:rPr>
          <w:rFonts w:ascii="Times New Roman" w:hAnsi="Times New Roman" w:cs="Times New Roman"/>
          <w:sz w:val="24"/>
          <w:szCs w:val="24"/>
        </w:rPr>
        <w:t xml:space="preserve"> Краснодарского края от 01.08.2012 N 2557-КЗ)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1. Общественные формирования, казачьи общества при наличии соглашения с соответствующим правоохранительным органом (далее - соглашение) могут осуществлять свою деятельность в форме добровольных народных дружин и казачьих дружин.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2. Добровольная народная дружина - объединение граждан, состоящих в общественном формировании, достигших возраста 18 лет, изъявивших желание вступить в добровольную народную дружину и активно участвовать в обеспечении общественного порядка, способных по своим моральным и деловым качествам, уровню подготовки и состоянию здоровья исполнять обязанности члена добровольной народной дружины.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Порядок создания, структура, принципы деятельности, задачи и функции добровольной народной дружины определяются Уставом общественного формирования.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3. Казачья дружина - добровольное объединение граждан Российской Федерации из числа членов казачьих обществ Кубанского войскового казачьего общества, достигших возраста 18 лет, взявших на себя обязательства по несению государственной и иной службы.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Порядок образования, структура, принципы деятельности, задачи и функции казачьей дружины определяются казачьим обществом.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4. Члены добровольной народной дружины и члены казачьей дружины исполняют свои обязанности совместно с сотрудниками правоохранительных органов.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40D0" w:rsidRPr="000D40D0" w:rsidRDefault="000D40D0" w:rsidP="000D40D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Статья 8. Требования к члену добровольной народной дружины и члену казачьей дружины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1" w:history="1">
        <w:r w:rsidRPr="000D40D0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0D40D0">
        <w:rPr>
          <w:rFonts w:ascii="Times New Roman" w:hAnsi="Times New Roman" w:cs="Times New Roman"/>
          <w:sz w:val="24"/>
          <w:szCs w:val="24"/>
        </w:rPr>
        <w:t xml:space="preserve"> Краснодарского края от 01.08.2012 N 2557-КЗ)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0D40D0">
        <w:rPr>
          <w:rFonts w:ascii="Times New Roman" w:hAnsi="Times New Roman" w:cs="Times New Roman"/>
          <w:sz w:val="24"/>
          <w:szCs w:val="24"/>
        </w:rPr>
        <w:t>Членами добровольной народной дружины могут быть граждане Российской Федерации, достигшие 18-летнего возраста, постоянно проживающие на территории соответствующего муниципального образования, изъявившие желание участвовать в деятельности общественного формирования, способные по своим моральным и деловым качествам, физической подготовке и состоянию здоровья исполнять обязанности по охране общественного порядка.</w:t>
      </w:r>
      <w:proofErr w:type="gramEnd"/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Требования к члену добровольной народной дружины с учетом положений законодательства Российской Федерации об общественных объединениях устанавливаются Уставом общественного формирования и соглашением.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0D40D0">
        <w:rPr>
          <w:rFonts w:ascii="Times New Roman" w:hAnsi="Times New Roman" w:cs="Times New Roman"/>
          <w:sz w:val="24"/>
          <w:szCs w:val="24"/>
        </w:rPr>
        <w:t xml:space="preserve">Членами казачьей дружины могут быть граждане Российской Федерации, являющиеся членами казачьих обществ Кубанского войскового казачьего общества, взявшие на себя </w:t>
      </w:r>
      <w:r w:rsidRPr="000D40D0">
        <w:rPr>
          <w:rFonts w:ascii="Times New Roman" w:hAnsi="Times New Roman" w:cs="Times New Roman"/>
          <w:sz w:val="24"/>
          <w:szCs w:val="24"/>
        </w:rPr>
        <w:lastRenderedPageBreak/>
        <w:t>обязательства по несению государственной и иной службы, достигшие 18-летнего возраста, постоянно проживающие на территории соответствующего муниципального образования, изъявившие желание участвовать в деятельности казачьей дружины, способные по своим моральным и деловым качествам, физической подготовке и состоянию здоровья исполнять обязанности по охране общественного</w:t>
      </w:r>
      <w:proofErr w:type="gramEnd"/>
      <w:r w:rsidRPr="000D40D0">
        <w:rPr>
          <w:rFonts w:ascii="Times New Roman" w:hAnsi="Times New Roman" w:cs="Times New Roman"/>
          <w:sz w:val="24"/>
          <w:szCs w:val="24"/>
        </w:rPr>
        <w:t xml:space="preserve"> порядка.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3. К участию в добровольной народной дружине и казачьей дружине не привлекаются граждане: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1) имеющие судимость;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2) состоящие на учете в медицинских организациях по поводу психического заболевания, наркомании (токсикомании) или алкоголизма;</w:t>
      </w:r>
    </w:p>
    <w:p w:rsidR="000D40D0" w:rsidRPr="000D40D0" w:rsidRDefault="000D40D0" w:rsidP="000D4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2" w:history="1">
        <w:r w:rsidRPr="000D40D0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0D40D0">
        <w:rPr>
          <w:rFonts w:ascii="Times New Roman" w:hAnsi="Times New Roman" w:cs="Times New Roman"/>
          <w:sz w:val="24"/>
          <w:szCs w:val="24"/>
        </w:rPr>
        <w:t xml:space="preserve"> Краснодарского края от 04.02.2014 N 2879-КЗ)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3) признанные по решению суда недееспособными или ограниченно дееспособными;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4) имеющие административные наказания за правонарушения, посягающие на общественный порядок или установленный порядок управления;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5) имеющие заболевания или физические недостатки, которые по заключению медицинской организации препятствуют исполнению обязанностей члена дружины.</w:t>
      </w:r>
    </w:p>
    <w:p w:rsidR="000D40D0" w:rsidRPr="000D40D0" w:rsidRDefault="000D40D0" w:rsidP="000D4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3" w:history="1">
        <w:r w:rsidRPr="000D40D0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0D40D0">
        <w:rPr>
          <w:rFonts w:ascii="Times New Roman" w:hAnsi="Times New Roman" w:cs="Times New Roman"/>
          <w:sz w:val="24"/>
          <w:szCs w:val="24"/>
        </w:rPr>
        <w:t xml:space="preserve"> Краснодарского края от 04.02.2014 N 2879-КЗ)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40D0" w:rsidRPr="000D40D0" w:rsidRDefault="000D40D0" w:rsidP="000D40D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Статья 9. Обязанности члена добровольной народной дружины и члена казачьей дружины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4" w:history="1">
        <w:r w:rsidRPr="000D40D0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0D40D0">
        <w:rPr>
          <w:rFonts w:ascii="Times New Roman" w:hAnsi="Times New Roman" w:cs="Times New Roman"/>
          <w:sz w:val="24"/>
          <w:szCs w:val="24"/>
        </w:rPr>
        <w:t xml:space="preserve"> Краснодарского края от 01.08.2012 N 2557-КЗ)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Член добровольной народной дружины и член казачьей дружины обязаны: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1) участвовать в охране общественного порядка, проявлять инициативу в проведении профилактической работы с правонарушителями;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2) строго соблюдать законодательство Российской Федерации и законодательство Краснодарского края;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3) быть дисциплинированным, при исполнении обязанностей по охране общественного порядка добросовестно выполнять поручения руководителя добровольной народной дружины, казачьей дружины, сотрудников органов внутренних дел;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4) применять предоставленные законодательством Российской Федерации права по пресечению и предупреждению правонарушений, защищать честь и достоинство граждан от преступных посягательств и других антиобщественных проявлений, быть вежливым и предупредительным в общении с гражданами;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5) повышать уровень правовых знаний, овладевать современными методами борьбы с правонарушителями;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6) при исполнении обязанностей по охране общественного порядка иметь при себе удостоверение дружинника и иные внешние атрибуты.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40D0" w:rsidRPr="000D40D0" w:rsidRDefault="000D40D0" w:rsidP="000D40D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Статья 10. Права члена добровольной народной дружины и члена казачьей дружины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5" w:history="1">
        <w:r w:rsidRPr="000D40D0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0D40D0">
        <w:rPr>
          <w:rFonts w:ascii="Times New Roman" w:hAnsi="Times New Roman" w:cs="Times New Roman"/>
          <w:sz w:val="24"/>
          <w:szCs w:val="24"/>
        </w:rPr>
        <w:t xml:space="preserve"> Краснодарского края от 01.08.2012 N 2557-КЗ)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Член добровольной народной дружины и член казачьей дружины осуществляют свою деятельность совместно с сотрудниками правоохранительных органов и имеют право: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1) требовать от граждан прекращения правонарушений;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2) требовать от нарушителей общественного порядка предъявления документов, удостоверяющих личность, в случаях, когда установление личности необходимо для выяснения обстоятельств совершения правонарушения;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lastRenderedPageBreak/>
        <w:t>3) в целях пресечения правонарушений доставлять нарушителя в общественные пункты охраны порядка или в соответствующие органы внутренних дел;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4) входить в зрелищные, увеселительные и другие общественные места в случаях преследования скрывающихся нарушителей;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5) доставлять в отделения полиции лиц, находящихся в общественных местах в состоянии опьянения, оскорбляющем человеческое достоинство и общественную нравственность.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40D0" w:rsidRPr="000D40D0" w:rsidRDefault="000D40D0" w:rsidP="000D40D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Статья 11. Общественные пункты охраны порядка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1. Общественные пункты охраны порядка - организационные центры взаимодействия граждан, общественных формирований, органов местного самоуправления в Краснодарском крае, органов внутренних дел, созданные в целях объединения усилий и координации работы по обеспечению общественного порядка.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 xml:space="preserve">2. Общественные пункты охраны порядка создаются решением органов местного самоуправления в Краснодарском крае по инициативе общественного формирования, согласованной с органами внутренних дел, с учетом численности населения и анализа </w:t>
      </w:r>
      <w:proofErr w:type="gramStart"/>
      <w:r w:rsidRPr="000D40D0">
        <w:rPr>
          <w:rFonts w:ascii="Times New Roman" w:hAnsi="Times New Roman" w:cs="Times New Roman"/>
          <w:sz w:val="24"/>
          <w:szCs w:val="24"/>
        </w:rPr>
        <w:t>криминогенной обстановки</w:t>
      </w:r>
      <w:proofErr w:type="gramEnd"/>
      <w:r w:rsidRPr="000D40D0">
        <w:rPr>
          <w:rFonts w:ascii="Times New Roman" w:hAnsi="Times New Roman" w:cs="Times New Roman"/>
          <w:sz w:val="24"/>
          <w:szCs w:val="24"/>
        </w:rPr>
        <w:t xml:space="preserve"> на соответствующей территории.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3. При общественных пунктах охраны порядка могут объединяться граждане, представители общественных формирований, органов внутренних дел и органов местного самоуправления в Краснодарском крае для выполнения задач охраны общественного порядка.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4. Порядок создания и ликвидации общественных пунктов охраны порядка определяется органами местного самоуправления в Краснодарском крае с учетом требований законодательства Российской Федерации в пределах установленных полномочий.</w:t>
      </w:r>
    </w:p>
    <w:p w:rsidR="000D40D0" w:rsidRPr="000D40D0" w:rsidRDefault="000D40D0" w:rsidP="000D40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D40D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D40D0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16" w:history="1">
        <w:r w:rsidRPr="000D40D0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0D40D0">
        <w:rPr>
          <w:rFonts w:ascii="Times New Roman" w:hAnsi="Times New Roman" w:cs="Times New Roman"/>
          <w:sz w:val="24"/>
          <w:szCs w:val="24"/>
        </w:rPr>
        <w:t xml:space="preserve"> Краснодарского края от 06.02.2008 N 1389-КЗ)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40D0" w:rsidRPr="000D40D0" w:rsidRDefault="000D40D0" w:rsidP="000D40D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122"/>
      <w:bookmarkEnd w:id="0"/>
      <w:r w:rsidRPr="000D40D0">
        <w:rPr>
          <w:rFonts w:ascii="Times New Roman" w:hAnsi="Times New Roman" w:cs="Times New Roman"/>
          <w:sz w:val="24"/>
          <w:szCs w:val="24"/>
        </w:rPr>
        <w:t>Статья 12. Гарантии правовой и социальной защиты граждан, участвующих в охране общественного порядка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7" w:history="1">
        <w:r w:rsidRPr="000D40D0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0D40D0">
        <w:rPr>
          <w:rFonts w:ascii="Times New Roman" w:hAnsi="Times New Roman" w:cs="Times New Roman"/>
          <w:sz w:val="24"/>
          <w:szCs w:val="24"/>
        </w:rPr>
        <w:t xml:space="preserve"> Краснодарского края от 01.08.2012 N 2557-КЗ)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1. Насилие или угроза его применения, иные посягательства на жизнь, здоровье, честь и достоинство граждан, участвующих в охране общественного порядка, влекут ответственность, установленную законодательством Российской Федерации.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0D40D0">
        <w:rPr>
          <w:rFonts w:ascii="Times New Roman" w:hAnsi="Times New Roman" w:cs="Times New Roman"/>
          <w:sz w:val="24"/>
          <w:szCs w:val="24"/>
        </w:rPr>
        <w:t>В случае гибели члена дружины либо его смерти, наступившей вследствие телесного повреждения, заболевания либо причинения иного вреда его здоровью, полученного в связи с участием в охране общественного порядка, членам семьи погибшего (умершего) (лицам, находившимся на его иждивении) выплачивается в равных долях единовременное пособие в размере 1 миллиона рублей за счет средств краевого бюджета.</w:t>
      </w:r>
      <w:proofErr w:type="gramEnd"/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3. В случае причинения члену дружины телесного повреждения или иного вреда его здоровью в связи с участием в охране общественного порядка, повлекшего за собой наступление инвалидности, ему выплачивается единовременное пособие в размере 500 тысяч рублей за счет сре</w:t>
      </w:r>
      <w:proofErr w:type="gramStart"/>
      <w:r w:rsidRPr="000D40D0">
        <w:rPr>
          <w:rFonts w:ascii="Times New Roman" w:hAnsi="Times New Roman" w:cs="Times New Roman"/>
          <w:sz w:val="24"/>
          <w:szCs w:val="24"/>
        </w:rPr>
        <w:t>дств кр</w:t>
      </w:r>
      <w:proofErr w:type="gramEnd"/>
      <w:r w:rsidRPr="000D40D0">
        <w:rPr>
          <w:rFonts w:ascii="Times New Roman" w:hAnsi="Times New Roman" w:cs="Times New Roman"/>
          <w:sz w:val="24"/>
          <w:szCs w:val="24"/>
        </w:rPr>
        <w:t>аевого бюджета.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4. В случае причинения члену дружины телесного повреждения или иного вреда его здоровью в связи с участием в охране общественного порядка, не повлекшего за собой наступление инвалидности, ему выплачивается единовременное пособие в размере 100 тысяч рублей за счет сре</w:t>
      </w:r>
      <w:proofErr w:type="gramStart"/>
      <w:r w:rsidRPr="000D40D0">
        <w:rPr>
          <w:rFonts w:ascii="Times New Roman" w:hAnsi="Times New Roman" w:cs="Times New Roman"/>
          <w:sz w:val="24"/>
          <w:szCs w:val="24"/>
        </w:rPr>
        <w:t>дств кр</w:t>
      </w:r>
      <w:proofErr w:type="gramEnd"/>
      <w:r w:rsidRPr="000D40D0">
        <w:rPr>
          <w:rFonts w:ascii="Times New Roman" w:hAnsi="Times New Roman" w:cs="Times New Roman"/>
          <w:sz w:val="24"/>
          <w:szCs w:val="24"/>
        </w:rPr>
        <w:t>аевого бюджета.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5. Порядок выплаты единовременных пособий, предусмотренных настоящей статьей, определяется высшим исполнительным органом государственной власти Краснодарского края.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lastRenderedPageBreak/>
        <w:t>6. Органы государственной власти Краснодарского края и органы местного самоуправления в Краснодарском крае вправе с учетом имеющихся у них возможностей устанавливать для членов дружин дополнительные гарантии социальной защиты и меры социальной поддержки.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7. Организации всех форм собственности, а также индивидуальные предприниматели вправе предоставлять своим работникам, участвующим в охране общественного порядка, дополнительный оплачиваемый отпуск и иные льготы в порядке, предусмотренном законодательством Российской Федерации, коллективными договорами, соглашениями, трудовым договором.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40D0" w:rsidRPr="000D40D0" w:rsidRDefault="000D40D0" w:rsidP="000D40D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Статья 13. Формы поощрения граждан, участвующих в охране общественного порядка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1. Органы исполнительной власти Краснодарского края и органы местного самоуправления в Краснодарском крае могут использовать различные формы поощрения граждан, активно участвующих в охране общественного порядка, в том числе: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1) объявление благодарности;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2) награждение ценным подарком;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3) награждение почетной грамотой.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2. За особые заслуги в охране общественного порядка, проявленные при этом личное мужество и героизм граждане, участвующие в обеспечении правопорядка, могут представляться к государственным наградам Российской Федерации и Краснодарского края.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40D0" w:rsidRPr="000D40D0" w:rsidRDefault="000D40D0" w:rsidP="000D40D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Статья 14. Финансирование и материально-техническое обеспечение общественных формирований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1. Финансирование и материально-техническое обеспечение общественных формирований осуществляется в соответствии с действующим законодательством.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2. Финансирование и материально-техническое обеспечение общественных формирований также может осуществляться за счет средств, поступающих от организаций, общественных объединений, граждан, а также за счет иных поступлений, если это не противоречит действующему законодательству.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3. Органы исполнительной власти Краснодарского края, органы местного самоуправления в Краснодарском крае, организации и предприятия могут предоставлять общественным формированиям, общественным пунктам охраны порядка в безвозмездное пользование помещения и технические средства, необходимые для осуществления их деятельности.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40D0" w:rsidRPr="000D40D0" w:rsidRDefault="000D40D0" w:rsidP="000D40D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Статья 15. Контроль и надзор за деятельностью общественных формирований, участвующих в обеспечении общественного порядка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40D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D40D0">
        <w:rPr>
          <w:rFonts w:ascii="Times New Roman" w:hAnsi="Times New Roman" w:cs="Times New Roman"/>
          <w:sz w:val="24"/>
          <w:szCs w:val="24"/>
        </w:rPr>
        <w:t xml:space="preserve"> деятельностью общественных формирований, участвующих в обеспечении общественного порядка, осуществляют федеральные органы исполнительной власти и их территориальные органы, исполнительные органы государственной власти Краснодарского края и органы местного самоуправления в Краснодарском крае в пределах своих полномочий в соответствии с действующим законодательством.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40D0" w:rsidRPr="000D40D0" w:rsidRDefault="000D40D0" w:rsidP="000D40D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Статья 16. Вступление в силу настоящего Закона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1. Настоящий Закон вступает в силу по истечении 30 дней со дня его официального опубликования.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lastRenderedPageBreak/>
        <w:t xml:space="preserve">2. Главе администрации (губернатору) Краснодарского края в месячный срок со дня вступления в силу настоящего Закона разработать и утвердить порядок выплаты единовременных пособий, предусмотренных </w:t>
      </w:r>
      <w:hyperlink w:anchor="Par122" w:history="1">
        <w:r w:rsidRPr="000D40D0">
          <w:rPr>
            <w:rFonts w:ascii="Times New Roman" w:hAnsi="Times New Roman" w:cs="Times New Roman"/>
            <w:color w:val="0000FF"/>
            <w:sz w:val="24"/>
            <w:szCs w:val="24"/>
          </w:rPr>
          <w:t>статьей 12</w:t>
        </w:r>
      </w:hyperlink>
      <w:r w:rsidRPr="000D40D0">
        <w:rPr>
          <w:rFonts w:ascii="Times New Roman" w:hAnsi="Times New Roman" w:cs="Times New Roman"/>
          <w:sz w:val="24"/>
          <w:szCs w:val="24"/>
        </w:rPr>
        <w:t xml:space="preserve"> настоящего Закона.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40D0" w:rsidRPr="000D40D0" w:rsidRDefault="000D40D0" w:rsidP="000D40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0D40D0" w:rsidRPr="000D40D0" w:rsidRDefault="000D40D0" w:rsidP="000D40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Краснодарского края</w:t>
      </w:r>
    </w:p>
    <w:p w:rsidR="000D40D0" w:rsidRPr="000D40D0" w:rsidRDefault="000D40D0" w:rsidP="000D40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А.Н.ТКАЧЕВ</w:t>
      </w:r>
    </w:p>
    <w:p w:rsidR="000D40D0" w:rsidRPr="000D40D0" w:rsidRDefault="000D40D0" w:rsidP="000D40D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г. Краснодар</w:t>
      </w:r>
    </w:p>
    <w:p w:rsidR="000D40D0" w:rsidRPr="000D40D0" w:rsidRDefault="000D40D0" w:rsidP="000D40D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28 июня 2007 года</w:t>
      </w:r>
    </w:p>
    <w:p w:rsidR="000D40D0" w:rsidRPr="000D40D0" w:rsidRDefault="000D40D0" w:rsidP="000D40D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D40D0">
        <w:rPr>
          <w:rFonts w:ascii="Times New Roman" w:hAnsi="Times New Roman" w:cs="Times New Roman"/>
          <w:sz w:val="24"/>
          <w:szCs w:val="24"/>
        </w:rPr>
        <w:t>N 1267-КЗ</w:t>
      </w: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40D0" w:rsidRPr="000D40D0" w:rsidRDefault="000D40D0" w:rsidP="000D40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40D0" w:rsidRDefault="000D40D0" w:rsidP="000D40D0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CB5DAC" w:rsidRDefault="00CB5DAC"/>
    <w:sectPr w:rsidR="00CB5DAC" w:rsidSect="00070B64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40D0"/>
    <w:rsid w:val="000D40D0"/>
    <w:rsid w:val="0042407C"/>
    <w:rsid w:val="00CB5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40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2959526C07B037464352274CAAAD0FD7DD30D333FE95154D260EeFR8F" TargetMode="External"/><Relationship Id="rId13" Type="http://schemas.openxmlformats.org/officeDocument/2006/relationships/hyperlink" Target="consultantplus://offline/ref=8C2959526C07B03746434C2A5AC6F306D6DE69DB3EAECA41432C5BA0308CCA737834CFA7A3D70C0EB3978Be0R1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C2959526C07B03746434C2A5AC6F306D6DE69DB3EAECA41432C5BA0308CCA737834CFA7A3D70C0EB3978Be0RFF" TargetMode="External"/><Relationship Id="rId12" Type="http://schemas.openxmlformats.org/officeDocument/2006/relationships/hyperlink" Target="consultantplus://offline/ref=8C2959526C07B03746434C2A5AC6F306D6DE69DB3EAECA41432C5BA0308CCA737834CFA7A3D70C0EB3978Be0REF" TargetMode="External"/><Relationship Id="rId17" Type="http://schemas.openxmlformats.org/officeDocument/2006/relationships/hyperlink" Target="consultantplus://offline/ref=8C2959526C07B03746434C2A5AC6F306D6DE69DB3DACCE41402C5BA0308CCA737834CFA7A3D70C0EB3978De0RC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C2959526C07B03746434C2A5AC6F306D6DE69DB3AAEC143492C5BA0308CCA737834CFA7A3D70C0EB39788e0RB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C2959526C07B03746434C2A5AC6F306D6DE69DB3DACCE41402C5BA0308CCA737834CFA7A3D70C0EB39789e0R1F" TargetMode="External"/><Relationship Id="rId11" Type="http://schemas.openxmlformats.org/officeDocument/2006/relationships/hyperlink" Target="consultantplus://offline/ref=8C2959526C07B03746434C2A5AC6F306D6DE69DB3DACCE41402C5BA0308CCA737834CFA7A3D70C0EB3978Be0R9F" TargetMode="External"/><Relationship Id="rId5" Type="http://schemas.openxmlformats.org/officeDocument/2006/relationships/hyperlink" Target="consultantplus://offline/ref=8C2959526C07B03746434C2A5AC6F306D6DE69DB3DA9CB48462C5BA0308CCA737834CFA7A3D70C0EB39788e0RCF" TargetMode="External"/><Relationship Id="rId15" Type="http://schemas.openxmlformats.org/officeDocument/2006/relationships/hyperlink" Target="consultantplus://offline/ref=8C2959526C07B03746434C2A5AC6F306D6DE69DB3DACCE41402C5BA0308CCA737834CFA7A3D70C0EB3978Ae0R1F" TargetMode="External"/><Relationship Id="rId10" Type="http://schemas.openxmlformats.org/officeDocument/2006/relationships/hyperlink" Target="consultantplus://offline/ref=8C2959526C07B03746434C2A5AC6F306D6DE69DB3DACCE41402C5BA0308CCA737834CFA7A3D70C0EB39788e0RBF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8C2959526C07B03746434C2A5AC6F306D6DE69DB3AAEC143492C5BA0308CCA737834CFA7A3D70C0EB39789e0R1F" TargetMode="External"/><Relationship Id="rId9" Type="http://schemas.openxmlformats.org/officeDocument/2006/relationships/hyperlink" Target="consultantplus://offline/ref=8C2959526C07B03746434C2A5AC6F306D6DE69DB3DACCE41402C5BA0308CCA737834CFA7A3D70C0EB39789e0R0F" TargetMode="External"/><Relationship Id="rId14" Type="http://schemas.openxmlformats.org/officeDocument/2006/relationships/hyperlink" Target="consultantplus://offline/ref=8C2959526C07B03746434C2A5AC6F306D6DE69DB3DACCE41402C5BA0308CCA737834CFA7A3D70C0EB3978Ae0R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2873</Words>
  <Characters>16378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2014-04-04T05:18:00Z</cp:lastPrinted>
  <dcterms:created xsi:type="dcterms:W3CDTF">2014-04-04T05:17:00Z</dcterms:created>
  <dcterms:modified xsi:type="dcterms:W3CDTF">2014-04-04T05:19:00Z</dcterms:modified>
</cp:coreProperties>
</file>