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47C4" w14:textId="77777777"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14:paraId="342C19EC" w14:textId="77777777"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14:paraId="1AEB45E8" w14:textId="77777777"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14:paraId="4EE5A095" w14:textId="77777777" w:rsidR="0034053B" w:rsidRPr="00B653CD" w:rsidRDefault="0034053B" w:rsidP="0034053B"/>
    <w:p w14:paraId="5A4E6306" w14:textId="77777777"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r w:rsidRPr="00777B0F">
        <w:rPr>
          <w:color w:val="000000" w:themeColor="text1"/>
          <w:szCs w:val="32"/>
        </w:rPr>
        <w:t>Р Е Ш Е Н И Е</w:t>
      </w:r>
    </w:p>
    <w:p w14:paraId="0C39B06E" w14:textId="77777777" w:rsidR="0034053B" w:rsidRDefault="0034053B" w:rsidP="0034053B"/>
    <w:p w14:paraId="1C3217DF" w14:textId="77777777" w:rsidR="0034053B" w:rsidRDefault="0034053B" w:rsidP="0034053B"/>
    <w:p w14:paraId="48CA8A6C" w14:textId="77777777" w:rsidR="0034053B" w:rsidRDefault="004D1F33" w:rsidP="0034053B">
      <w:r>
        <w:t>09</w:t>
      </w:r>
      <w:r w:rsidR="00DE1B3A">
        <w:t xml:space="preserve"> января</w:t>
      </w:r>
      <w:r w:rsidR="0034053B">
        <w:t xml:space="preserve"> 202</w:t>
      </w:r>
      <w:r w:rsidR="00DE1B3A"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 w:rsidR="00F42EA1">
        <w:t>3</w:t>
      </w:r>
      <w:r w:rsidR="00A76E46">
        <w:t>/</w:t>
      </w:r>
      <w:r w:rsidR="00F42EA1">
        <w:t>2</w:t>
      </w:r>
      <w:r w:rsidR="00C71AF3">
        <w:t>12</w:t>
      </w:r>
    </w:p>
    <w:p w14:paraId="1D2D24DB" w14:textId="77777777"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14:paraId="67EBB44E" w14:textId="77777777"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14:paraId="587110DE" w14:textId="77777777" w:rsidR="00516D15" w:rsidRPr="000E07AB" w:rsidRDefault="00516D15" w:rsidP="00516D15">
      <w:pPr>
        <w:pStyle w:val="af1"/>
        <w:jc w:val="center"/>
        <w:rPr>
          <w:b/>
        </w:rPr>
      </w:pPr>
      <w:r>
        <w:rPr>
          <w:b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досрочных выборов главы Джубгского городского поселения Туапсинского района</w:t>
      </w:r>
    </w:p>
    <w:p w14:paraId="04A0EA25" w14:textId="77777777" w:rsidR="00516D15" w:rsidRPr="00D45AFC" w:rsidRDefault="00516D15" w:rsidP="00516D15">
      <w:pPr>
        <w:pStyle w:val="af1"/>
      </w:pPr>
    </w:p>
    <w:p w14:paraId="2C434A96" w14:textId="77777777" w:rsidR="00516D15" w:rsidRPr="009E534F" w:rsidRDefault="00516D15" w:rsidP="00516D15">
      <w:pPr>
        <w:spacing w:line="360" w:lineRule="auto"/>
        <w:ind w:right="-144" w:firstLine="708"/>
      </w:pPr>
      <w:r>
        <w:t>В соответствии с постановлением Центральной избирательной комиссии Российской Федерации от 15 февраля 2017 г. № 74/667-7 «</w:t>
      </w:r>
      <w:r w:rsidRPr="00976B1E"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t xml:space="preserve">», </w:t>
      </w:r>
      <w:r w:rsidRPr="009E534F">
        <w:t>территориальная избирательная комиссия Туапсинская районная Р Е Ш И Л А:</w:t>
      </w:r>
    </w:p>
    <w:p w14:paraId="2C91185D" w14:textId="411CD470" w:rsidR="00516D15" w:rsidRDefault="00516D15" w:rsidP="00516D15">
      <w:pPr>
        <w:tabs>
          <w:tab w:val="left" w:pos="1134"/>
        </w:tabs>
        <w:spacing w:line="360" w:lineRule="auto"/>
        <w:ind w:right="-144" w:firstLine="708"/>
      </w:pPr>
      <w:r>
        <w:t>1. Примен</w:t>
      </w:r>
      <w:r w:rsidRPr="00877954">
        <w:t>я</w:t>
      </w:r>
      <w:r>
        <w:t xml:space="preserve">ть </w:t>
      </w:r>
      <w:r w:rsidRPr="003A38AC">
        <w:t xml:space="preserve">на территории </w:t>
      </w:r>
      <w:r>
        <w:t>Джубгского городского поселения</w:t>
      </w:r>
      <w:r w:rsidRPr="003A38AC">
        <w:t xml:space="preserve"> Туапсинск</w:t>
      </w:r>
      <w:r>
        <w:t>ого</w:t>
      </w:r>
      <w:r w:rsidRPr="003A38AC">
        <w:t xml:space="preserve"> район</w:t>
      </w:r>
      <w:r>
        <w:t>а</w:t>
      </w:r>
      <w:r w:rsidRPr="003A38AC">
        <w:t xml:space="preserve"> при проведении </w:t>
      </w:r>
      <w:r>
        <w:t>досрочных выборов главы Джубгского городского поселения</w:t>
      </w:r>
      <w:r w:rsidRPr="003A38AC">
        <w:t xml:space="preserve"> Туапсинск</w:t>
      </w:r>
      <w:r>
        <w:t>ого</w:t>
      </w:r>
      <w:r w:rsidRPr="003A38AC">
        <w:t xml:space="preserve"> район</w:t>
      </w:r>
      <w:r>
        <w:t>а в день голосования</w:t>
      </w:r>
      <w:r w:rsidRPr="00243B05">
        <w:t xml:space="preserve"> </w:t>
      </w:r>
      <w:r>
        <w:t>30</w:t>
      </w:r>
      <w:r w:rsidRPr="00243B05">
        <w:t xml:space="preserve"> </w:t>
      </w:r>
      <w:r>
        <w:t>янва</w:t>
      </w:r>
      <w:r w:rsidRPr="00243B05">
        <w:t>ря 20</w:t>
      </w:r>
      <w:r>
        <w:t>22</w:t>
      </w:r>
      <w:r w:rsidRPr="00243B05">
        <w:t xml:space="preserve"> года </w:t>
      </w:r>
      <w:r>
        <w:t xml:space="preserve"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</w:t>
      </w:r>
      <w:r>
        <w:lastRenderedPageBreak/>
        <w:t>использованием машиночитаемого кода на избирательных участках, согласно прилагаемому к настоящему решению перечню.</w:t>
      </w:r>
    </w:p>
    <w:p w14:paraId="55606048" w14:textId="77777777" w:rsidR="00516D15" w:rsidRPr="00AC7CE2" w:rsidRDefault="00516D15" w:rsidP="00516D15">
      <w:pPr>
        <w:pStyle w:val="af1"/>
        <w:spacing w:line="360" w:lineRule="auto"/>
        <w:ind w:firstLine="709"/>
        <w:jc w:val="both"/>
      </w:pPr>
      <w:r w:rsidRPr="00AC7CE2">
        <w:t xml:space="preserve">2. Направить настоящее решение </w:t>
      </w:r>
      <w:r w:rsidRPr="00AC7CE2">
        <w:rPr>
          <w:bCs/>
        </w:rPr>
        <w:t>в избирательную комиссию Краснодарского края.</w:t>
      </w:r>
    </w:p>
    <w:p w14:paraId="6D5A8258" w14:textId="279F45D8" w:rsidR="00516D15" w:rsidRPr="00D241A4" w:rsidRDefault="00516D15" w:rsidP="00516D15">
      <w:pPr>
        <w:pStyle w:val="af1"/>
        <w:tabs>
          <w:tab w:val="left" w:pos="720"/>
        </w:tabs>
        <w:spacing w:line="360" w:lineRule="auto"/>
        <w:ind w:firstLine="709"/>
        <w:contextualSpacing/>
        <w:jc w:val="both"/>
      </w:pPr>
      <w:r w:rsidRPr="00AC7CE2">
        <w:t xml:space="preserve">3. </w:t>
      </w:r>
      <w:r w:rsidR="00583293" w:rsidRPr="00583293">
        <w:t>Разместить настоящее решение на сайте территориальной избирательной комиссии Туапсинская районная в информационно-телекоммуникационной сети «Интернет»</w:t>
      </w:r>
      <w:r w:rsidRPr="00D241A4">
        <w:t>.</w:t>
      </w:r>
    </w:p>
    <w:p w14:paraId="44476227" w14:textId="24474304" w:rsidR="00516D15" w:rsidRPr="00D45AFC" w:rsidRDefault="00516D15" w:rsidP="00516D15">
      <w:pPr>
        <w:spacing w:line="360" w:lineRule="auto"/>
        <w:ind w:firstLine="709"/>
      </w:pPr>
      <w:r w:rsidRPr="004E33E2">
        <w:rPr>
          <w:szCs w:val="28"/>
        </w:rPr>
        <w:t>4. Контроль за выполнением пунктов 2 и 3 настоящего решения возложить на секретаря территориальной избирательной комиссии Туапсинская районная Панфилову Н.А.</w:t>
      </w:r>
      <w:r w:rsidRPr="004E33E2">
        <w:rPr>
          <w:szCs w:val="28"/>
          <w:lang w:eastAsia="zh-CN"/>
        </w:rPr>
        <w:t xml:space="preserve">      </w:t>
      </w:r>
    </w:p>
    <w:p w14:paraId="018D5980" w14:textId="77777777" w:rsidR="00516D15" w:rsidRDefault="00516D15" w:rsidP="00516D15">
      <w:pPr>
        <w:spacing w:line="360" w:lineRule="auto"/>
        <w:ind w:right="-144" w:firstLine="709"/>
      </w:pPr>
    </w:p>
    <w:p w14:paraId="26AF231F" w14:textId="77777777" w:rsidR="00516D15" w:rsidRDefault="00516D15" w:rsidP="00516D15">
      <w:pPr>
        <w:spacing w:line="360" w:lineRule="auto"/>
        <w:ind w:right="-144"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516D15" w:rsidRPr="00A3603B" w14:paraId="733DCB4A" w14:textId="77777777" w:rsidTr="00CC6559">
        <w:tc>
          <w:tcPr>
            <w:tcW w:w="5069" w:type="dxa"/>
            <w:shd w:val="clear" w:color="auto" w:fill="auto"/>
          </w:tcPr>
          <w:p w14:paraId="27E328C4" w14:textId="77777777" w:rsidR="00516D15" w:rsidRPr="00A3603B" w:rsidRDefault="00516D15" w:rsidP="00CC6559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14:paraId="509FB7A3" w14:textId="77777777" w:rsidR="00516D15" w:rsidRPr="00A3603B" w:rsidRDefault="00516D15" w:rsidP="00CC6559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zh-CN"/>
              </w:rPr>
              <w:t>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1A54D4E7" w14:textId="77777777" w:rsidR="00516D15" w:rsidRPr="00A3603B" w:rsidRDefault="00516D15" w:rsidP="00CC6559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43785445" w14:textId="77777777" w:rsidR="00516D15" w:rsidRPr="00A3603B" w:rsidRDefault="00516D15" w:rsidP="00CC6559">
            <w:pPr>
              <w:jc w:val="center"/>
              <w:rPr>
                <w:szCs w:val="28"/>
                <w:lang w:eastAsia="zh-CN"/>
              </w:rPr>
            </w:pPr>
          </w:p>
          <w:p w14:paraId="7A45B74D" w14:textId="77777777" w:rsidR="00516D15" w:rsidRPr="00A3603B" w:rsidRDefault="00516D15" w:rsidP="00CC6559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5F95F5D0" w14:textId="77777777" w:rsidR="00516D15" w:rsidRPr="00A3603B" w:rsidRDefault="00516D15" w:rsidP="00CC6559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17041BAF" w14:textId="77777777" w:rsidR="00516D15" w:rsidRDefault="00516D15" w:rsidP="00CC6559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14:paraId="13A6CA5D" w14:textId="77777777" w:rsidR="00516D15" w:rsidRDefault="00516D15" w:rsidP="00CC6559">
            <w:pPr>
              <w:jc w:val="center"/>
              <w:rPr>
                <w:szCs w:val="28"/>
                <w:lang w:eastAsia="zh-CN"/>
              </w:rPr>
            </w:pPr>
          </w:p>
          <w:p w14:paraId="00AE17B3" w14:textId="77777777" w:rsidR="00516D15" w:rsidRPr="00B219DD" w:rsidRDefault="00516D15" w:rsidP="00CC6559">
            <w:pPr>
              <w:jc w:val="center"/>
              <w:rPr>
                <w:rStyle w:val="a3"/>
              </w:rPr>
            </w:pPr>
          </w:p>
          <w:p w14:paraId="31CFCD33" w14:textId="77777777" w:rsidR="00516D15" w:rsidRDefault="00516D15" w:rsidP="00CC6559">
            <w:pPr>
              <w:jc w:val="center"/>
              <w:rPr>
                <w:sz w:val="18"/>
                <w:szCs w:val="28"/>
                <w:lang w:eastAsia="zh-CN"/>
              </w:rPr>
            </w:pPr>
          </w:p>
          <w:p w14:paraId="0BFFE696" w14:textId="77777777" w:rsidR="00516D15" w:rsidRPr="00A3603B" w:rsidRDefault="00516D15" w:rsidP="00CC6559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516D15" w:rsidRPr="00A3603B" w14:paraId="47D32E5D" w14:textId="77777777" w:rsidTr="00CC6559">
        <w:tc>
          <w:tcPr>
            <w:tcW w:w="5069" w:type="dxa"/>
            <w:shd w:val="clear" w:color="auto" w:fill="auto"/>
          </w:tcPr>
          <w:p w14:paraId="24ACC052" w14:textId="77777777" w:rsidR="00516D15" w:rsidRPr="00A3603B" w:rsidRDefault="00516D15" w:rsidP="00CC655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14:paraId="125AD159" w14:textId="77777777" w:rsidR="00516D15" w:rsidRPr="00A3603B" w:rsidRDefault="00516D15" w:rsidP="00CC6559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>ельной комиссии 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411E08B7" w14:textId="77777777" w:rsidR="00516D15" w:rsidRPr="00A3603B" w:rsidRDefault="00516D15" w:rsidP="00CC6559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384135F7" w14:textId="77777777" w:rsidR="00516D15" w:rsidRPr="00A3603B" w:rsidRDefault="00516D15" w:rsidP="00CC6559">
            <w:pPr>
              <w:jc w:val="center"/>
              <w:rPr>
                <w:szCs w:val="28"/>
                <w:lang w:eastAsia="zh-CN"/>
              </w:rPr>
            </w:pPr>
          </w:p>
          <w:p w14:paraId="38C00445" w14:textId="77777777" w:rsidR="00516D15" w:rsidRPr="00A3603B" w:rsidRDefault="00516D15" w:rsidP="00CC6559">
            <w:pPr>
              <w:jc w:val="center"/>
              <w:rPr>
                <w:szCs w:val="28"/>
                <w:lang w:eastAsia="zh-CN"/>
              </w:rPr>
            </w:pPr>
          </w:p>
          <w:p w14:paraId="3970A61B" w14:textId="77777777" w:rsidR="00516D15" w:rsidRPr="00A3603B" w:rsidRDefault="00516D15" w:rsidP="00CC6559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31A127E3" w14:textId="77777777" w:rsidR="00516D15" w:rsidRPr="00A3603B" w:rsidRDefault="00516D15" w:rsidP="00CC6559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14:paraId="0E83ED49" w14:textId="77777777" w:rsidR="00516D15" w:rsidRDefault="00516D15" w:rsidP="00CC6559">
            <w:pPr>
              <w:jc w:val="center"/>
              <w:rPr>
                <w:lang w:eastAsia="zh-CN"/>
              </w:rPr>
            </w:pPr>
          </w:p>
          <w:p w14:paraId="7632B75F" w14:textId="77777777" w:rsidR="00516D15" w:rsidRPr="00A3603B" w:rsidRDefault="00516D15" w:rsidP="00CC6559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14:paraId="12B1BE03" w14:textId="77777777" w:rsidR="00516D15" w:rsidRPr="00A3603B" w:rsidRDefault="00516D15" w:rsidP="00CC6559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14:paraId="0BA6853F" w14:textId="77777777" w:rsidR="00597B2C" w:rsidRDefault="00597B2C" w:rsidP="00094025"/>
    <w:p w14:paraId="0E52851A" w14:textId="77777777" w:rsidR="00B90DD9" w:rsidRDefault="00B90DD9" w:rsidP="00B90DD9">
      <w:pPr>
        <w:ind w:firstLine="4536"/>
        <w:jc w:val="center"/>
        <w:rPr>
          <w:bCs/>
          <w:sz w:val="24"/>
          <w:szCs w:val="24"/>
        </w:rPr>
      </w:pPr>
    </w:p>
    <w:p w14:paraId="0EC8E74D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4C5E38EF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55BAF8FF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00EF361E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73FBCA74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1D92AEC4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1F476681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1134196A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16BFB3FA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536847B3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62937B9C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4EFA0ADA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697F3EB6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5195AD13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761D8D63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66C606D9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5601A4A6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18164AC6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p w14:paraId="2A3F58EF" w14:textId="77777777" w:rsidR="00516D15" w:rsidRDefault="00516D15" w:rsidP="00516D15">
      <w:pPr>
        <w:widowControl w:val="0"/>
        <w:shd w:val="clear" w:color="auto" w:fill="FFFFFF"/>
        <w:ind w:left="3969"/>
        <w:jc w:val="center"/>
        <w:outlineLvl w:val="0"/>
      </w:pPr>
      <w:r w:rsidRPr="00DE1CCF">
        <w:t xml:space="preserve">Приложение </w:t>
      </w:r>
    </w:p>
    <w:p w14:paraId="5B439BD8" w14:textId="77777777" w:rsidR="00516D15" w:rsidRPr="00DE1CCF" w:rsidRDefault="00516D15" w:rsidP="00516D15">
      <w:pPr>
        <w:widowControl w:val="0"/>
        <w:shd w:val="clear" w:color="auto" w:fill="FFFFFF"/>
        <w:ind w:left="3969"/>
        <w:jc w:val="center"/>
        <w:outlineLvl w:val="0"/>
      </w:pPr>
      <w:r>
        <w:t>к решению территориальной и</w:t>
      </w:r>
      <w:r w:rsidRPr="00DE1CCF">
        <w:t xml:space="preserve">збирательной комиссии </w:t>
      </w:r>
      <w:r w:rsidRPr="00F046BD">
        <w:t>Туапсинская районная</w:t>
      </w:r>
    </w:p>
    <w:p w14:paraId="4BBE9133" w14:textId="0EFE6B9E" w:rsidR="00516D15" w:rsidRPr="00DE1CCF" w:rsidRDefault="00516D15" w:rsidP="00516D15">
      <w:pPr>
        <w:widowControl w:val="0"/>
        <w:shd w:val="clear" w:color="auto" w:fill="FFFFFF"/>
        <w:ind w:left="3969"/>
        <w:jc w:val="center"/>
        <w:outlineLvl w:val="0"/>
      </w:pPr>
      <w:r w:rsidRPr="00DE1CCF">
        <w:t xml:space="preserve">от </w:t>
      </w:r>
      <w:r w:rsidR="00EC6C57">
        <w:t>09</w:t>
      </w:r>
      <w:r>
        <w:t xml:space="preserve"> января 2022 года</w:t>
      </w:r>
      <w:r w:rsidRPr="00DE1CCF">
        <w:t xml:space="preserve"> № </w:t>
      </w:r>
      <w:r>
        <w:t>4</w:t>
      </w:r>
      <w:r w:rsidR="00EC6C57">
        <w:t>3</w:t>
      </w:r>
      <w:r>
        <w:t>/21</w:t>
      </w:r>
      <w:r w:rsidR="00EC6C57">
        <w:t>2</w:t>
      </w:r>
    </w:p>
    <w:p w14:paraId="68D5224C" w14:textId="77777777" w:rsidR="00516D15" w:rsidRPr="007A6730" w:rsidRDefault="00516D15" w:rsidP="00516D15">
      <w:pPr>
        <w:widowControl w:val="0"/>
        <w:shd w:val="clear" w:color="auto" w:fill="FFFFFF"/>
        <w:tabs>
          <w:tab w:val="center" w:pos="7797"/>
        </w:tabs>
        <w:ind w:left="5529"/>
        <w:jc w:val="center"/>
        <w:outlineLvl w:val="0"/>
      </w:pPr>
    </w:p>
    <w:p w14:paraId="5391B678" w14:textId="5CE2B83C" w:rsidR="00516D15" w:rsidRPr="00D45AFC" w:rsidRDefault="00516D15" w:rsidP="00516D15">
      <w:pPr>
        <w:widowControl w:val="0"/>
        <w:shd w:val="clear" w:color="auto" w:fill="FFFFFF"/>
        <w:tabs>
          <w:tab w:val="center" w:pos="7797"/>
        </w:tabs>
        <w:jc w:val="center"/>
        <w:outlineLvl w:val="0"/>
      </w:pPr>
      <w:r w:rsidRPr="00D45AFC">
        <w:t>Перечень участков</w:t>
      </w:r>
      <w:r w:rsidR="00583293">
        <w:t>,</w:t>
      </w:r>
    </w:p>
    <w:p w14:paraId="1811F2E9" w14:textId="77777777" w:rsidR="00516D15" w:rsidRPr="00D45AFC" w:rsidRDefault="00516D15" w:rsidP="00516D15">
      <w:pPr>
        <w:widowControl w:val="0"/>
        <w:shd w:val="clear" w:color="auto" w:fill="FFFFFF"/>
        <w:tabs>
          <w:tab w:val="center" w:pos="7797"/>
        </w:tabs>
        <w:jc w:val="center"/>
        <w:outlineLvl w:val="0"/>
      </w:pPr>
      <w:r w:rsidRPr="00D45AFC">
        <w:t xml:space="preserve">на которых при подведении итогов голосования на </w:t>
      </w:r>
      <w:r>
        <w:t>досрочных выборах главы Джубгского городского поселения</w:t>
      </w:r>
      <w:r w:rsidRPr="003A38AC">
        <w:t xml:space="preserve"> Туапсинск</w:t>
      </w:r>
      <w:r>
        <w:t>ого</w:t>
      </w:r>
      <w:r w:rsidRPr="003A38AC">
        <w:t xml:space="preserve"> район</w:t>
      </w:r>
      <w:r>
        <w:t xml:space="preserve">а </w:t>
      </w:r>
      <w:r w:rsidRPr="00D45AFC">
        <w:t>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14:paraId="03A09BE8" w14:textId="77777777" w:rsidR="00516D15" w:rsidRDefault="00516D15" w:rsidP="00516D15">
      <w:pPr>
        <w:widowControl w:val="0"/>
        <w:shd w:val="clear" w:color="auto" w:fill="FFFFFF"/>
        <w:tabs>
          <w:tab w:val="center" w:pos="7797"/>
        </w:tabs>
        <w:jc w:val="center"/>
        <w:outlineLvl w:val="0"/>
      </w:pPr>
    </w:p>
    <w:p w14:paraId="4389BCCB" w14:textId="77777777" w:rsidR="00516D15" w:rsidRDefault="00516D15" w:rsidP="00516D15">
      <w:pPr>
        <w:widowControl w:val="0"/>
        <w:shd w:val="clear" w:color="auto" w:fill="FFFFFF"/>
        <w:tabs>
          <w:tab w:val="center" w:pos="7797"/>
        </w:tabs>
        <w:jc w:val="center"/>
        <w:outlineLvl w:val="0"/>
      </w:pPr>
    </w:p>
    <w:p w14:paraId="161C835A" w14:textId="00C2B017" w:rsidR="00516D15" w:rsidRPr="007A6730" w:rsidRDefault="00516D15" w:rsidP="00516D15">
      <w:pPr>
        <w:widowControl w:val="0"/>
        <w:shd w:val="clear" w:color="auto" w:fill="FFFFFF"/>
        <w:jc w:val="center"/>
        <w:outlineLvl w:val="0"/>
      </w:pPr>
      <w:r>
        <w:t>Избирательные участки №53-01, 53-02,</w:t>
      </w:r>
      <w:r w:rsidRPr="00F8364C">
        <w:t xml:space="preserve"> </w:t>
      </w:r>
      <w:r>
        <w:t>53-03, 53-04,</w:t>
      </w:r>
      <w:r w:rsidRPr="00F8364C">
        <w:t xml:space="preserve"> </w:t>
      </w:r>
      <w:r>
        <w:t>53-05, 53-06,</w:t>
      </w:r>
      <w:r w:rsidRPr="00F8364C">
        <w:t xml:space="preserve"> </w:t>
      </w:r>
      <w:r>
        <w:t>53-07,53-08</w:t>
      </w:r>
      <w:r w:rsidR="00583293">
        <w:t>.</w:t>
      </w:r>
    </w:p>
    <w:p w14:paraId="5EE7D1BC" w14:textId="77777777" w:rsidR="00516D15" w:rsidRDefault="00516D15" w:rsidP="00B90DD9">
      <w:pPr>
        <w:ind w:firstLine="4536"/>
        <w:jc w:val="center"/>
        <w:rPr>
          <w:bCs/>
          <w:sz w:val="24"/>
          <w:szCs w:val="24"/>
        </w:rPr>
      </w:pPr>
    </w:p>
    <w:sectPr w:rsidR="00516D15" w:rsidSect="00A839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FF4" w14:textId="77777777" w:rsidR="00EB2B40" w:rsidRDefault="00EB2B40" w:rsidP="001964E5">
      <w:r>
        <w:separator/>
      </w:r>
    </w:p>
  </w:endnote>
  <w:endnote w:type="continuationSeparator" w:id="0">
    <w:p w14:paraId="74DEAAC1" w14:textId="77777777" w:rsidR="00EB2B40" w:rsidRDefault="00EB2B40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EA3D" w14:textId="77777777" w:rsidR="00EB2B40" w:rsidRDefault="00EB2B40" w:rsidP="001964E5">
      <w:r>
        <w:separator/>
      </w:r>
    </w:p>
  </w:footnote>
  <w:footnote w:type="continuationSeparator" w:id="0">
    <w:p w14:paraId="17AD249D" w14:textId="77777777" w:rsidR="00EB2B40" w:rsidRDefault="00EB2B40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27"/>
    <w:rsid w:val="00050A44"/>
    <w:rsid w:val="00094025"/>
    <w:rsid w:val="0012445A"/>
    <w:rsid w:val="00173F0C"/>
    <w:rsid w:val="001964E5"/>
    <w:rsid w:val="00201760"/>
    <w:rsid w:val="0020521C"/>
    <w:rsid w:val="00241F44"/>
    <w:rsid w:val="00246D1B"/>
    <w:rsid w:val="002472F3"/>
    <w:rsid w:val="002571E1"/>
    <w:rsid w:val="0026369E"/>
    <w:rsid w:val="002808FC"/>
    <w:rsid w:val="0034053B"/>
    <w:rsid w:val="0039207B"/>
    <w:rsid w:val="003D38FA"/>
    <w:rsid w:val="004204D6"/>
    <w:rsid w:val="00453BC3"/>
    <w:rsid w:val="00462345"/>
    <w:rsid w:val="004D1F33"/>
    <w:rsid w:val="00516D15"/>
    <w:rsid w:val="005373AC"/>
    <w:rsid w:val="00583293"/>
    <w:rsid w:val="00597B2C"/>
    <w:rsid w:val="005C6CBC"/>
    <w:rsid w:val="00625F53"/>
    <w:rsid w:val="006B32D8"/>
    <w:rsid w:val="0072067C"/>
    <w:rsid w:val="007275F3"/>
    <w:rsid w:val="00751BC1"/>
    <w:rsid w:val="0083158A"/>
    <w:rsid w:val="00851BED"/>
    <w:rsid w:val="008F666B"/>
    <w:rsid w:val="00905602"/>
    <w:rsid w:val="00911C33"/>
    <w:rsid w:val="0097297F"/>
    <w:rsid w:val="00A01A27"/>
    <w:rsid w:val="00A04084"/>
    <w:rsid w:val="00A365A5"/>
    <w:rsid w:val="00A630B7"/>
    <w:rsid w:val="00A6643D"/>
    <w:rsid w:val="00A76E46"/>
    <w:rsid w:val="00A839A4"/>
    <w:rsid w:val="00AD5A8F"/>
    <w:rsid w:val="00B0560E"/>
    <w:rsid w:val="00B306F8"/>
    <w:rsid w:val="00B90DD9"/>
    <w:rsid w:val="00C077ED"/>
    <w:rsid w:val="00C71AF3"/>
    <w:rsid w:val="00CD1B75"/>
    <w:rsid w:val="00CE277C"/>
    <w:rsid w:val="00D12B61"/>
    <w:rsid w:val="00D5370D"/>
    <w:rsid w:val="00D57FD7"/>
    <w:rsid w:val="00D652A5"/>
    <w:rsid w:val="00DE1B3A"/>
    <w:rsid w:val="00E214AB"/>
    <w:rsid w:val="00EB2B40"/>
    <w:rsid w:val="00EC4419"/>
    <w:rsid w:val="00EC6C57"/>
    <w:rsid w:val="00EF0153"/>
    <w:rsid w:val="00F251D6"/>
    <w:rsid w:val="00F27732"/>
    <w:rsid w:val="00F42EA1"/>
    <w:rsid w:val="00F9428F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60A"/>
  <w15:docId w15:val="{01C3EF3A-C7F8-4A0D-A5B7-1DACDF3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styleId="ad">
    <w:name w:val="Strong"/>
    <w:basedOn w:val="a0"/>
    <w:uiPriority w:val="22"/>
    <w:qFormat/>
    <w:rsid w:val="0039207B"/>
    <w:rPr>
      <w:b/>
      <w:bCs/>
    </w:rPr>
  </w:style>
  <w:style w:type="paragraph" w:styleId="ae">
    <w:name w:val="Plain Text"/>
    <w:basedOn w:val="a"/>
    <w:link w:val="af"/>
    <w:unhideWhenUsed/>
    <w:rsid w:val="00B90DD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90DD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9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16D15"/>
    <w:pPr>
      <w:spacing w:after="120" w:line="276" w:lineRule="auto"/>
      <w:jc w:val="left"/>
    </w:pPr>
    <w:rPr>
      <w:rFonts w:eastAsia="Calibri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16D1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B5E4-F7DA-4331-8459-9AB37443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2022-01-10T12:03:00Z</cp:lastPrinted>
  <dcterms:created xsi:type="dcterms:W3CDTF">2022-01-11T06:01:00Z</dcterms:created>
  <dcterms:modified xsi:type="dcterms:W3CDTF">2022-01-11T06:01:00Z</dcterms:modified>
</cp:coreProperties>
</file>