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E27" w:rsidRDefault="00013E27" w:rsidP="00013E27">
      <w:pPr>
        <w:keepNext/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013E27" w:rsidRDefault="00013E27" w:rsidP="00013E27">
      <w:pPr>
        <w:keepNext/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013E27" w:rsidRDefault="00013E27" w:rsidP="00013E27">
      <w:pPr>
        <w:suppressAutoHyphens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013E27" w:rsidRDefault="00013E27" w:rsidP="00013E27">
      <w:pPr>
        <w:suppressAutoHyphens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013E27" w:rsidRDefault="00013E27" w:rsidP="00013E27">
      <w:pPr>
        <w:suppressAutoHyphens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3"/>
        <w:gridCol w:w="3060"/>
        <w:gridCol w:w="3247"/>
      </w:tblGrid>
      <w:tr w:rsidR="00013E27" w:rsidTr="00013E27">
        <w:tc>
          <w:tcPr>
            <w:tcW w:w="3263" w:type="dxa"/>
            <w:hideMark/>
          </w:tcPr>
          <w:p w:rsidR="00013E27" w:rsidRDefault="009635BE" w:rsidP="00F23F8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 w:rsidR="002728B0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013E2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23F89">
              <w:rPr>
                <w:rFonts w:ascii="Times New Roman" w:hAnsi="Times New Roman"/>
                <w:sz w:val="28"/>
                <w:szCs w:val="28"/>
                <w:lang w:eastAsia="zh-CN"/>
              </w:rPr>
              <w:t>июня</w:t>
            </w:r>
            <w:r w:rsidR="00013E2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013E2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hideMark/>
          </w:tcPr>
          <w:p w:rsidR="00013E27" w:rsidRDefault="00013E2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hideMark/>
          </w:tcPr>
          <w:p w:rsidR="00013E27" w:rsidRDefault="00013E27" w:rsidP="00013E27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№ </w:t>
            </w:r>
            <w:r w:rsidR="00196616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 w:rsidR="009635BE"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  <w:r w:rsidR="00196616">
              <w:rPr>
                <w:rFonts w:ascii="Times New Roman" w:hAnsi="Times New Roman"/>
                <w:sz w:val="28"/>
                <w:szCs w:val="28"/>
                <w:lang w:eastAsia="zh-CN"/>
              </w:rPr>
              <w:t>/1</w:t>
            </w:r>
            <w:r w:rsidR="009635BE"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013E27" w:rsidRDefault="00013E27" w:rsidP="00013E2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13E27" w:rsidRDefault="00013E27" w:rsidP="00013E2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13E27" w:rsidRDefault="00013E27" w:rsidP="00013E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Календарном плане мероприятий по подготовке и проведению</w:t>
      </w:r>
    </w:p>
    <w:p w:rsidR="00013E27" w:rsidRDefault="009635BE" w:rsidP="00013E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дополнительных </w:t>
      </w:r>
      <w:r w:rsidR="00013E27">
        <w:rPr>
          <w:rFonts w:ascii="Times New Roman" w:hAnsi="Times New Roman"/>
          <w:b/>
          <w:sz w:val="28"/>
          <w:szCs w:val="28"/>
        </w:rPr>
        <w:t xml:space="preserve">выборов </w:t>
      </w:r>
      <w:bookmarkStart w:id="0" w:name="_Hlk106607763"/>
      <w:r w:rsidR="006256F3">
        <w:rPr>
          <w:rFonts w:ascii="Times New Roman" w:hAnsi="Times New Roman"/>
          <w:b/>
          <w:sz w:val="28"/>
          <w:szCs w:val="28"/>
        </w:rPr>
        <w:t>депутат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6256F3">
        <w:rPr>
          <w:rFonts w:ascii="Times New Roman" w:hAnsi="Times New Roman"/>
          <w:b/>
          <w:sz w:val="28"/>
          <w:szCs w:val="28"/>
        </w:rPr>
        <w:t xml:space="preserve">Совета муниципального образования Туапсинский </w:t>
      </w:r>
      <w:bookmarkEnd w:id="0"/>
      <w:r w:rsidR="00196616">
        <w:rPr>
          <w:rFonts w:ascii="Times New Roman" w:hAnsi="Times New Roman"/>
          <w:b/>
          <w:sz w:val="28"/>
          <w:szCs w:val="28"/>
        </w:rPr>
        <w:t>муниципальный округ Краснодарского края</w:t>
      </w:r>
      <w:r>
        <w:rPr>
          <w:rFonts w:ascii="Times New Roman" w:hAnsi="Times New Roman"/>
          <w:b/>
          <w:sz w:val="28"/>
          <w:szCs w:val="28"/>
        </w:rPr>
        <w:t xml:space="preserve"> по Горному трехмандатному избирательному округу №3</w:t>
      </w:r>
      <w:r w:rsidR="00196616">
        <w:rPr>
          <w:rFonts w:ascii="Times New Roman" w:hAnsi="Times New Roman"/>
          <w:b/>
          <w:sz w:val="28"/>
          <w:szCs w:val="28"/>
        </w:rPr>
        <w:t xml:space="preserve">, </w:t>
      </w:r>
      <w:r w:rsidR="00013E27">
        <w:rPr>
          <w:rFonts w:ascii="Times New Roman" w:hAnsi="Times New Roman"/>
          <w:b/>
          <w:sz w:val="28"/>
          <w:szCs w:val="28"/>
        </w:rPr>
        <w:t xml:space="preserve">назначенных на </w:t>
      </w:r>
      <w:r>
        <w:rPr>
          <w:rFonts w:ascii="Times New Roman" w:hAnsi="Times New Roman"/>
          <w:b/>
          <w:sz w:val="28"/>
          <w:szCs w:val="28"/>
        </w:rPr>
        <w:t>14</w:t>
      </w:r>
      <w:r w:rsidR="00013E27">
        <w:rPr>
          <w:rFonts w:ascii="Times New Roman" w:hAnsi="Times New Roman"/>
          <w:b/>
          <w:sz w:val="28"/>
          <w:szCs w:val="28"/>
        </w:rPr>
        <w:t xml:space="preserve"> сентября 202</w:t>
      </w:r>
      <w:r>
        <w:rPr>
          <w:rFonts w:ascii="Times New Roman" w:hAnsi="Times New Roman"/>
          <w:b/>
          <w:sz w:val="28"/>
          <w:szCs w:val="28"/>
        </w:rPr>
        <w:t>5</w:t>
      </w:r>
      <w:r w:rsidR="00013E2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3E27" w:rsidRDefault="00013E27" w:rsidP="00013E27">
      <w:pPr>
        <w:pStyle w:val="a3"/>
        <w:rPr>
          <w:rFonts w:ascii="Times New Roman" w:hAnsi="Times New Roman"/>
          <w:sz w:val="28"/>
          <w:szCs w:val="28"/>
        </w:rPr>
      </w:pPr>
    </w:p>
    <w:p w:rsidR="00013E27" w:rsidRDefault="00013E27" w:rsidP="00013E2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назначением </w:t>
      </w:r>
      <w:r w:rsidR="009635BE">
        <w:rPr>
          <w:rFonts w:ascii="Times New Roman" w:hAnsi="Times New Roman"/>
          <w:sz w:val="28"/>
          <w:szCs w:val="28"/>
        </w:rPr>
        <w:t>дополнительных</w:t>
      </w:r>
      <w:r w:rsidR="006256F3">
        <w:rPr>
          <w:rFonts w:ascii="Times New Roman" w:hAnsi="Times New Roman"/>
          <w:sz w:val="28"/>
          <w:szCs w:val="28"/>
        </w:rPr>
        <w:t xml:space="preserve"> выборов депутат</w:t>
      </w:r>
      <w:r w:rsidR="009635BE">
        <w:rPr>
          <w:rFonts w:ascii="Times New Roman" w:hAnsi="Times New Roman"/>
          <w:sz w:val="28"/>
          <w:szCs w:val="28"/>
        </w:rPr>
        <w:t>а</w:t>
      </w:r>
      <w:r w:rsidR="006256F3">
        <w:rPr>
          <w:rFonts w:ascii="Times New Roman" w:hAnsi="Times New Roman"/>
          <w:sz w:val="28"/>
          <w:szCs w:val="28"/>
        </w:rPr>
        <w:t xml:space="preserve"> Совета муниципального образования </w:t>
      </w:r>
      <w:r w:rsidR="00196616">
        <w:rPr>
          <w:rFonts w:ascii="Times New Roman" w:hAnsi="Times New Roman"/>
          <w:sz w:val="28"/>
          <w:szCs w:val="28"/>
        </w:rPr>
        <w:t>Туапсинский муниципальный округ Краснодарского края</w:t>
      </w:r>
      <w:r w:rsidR="009635BE" w:rsidRPr="009635BE">
        <w:t xml:space="preserve"> </w:t>
      </w:r>
      <w:r w:rsidR="009635BE" w:rsidRPr="009635BE">
        <w:rPr>
          <w:rFonts w:ascii="Times New Roman" w:hAnsi="Times New Roman"/>
          <w:sz w:val="28"/>
          <w:szCs w:val="28"/>
        </w:rPr>
        <w:t>по Горному трехмандатному избирательному округу №3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9635BE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9635B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руководствуясь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года № 966-КЗ «О муниципальных выборах в Краснодарском крае»,</w:t>
      </w:r>
      <w:r w:rsidR="009635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Туапсинская районная Р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А:</w:t>
      </w:r>
    </w:p>
    <w:p w:rsidR="00013E27" w:rsidRPr="00013E27" w:rsidRDefault="00013E27" w:rsidP="00013E27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Календарный план</w:t>
      </w:r>
      <w:r>
        <w:rPr>
          <w:rFonts w:ascii="Times New Roman" w:hAnsi="Times New Roman"/>
          <w:bCs/>
          <w:sz w:val="28"/>
          <w:szCs w:val="28"/>
        </w:rPr>
        <w:t xml:space="preserve"> мероприятий по подготовке и проведению</w:t>
      </w:r>
      <w:r w:rsidR="009635BE">
        <w:rPr>
          <w:rFonts w:ascii="Times New Roman" w:hAnsi="Times New Roman"/>
          <w:bCs/>
          <w:sz w:val="28"/>
          <w:szCs w:val="28"/>
        </w:rPr>
        <w:t xml:space="preserve"> дополнительных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13E27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6256F3">
        <w:rPr>
          <w:rFonts w:ascii="Times New Roman" w:hAnsi="Times New Roman"/>
          <w:bCs/>
          <w:sz w:val="28"/>
          <w:szCs w:val="28"/>
        </w:rPr>
        <w:t>депутат</w:t>
      </w:r>
      <w:r w:rsidR="009635BE">
        <w:rPr>
          <w:rFonts w:ascii="Times New Roman" w:hAnsi="Times New Roman"/>
          <w:bCs/>
          <w:sz w:val="28"/>
          <w:szCs w:val="28"/>
        </w:rPr>
        <w:t>а</w:t>
      </w:r>
      <w:r w:rsidR="006256F3">
        <w:rPr>
          <w:rFonts w:ascii="Times New Roman" w:hAnsi="Times New Roman"/>
          <w:bCs/>
          <w:sz w:val="28"/>
          <w:szCs w:val="28"/>
        </w:rPr>
        <w:t xml:space="preserve"> </w:t>
      </w:r>
      <w:r w:rsidR="00196616" w:rsidRPr="00196616">
        <w:rPr>
          <w:rFonts w:ascii="Times New Roman" w:hAnsi="Times New Roman"/>
          <w:bCs/>
          <w:sz w:val="28"/>
          <w:szCs w:val="28"/>
        </w:rPr>
        <w:t xml:space="preserve">Совета муниципального образования Туапсинский муниципальный округ Краснодарского края </w:t>
      </w:r>
      <w:r w:rsidR="009635BE" w:rsidRPr="009635BE">
        <w:rPr>
          <w:rFonts w:ascii="Times New Roman" w:hAnsi="Times New Roman"/>
          <w:bCs/>
          <w:sz w:val="28"/>
          <w:szCs w:val="28"/>
        </w:rPr>
        <w:t>по Горному трехмандатному избирательному округу №3</w:t>
      </w:r>
      <w:r w:rsidRPr="00013E27">
        <w:rPr>
          <w:rFonts w:ascii="Times New Roman" w:hAnsi="Times New Roman"/>
          <w:bCs/>
          <w:sz w:val="28"/>
          <w:szCs w:val="28"/>
        </w:rPr>
        <w:t xml:space="preserve">, назначенных на </w:t>
      </w:r>
      <w:r w:rsidR="009635BE">
        <w:rPr>
          <w:rFonts w:ascii="Times New Roman" w:hAnsi="Times New Roman"/>
          <w:bCs/>
          <w:sz w:val="28"/>
          <w:szCs w:val="28"/>
        </w:rPr>
        <w:t>14</w:t>
      </w:r>
      <w:r w:rsidRPr="00013E27">
        <w:rPr>
          <w:rFonts w:ascii="Times New Roman" w:hAnsi="Times New Roman"/>
          <w:bCs/>
          <w:sz w:val="28"/>
          <w:szCs w:val="28"/>
        </w:rPr>
        <w:t xml:space="preserve"> сентября 202</w:t>
      </w:r>
      <w:r w:rsidR="009635BE">
        <w:rPr>
          <w:rFonts w:ascii="Times New Roman" w:hAnsi="Times New Roman"/>
          <w:bCs/>
          <w:sz w:val="28"/>
          <w:szCs w:val="28"/>
        </w:rPr>
        <w:t>5</w:t>
      </w:r>
      <w:r w:rsidRPr="00013E27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(прилагается).</w:t>
      </w:r>
    </w:p>
    <w:p w:rsidR="00013E27" w:rsidRDefault="00013E27" w:rsidP="00013E2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решение </w:t>
      </w:r>
      <w:r w:rsidR="00BF2D36">
        <w:rPr>
          <w:rFonts w:ascii="Times New Roman" w:hAnsi="Times New Roman"/>
          <w:sz w:val="28"/>
          <w:szCs w:val="28"/>
        </w:rPr>
        <w:t>в</w:t>
      </w:r>
      <w:r w:rsidR="00833393">
        <w:rPr>
          <w:rFonts w:ascii="Times New Roman" w:hAnsi="Times New Roman"/>
          <w:sz w:val="28"/>
          <w:szCs w:val="28"/>
        </w:rPr>
        <w:t xml:space="preserve"> </w:t>
      </w:r>
      <w:r w:rsidR="00BF2D36" w:rsidRPr="00BF2D36">
        <w:rPr>
          <w:rFonts w:ascii="Times New Roman" w:hAnsi="Times New Roman"/>
          <w:sz w:val="28"/>
          <w:szCs w:val="28"/>
        </w:rPr>
        <w:t>территориальную избирательную комиссию Туапсинская городская</w:t>
      </w:r>
      <w:r w:rsidR="00BF2D3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 администрацию муниципального образования Туапсинский</w:t>
      </w:r>
      <w:r w:rsidR="009635BE">
        <w:rPr>
          <w:rFonts w:ascii="Times New Roman" w:hAnsi="Times New Roman"/>
          <w:sz w:val="28"/>
          <w:szCs w:val="28"/>
        </w:rPr>
        <w:t xml:space="preserve"> муниципальный округ Краснодарского края</w:t>
      </w:r>
      <w:r>
        <w:rPr>
          <w:rFonts w:ascii="Times New Roman" w:hAnsi="Times New Roman"/>
          <w:sz w:val="28"/>
          <w:szCs w:val="28"/>
        </w:rPr>
        <w:t xml:space="preserve"> для использования в работе. </w:t>
      </w:r>
    </w:p>
    <w:p w:rsidR="00013E27" w:rsidRDefault="00013E27" w:rsidP="00013E2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3. </w:t>
      </w:r>
      <w:r w:rsidR="0001453A" w:rsidRPr="0001453A">
        <w:rPr>
          <w:rFonts w:ascii="Times New Roman" w:hAnsi="Times New Roman"/>
          <w:sz w:val="28"/>
        </w:rPr>
        <w:t>Разместить настоящее решение на странице территориальной избирательной комиссии Туапсинская районная в информационно - телекоммуникационной сети «Интернет».</w:t>
      </w:r>
    </w:p>
    <w:p w:rsidR="00013E27" w:rsidRPr="00013E27" w:rsidRDefault="00013E27" w:rsidP="00013E2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выполнением пунктов 2 и 3 настоящего решения возложить на секретаря территориальной избирательной комиссии Туапсинская районная </w:t>
      </w:r>
      <w:r w:rsidR="00196616">
        <w:rPr>
          <w:rFonts w:ascii="Times New Roman" w:hAnsi="Times New Roman"/>
          <w:sz w:val="28"/>
        </w:rPr>
        <w:t>Шамшину Я.Ю</w:t>
      </w:r>
      <w:r w:rsidR="00B80452">
        <w:rPr>
          <w:rFonts w:ascii="Times New Roman" w:hAnsi="Times New Roman"/>
          <w:sz w:val="28"/>
        </w:rPr>
        <w:t>.</w:t>
      </w:r>
    </w:p>
    <w:p w:rsidR="00013E27" w:rsidRDefault="00013E27" w:rsidP="00013E27">
      <w:pPr>
        <w:pStyle w:val="a3"/>
        <w:rPr>
          <w:rFonts w:ascii="Times New Roman" w:hAnsi="Times New Roman"/>
          <w:sz w:val="28"/>
          <w:szCs w:val="28"/>
        </w:rPr>
      </w:pPr>
    </w:p>
    <w:p w:rsidR="00013E27" w:rsidRDefault="00013E27" w:rsidP="00013E2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13E27" w:rsidTr="00013E2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243" w:type="dxa"/>
              <w:tblLayout w:type="fixed"/>
              <w:tblLook w:val="01E0" w:firstRow="1" w:lastRow="1" w:firstColumn="1" w:lastColumn="1" w:noHBand="0" w:noVBand="0"/>
            </w:tblPr>
            <w:tblGrid>
              <w:gridCol w:w="4289"/>
              <w:gridCol w:w="4954"/>
            </w:tblGrid>
            <w:tr w:rsidR="00013E27" w:rsidTr="00B80452">
              <w:trPr>
                <w:trHeight w:val="1260"/>
              </w:trPr>
              <w:tc>
                <w:tcPr>
                  <w:tcW w:w="4289" w:type="dxa"/>
                  <w:hideMark/>
                </w:tcPr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013E27" w:rsidRDefault="00013E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c>
              <w:tc>
                <w:tcPr>
                  <w:tcW w:w="4954" w:type="dxa"/>
                </w:tcPr>
                <w:p w:rsidR="00013E27" w:rsidRDefault="00013E27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013E27" w:rsidRDefault="00B80452" w:rsidP="00B80452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</w:t>
                  </w:r>
                  <w:r w:rsidR="00013E27">
                    <w:rPr>
                      <w:rFonts w:ascii="Times New Roman" w:hAnsi="Times New Roman"/>
                      <w:sz w:val="28"/>
                    </w:rPr>
                    <w:t>С.В. Титов</w:t>
                  </w:r>
                </w:p>
              </w:tc>
            </w:tr>
            <w:tr w:rsidR="00013E27" w:rsidTr="00B80452">
              <w:tc>
                <w:tcPr>
                  <w:tcW w:w="4289" w:type="dxa"/>
                  <w:hideMark/>
                </w:tcPr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013E27" w:rsidRDefault="00013E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c>
              <w:tc>
                <w:tcPr>
                  <w:tcW w:w="4954" w:type="dxa"/>
                </w:tcPr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</w:p>
                <w:p w:rsidR="00013E27" w:rsidRDefault="00196616" w:rsidP="00013E27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Я.Ю. Шамшина</w:t>
                  </w:r>
                </w:p>
              </w:tc>
            </w:tr>
          </w:tbl>
          <w:p w:rsidR="00013E27" w:rsidRDefault="00013E27"/>
        </w:tc>
      </w:tr>
    </w:tbl>
    <w:p w:rsidR="00BD2829" w:rsidRDefault="00BD2829" w:rsidP="00E478D3"/>
    <w:sectPr w:rsidR="00BD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3"/>
    <w:rsid w:val="00013E27"/>
    <w:rsid w:val="0001453A"/>
    <w:rsid w:val="00061820"/>
    <w:rsid w:val="00075096"/>
    <w:rsid w:val="00196616"/>
    <w:rsid w:val="002728B0"/>
    <w:rsid w:val="003E4BC7"/>
    <w:rsid w:val="00473ADA"/>
    <w:rsid w:val="004843DB"/>
    <w:rsid w:val="005A0F71"/>
    <w:rsid w:val="006256F3"/>
    <w:rsid w:val="007008E9"/>
    <w:rsid w:val="00754B63"/>
    <w:rsid w:val="00833393"/>
    <w:rsid w:val="008D4CA0"/>
    <w:rsid w:val="009635BE"/>
    <w:rsid w:val="00B14C7D"/>
    <w:rsid w:val="00B80452"/>
    <w:rsid w:val="00BC530A"/>
    <w:rsid w:val="00BD2829"/>
    <w:rsid w:val="00BF2D36"/>
    <w:rsid w:val="00C306C7"/>
    <w:rsid w:val="00CD47A6"/>
    <w:rsid w:val="00E478D3"/>
    <w:rsid w:val="00F2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7393F-256E-4BAE-893A-FA33408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E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2024-06-18T14:12:00Z</cp:lastPrinted>
  <dcterms:created xsi:type="dcterms:W3CDTF">2025-06-18T06:50:00Z</dcterms:created>
  <dcterms:modified xsi:type="dcterms:W3CDTF">2025-06-26T08:33:00Z</dcterms:modified>
</cp:coreProperties>
</file>