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01" w:rsidRDefault="00B42962" w:rsidP="00172701">
      <w:pPr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329">
        <w:rPr>
          <w:rFonts w:ascii="Times New Roman" w:hAnsi="Times New Roman" w:cs="Times New Roman"/>
          <w:b/>
          <w:sz w:val="28"/>
          <w:szCs w:val="28"/>
        </w:rPr>
        <w:t xml:space="preserve">Список телефонов аварийно-диспетчерских служб </w:t>
      </w:r>
      <w:r w:rsidR="000172B0">
        <w:rPr>
          <w:rFonts w:ascii="Times New Roman" w:hAnsi="Times New Roman" w:cs="Times New Roman"/>
          <w:b/>
          <w:sz w:val="28"/>
          <w:szCs w:val="28"/>
        </w:rPr>
        <w:t>теплоснабжающих</w:t>
      </w:r>
      <w:r w:rsidRPr="00554329">
        <w:rPr>
          <w:rFonts w:ascii="Times New Roman" w:hAnsi="Times New Roman" w:cs="Times New Roman"/>
          <w:b/>
          <w:sz w:val="28"/>
          <w:szCs w:val="28"/>
        </w:rPr>
        <w:t xml:space="preserve"> предприятий</w:t>
      </w:r>
      <w:r w:rsidR="00ED1A34" w:rsidRPr="00554329">
        <w:rPr>
          <w:rFonts w:ascii="Times New Roman" w:hAnsi="Times New Roman" w:cs="Times New Roman"/>
          <w:b/>
          <w:sz w:val="28"/>
          <w:szCs w:val="28"/>
        </w:rPr>
        <w:t>,</w:t>
      </w:r>
      <w:r w:rsidRPr="00554329">
        <w:rPr>
          <w:rFonts w:ascii="Times New Roman" w:hAnsi="Times New Roman" w:cs="Times New Roman"/>
          <w:b/>
          <w:sz w:val="28"/>
          <w:szCs w:val="28"/>
        </w:rPr>
        <w:t xml:space="preserve"> осуществляющих свою деятельность на территории Туапсинского </w:t>
      </w:r>
      <w:r w:rsidR="00B901E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1E6F0C" w:rsidRPr="00554329" w:rsidRDefault="001E6F0C" w:rsidP="00172701">
      <w:pPr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787" w:type="dxa"/>
        <w:tblInd w:w="-473" w:type="dxa"/>
        <w:tblLook w:val="04A0" w:firstRow="1" w:lastRow="0" w:firstColumn="1" w:lastColumn="0" w:noHBand="0" w:noVBand="1"/>
      </w:tblPr>
      <w:tblGrid>
        <w:gridCol w:w="458"/>
        <w:gridCol w:w="2728"/>
        <w:gridCol w:w="3126"/>
        <w:gridCol w:w="1973"/>
        <w:gridCol w:w="2502"/>
      </w:tblGrid>
      <w:tr w:rsidR="00B42962" w:rsidRPr="00BE06C8" w:rsidTr="001E6F0C">
        <w:tc>
          <w:tcPr>
            <w:tcW w:w="236" w:type="dxa"/>
            <w:shd w:val="clear" w:color="auto" w:fill="auto"/>
          </w:tcPr>
          <w:p w:rsidR="00B42962" w:rsidRPr="001E6F0C" w:rsidRDefault="00B42962" w:rsidP="005543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728" w:type="dxa"/>
            <w:shd w:val="clear" w:color="auto" w:fill="auto"/>
          </w:tcPr>
          <w:p w:rsidR="00B42962" w:rsidRPr="001E6F0C" w:rsidRDefault="00B42962" w:rsidP="00B722B4">
            <w:pPr>
              <w:spacing w:after="0" w:line="240" w:lineRule="auto"/>
              <w:ind w:left="93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3219" w:type="dxa"/>
            <w:shd w:val="clear" w:color="auto" w:fill="auto"/>
          </w:tcPr>
          <w:p w:rsidR="00B42962" w:rsidRPr="001E6F0C" w:rsidRDefault="00B4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81" w:type="dxa"/>
            <w:shd w:val="clear" w:color="auto" w:fill="auto"/>
          </w:tcPr>
          <w:p w:rsidR="00B42962" w:rsidRPr="001E6F0C" w:rsidRDefault="00B4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623" w:type="dxa"/>
            <w:shd w:val="clear" w:color="auto" w:fill="auto"/>
          </w:tcPr>
          <w:p w:rsidR="00554329" w:rsidRPr="001E6F0C" w:rsidRDefault="00B42962" w:rsidP="00554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  <w:p w:rsidR="00B42962" w:rsidRPr="001E6F0C" w:rsidRDefault="00B4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1E6" w:rsidRPr="00BE06C8" w:rsidTr="001E6F0C">
        <w:tc>
          <w:tcPr>
            <w:tcW w:w="236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8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Туапсинский филиал ООО «</w:t>
            </w:r>
            <w:proofErr w:type="spellStart"/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Краснодар» </w:t>
            </w:r>
          </w:p>
        </w:tc>
        <w:tc>
          <w:tcPr>
            <w:tcW w:w="3219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Теплоснабжение, горячее водоснабжение на территории г. Туапсе,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Джубгского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 и Новомихайловского поселковых округов</w:t>
            </w:r>
          </w:p>
        </w:tc>
        <w:tc>
          <w:tcPr>
            <w:tcW w:w="1981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Говоруха</w:t>
            </w:r>
            <w:proofErr w:type="spellEnd"/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Олег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2623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b/>
              </w:rPr>
            </w:pP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(86167) 2-16-67</w:t>
            </w:r>
          </w:p>
        </w:tc>
      </w:tr>
      <w:tr w:rsidR="00B901E6" w:rsidRPr="00BE06C8" w:rsidTr="001E6F0C">
        <w:tc>
          <w:tcPr>
            <w:tcW w:w="236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МУП «Жилищно-коммунальное хозяйство Небугского сельского поселения» </w:t>
            </w:r>
          </w:p>
        </w:tc>
        <w:tc>
          <w:tcPr>
            <w:tcW w:w="3219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Теплоснабжение на территориях 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Джубгского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, Новомихайловского поселковых округов,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Тенгинского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, Георгиевского,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Вельяминовского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, Октябрьского,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Шаумянского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Шепсинского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Небугского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 сельских округов</w:t>
            </w:r>
          </w:p>
        </w:tc>
        <w:tc>
          <w:tcPr>
            <w:tcW w:w="1981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Штраус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b/>
              </w:rPr>
            </w:pPr>
          </w:p>
          <w:p w:rsidR="00B901E6" w:rsidRPr="001E6F0C" w:rsidRDefault="00B901E6" w:rsidP="001E6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8 (</w:t>
            </w:r>
            <w:r w:rsidR="001E6F0C"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928) 038-51-16</w:t>
            </w:r>
          </w:p>
        </w:tc>
      </w:tr>
      <w:tr w:rsidR="00B901E6" w:rsidRPr="00BE06C8" w:rsidTr="001E6F0C">
        <w:tc>
          <w:tcPr>
            <w:tcW w:w="236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МУП ШСП ТР «</w:t>
            </w:r>
            <w:proofErr w:type="spellStart"/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ДорБлагоустройство</w:t>
            </w:r>
            <w:proofErr w:type="spellEnd"/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19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Теплоснабжение на территории </w:t>
            </w:r>
            <w:proofErr w:type="spellStart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Шепсинского</w:t>
            </w:r>
            <w:proofErr w:type="spellEnd"/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округа</w:t>
            </w:r>
          </w:p>
        </w:tc>
        <w:tc>
          <w:tcPr>
            <w:tcW w:w="1981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Рыженко </w:t>
            </w:r>
            <w:proofErr w:type="spellStart"/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Иванна</w:t>
            </w:r>
            <w:proofErr w:type="spellEnd"/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Олеговна</w:t>
            </w:r>
          </w:p>
        </w:tc>
        <w:tc>
          <w:tcPr>
            <w:tcW w:w="2623" w:type="dxa"/>
            <w:shd w:val="clear" w:color="auto" w:fill="auto"/>
          </w:tcPr>
          <w:p w:rsidR="00B901E6" w:rsidRPr="001E6F0C" w:rsidRDefault="001E6F0C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Fonts w:ascii="Times New Roman" w:hAnsi="Times New Roman" w:cs="Times New Roman"/>
                <w:b/>
                <w:sz w:val="24"/>
                <w:szCs w:val="24"/>
              </w:rPr>
              <w:t>8 (988) 4109375</w:t>
            </w:r>
          </w:p>
        </w:tc>
      </w:tr>
      <w:tr w:rsidR="00B901E6" w:rsidRPr="00BE06C8" w:rsidTr="001E6F0C">
        <w:trPr>
          <w:trHeight w:val="1150"/>
        </w:trPr>
        <w:tc>
          <w:tcPr>
            <w:tcW w:w="236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8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ФКУЗ «</w:t>
            </w:r>
            <w:proofErr w:type="spellStart"/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ЦВМиР</w:t>
            </w:r>
            <w:proofErr w:type="spellEnd"/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«Сосновый» МВД России</w:t>
            </w:r>
          </w:p>
        </w:tc>
        <w:tc>
          <w:tcPr>
            <w:tcW w:w="3219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Теплоснабжение, горячее водоснабжение на территории п. Сосновый</w:t>
            </w:r>
          </w:p>
        </w:tc>
        <w:tc>
          <w:tcPr>
            <w:tcW w:w="1981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Медведев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2623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jc w:val="center"/>
              <w:rPr>
                <w:b/>
              </w:rPr>
            </w:pP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</w:pPr>
            <w:r w:rsidRPr="001E6F0C">
              <w:rPr>
                <w:rStyle w:val="word-wrapsmart"/>
                <w:rFonts w:ascii="Times New Roman" w:hAnsi="Times New Roman" w:cs="Times New Roman"/>
                <w:b/>
                <w:sz w:val="24"/>
                <w:szCs w:val="24"/>
              </w:rPr>
              <w:t>8 (86167) 6-83-44</w:t>
            </w:r>
          </w:p>
          <w:p w:rsidR="00B901E6" w:rsidRPr="001E6F0C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1E6" w:rsidRPr="00BE06C8" w:rsidTr="001E6F0C">
        <w:trPr>
          <w:trHeight w:val="828"/>
        </w:trPr>
        <w:tc>
          <w:tcPr>
            <w:tcW w:w="236" w:type="dxa"/>
            <w:shd w:val="clear" w:color="auto" w:fill="auto"/>
          </w:tcPr>
          <w:p w:rsidR="00B901E6" w:rsidRPr="001E6F0C" w:rsidRDefault="00B901E6" w:rsidP="00B90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1" w:type="dxa"/>
            <w:gridSpan w:val="4"/>
            <w:shd w:val="clear" w:color="auto" w:fill="auto"/>
          </w:tcPr>
          <w:p w:rsidR="001E6F0C" w:rsidRDefault="00B901E6" w:rsidP="00B901E6">
            <w:pPr>
              <w:spacing w:after="0" w:line="240" w:lineRule="auto"/>
              <w:jc w:val="center"/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</w:pPr>
            <w:r w:rsidRPr="00B901E6"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  <w:t xml:space="preserve">Единая дежурная диспетчерская служба (ЕДДС), которая взаимодействует с </w:t>
            </w:r>
            <w:proofErr w:type="spellStart"/>
            <w:r w:rsidRPr="00B901E6"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  <w:t>аварийно</w:t>
            </w:r>
            <w:proofErr w:type="spellEnd"/>
            <w:r w:rsidRPr="00B901E6"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  <w:t xml:space="preserve"> - диспетчерскими службами</w:t>
            </w:r>
          </w:p>
          <w:p w:rsidR="00B901E6" w:rsidRPr="00B901E6" w:rsidRDefault="00B901E6" w:rsidP="00B9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901E6"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  <w:t xml:space="preserve"> исполнителей коммунальных услуг: 112, </w:t>
            </w:r>
            <w:r w:rsidR="001E6F0C"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901E6">
              <w:rPr>
                <w:rStyle w:val="word-wrapsmart"/>
                <w:rFonts w:ascii="Times New Roman" w:hAnsi="Times New Roman" w:cs="Times New Roman"/>
                <w:b/>
                <w:sz w:val="28"/>
                <w:szCs w:val="28"/>
              </w:rPr>
              <w:t>8 (861) 2-42-12, 2-52-12.</w:t>
            </w:r>
          </w:p>
        </w:tc>
      </w:tr>
    </w:tbl>
    <w:p w:rsidR="0077711B" w:rsidRPr="00BE06C8" w:rsidRDefault="0077711B" w:rsidP="00142299">
      <w:pPr>
        <w:ind w:right="-227"/>
        <w:rPr>
          <w:rFonts w:ascii="Times New Roman" w:hAnsi="Times New Roman" w:cs="Times New Roman"/>
          <w:sz w:val="24"/>
          <w:szCs w:val="24"/>
        </w:rPr>
      </w:pPr>
    </w:p>
    <w:sectPr w:rsidR="0077711B" w:rsidRPr="00BE06C8" w:rsidSect="0062421F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C6A65"/>
    <w:multiLevelType w:val="hybridMultilevel"/>
    <w:tmpl w:val="FE7690F4"/>
    <w:lvl w:ilvl="0" w:tplc="9698E9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784D"/>
    <w:multiLevelType w:val="hybridMultilevel"/>
    <w:tmpl w:val="0EDC7F98"/>
    <w:lvl w:ilvl="0" w:tplc="43E28B6C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706F8"/>
    <w:multiLevelType w:val="hybridMultilevel"/>
    <w:tmpl w:val="DB4A6330"/>
    <w:lvl w:ilvl="0" w:tplc="37BC8B2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878D1"/>
    <w:multiLevelType w:val="hybridMultilevel"/>
    <w:tmpl w:val="CF347B34"/>
    <w:lvl w:ilvl="0" w:tplc="CA14FA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711B"/>
    <w:rsid w:val="00003372"/>
    <w:rsid w:val="0001729E"/>
    <w:rsid w:val="000172B0"/>
    <w:rsid w:val="00071707"/>
    <w:rsid w:val="00074B50"/>
    <w:rsid w:val="000A6530"/>
    <w:rsid w:val="000D4691"/>
    <w:rsid w:val="00110E8F"/>
    <w:rsid w:val="0011144E"/>
    <w:rsid w:val="00142299"/>
    <w:rsid w:val="00172701"/>
    <w:rsid w:val="001838C4"/>
    <w:rsid w:val="001E6F0C"/>
    <w:rsid w:val="00240376"/>
    <w:rsid w:val="002434C3"/>
    <w:rsid w:val="002441B0"/>
    <w:rsid w:val="002765BB"/>
    <w:rsid w:val="002813F6"/>
    <w:rsid w:val="002C1769"/>
    <w:rsid w:val="00306A7E"/>
    <w:rsid w:val="00365B7A"/>
    <w:rsid w:val="003C09E8"/>
    <w:rsid w:val="003C53A6"/>
    <w:rsid w:val="00410045"/>
    <w:rsid w:val="00452C33"/>
    <w:rsid w:val="00455703"/>
    <w:rsid w:val="00457975"/>
    <w:rsid w:val="00471543"/>
    <w:rsid w:val="00476BD7"/>
    <w:rsid w:val="00487986"/>
    <w:rsid w:val="00542EF1"/>
    <w:rsid w:val="00554329"/>
    <w:rsid w:val="00573581"/>
    <w:rsid w:val="005B0B76"/>
    <w:rsid w:val="005F57D9"/>
    <w:rsid w:val="00604A62"/>
    <w:rsid w:val="006078A3"/>
    <w:rsid w:val="0062421F"/>
    <w:rsid w:val="00630590"/>
    <w:rsid w:val="0063291E"/>
    <w:rsid w:val="0064759B"/>
    <w:rsid w:val="006A0E84"/>
    <w:rsid w:val="006A479C"/>
    <w:rsid w:val="006C2698"/>
    <w:rsid w:val="006C5407"/>
    <w:rsid w:val="006E4618"/>
    <w:rsid w:val="006F167B"/>
    <w:rsid w:val="007563E0"/>
    <w:rsid w:val="00765ABB"/>
    <w:rsid w:val="00773ACE"/>
    <w:rsid w:val="0077711B"/>
    <w:rsid w:val="00794E28"/>
    <w:rsid w:val="007B14E9"/>
    <w:rsid w:val="007C4D4B"/>
    <w:rsid w:val="007C5962"/>
    <w:rsid w:val="00804C83"/>
    <w:rsid w:val="00816670"/>
    <w:rsid w:val="00880A88"/>
    <w:rsid w:val="008B6A4A"/>
    <w:rsid w:val="00931677"/>
    <w:rsid w:val="009722D9"/>
    <w:rsid w:val="009A07AB"/>
    <w:rsid w:val="009F46DA"/>
    <w:rsid w:val="00A15725"/>
    <w:rsid w:val="00A15995"/>
    <w:rsid w:val="00AC4A74"/>
    <w:rsid w:val="00B23615"/>
    <w:rsid w:val="00B40DA0"/>
    <w:rsid w:val="00B42962"/>
    <w:rsid w:val="00B60FCA"/>
    <w:rsid w:val="00B722B4"/>
    <w:rsid w:val="00B901E6"/>
    <w:rsid w:val="00B9406C"/>
    <w:rsid w:val="00BC3014"/>
    <w:rsid w:val="00BC588A"/>
    <w:rsid w:val="00BE06C8"/>
    <w:rsid w:val="00BF7E04"/>
    <w:rsid w:val="00C061DB"/>
    <w:rsid w:val="00C173C3"/>
    <w:rsid w:val="00C45169"/>
    <w:rsid w:val="00C86BF6"/>
    <w:rsid w:val="00C94889"/>
    <w:rsid w:val="00CB2824"/>
    <w:rsid w:val="00D00BCA"/>
    <w:rsid w:val="00D15667"/>
    <w:rsid w:val="00D33136"/>
    <w:rsid w:val="00D94900"/>
    <w:rsid w:val="00DB2FD2"/>
    <w:rsid w:val="00DF46BF"/>
    <w:rsid w:val="00E04E16"/>
    <w:rsid w:val="00E518D4"/>
    <w:rsid w:val="00E51ADF"/>
    <w:rsid w:val="00E732FF"/>
    <w:rsid w:val="00E804A3"/>
    <w:rsid w:val="00E97AED"/>
    <w:rsid w:val="00ED1A34"/>
    <w:rsid w:val="00EE1C04"/>
    <w:rsid w:val="00EF4A00"/>
    <w:rsid w:val="00F125A0"/>
    <w:rsid w:val="00F402E7"/>
    <w:rsid w:val="00F56D19"/>
    <w:rsid w:val="00F83AD3"/>
    <w:rsid w:val="00F91B6F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9A0E1-6D12-41C5-9607-30603030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B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smart">
    <w:name w:val="_word-wrap_smart"/>
    <w:basedOn w:val="a0"/>
    <w:qFormat/>
    <w:rsid w:val="00EB5184"/>
  </w:style>
  <w:style w:type="character" w:customStyle="1" w:styleId="a3">
    <w:name w:val="Текст выноски Знак"/>
    <w:basedOn w:val="a0"/>
    <w:uiPriority w:val="99"/>
    <w:semiHidden/>
    <w:qFormat/>
    <w:rsid w:val="004839E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4242B"/>
    <w:rPr>
      <w:color w:val="0000FF" w:themeColor="hyperlink"/>
      <w:u w:val="single"/>
    </w:rPr>
  </w:style>
  <w:style w:type="character" w:customStyle="1" w:styleId="ng-binding">
    <w:name w:val="ng-binding"/>
    <w:basedOn w:val="a0"/>
    <w:qFormat/>
    <w:rsid w:val="00757EF7"/>
  </w:style>
  <w:style w:type="character" w:customStyle="1" w:styleId="copytarget">
    <w:name w:val="copy_target"/>
    <w:basedOn w:val="a0"/>
    <w:qFormat/>
    <w:rsid w:val="00565FAB"/>
  </w:style>
  <w:style w:type="character" w:styleId="a4">
    <w:name w:val="annotation reference"/>
    <w:basedOn w:val="a0"/>
    <w:uiPriority w:val="99"/>
    <w:semiHidden/>
    <w:unhideWhenUsed/>
    <w:qFormat/>
    <w:rsid w:val="006A413B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6A413B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6A413B"/>
    <w:rPr>
      <w:b/>
      <w:bCs/>
      <w:sz w:val="20"/>
      <w:szCs w:val="20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Times New Roman" w:eastAsia="Tahoma" w:hAnsi="Times New Roman" w:cs="Droid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Times New Roman" w:hAnsi="Times New Roman"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Droid Sans Devanagari"/>
    </w:rPr>
  </w:style>
  <w:style w:type="paragraph" w:styleId="ad">
    <w:name w:val="Balloon Text"/>
    <w:basedOn w:val="a"/>
    <w:uiPriority w:val="99"/>
    <w:semiHidden/>
    <w:unhideWhenUsed/>
    <w:qFormat/>
    <w:rsid w:val="004839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annotation text"/>
    <w:basedOn w:val="a"/>
    <w:uiPriority w:val="99"/>
    <w:semiHidden/>
    <w:unhideWhenUsed/>
    <w:qFormat/>
    <w:rsid w:val="006A413B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6A413B"/>
    <w:rPr>
      <w:b/>
      <w:bCs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списка"/>
    <w:basedOn w:val="a"/>
    <w:qFormat/>
    <w:pPr>
      <w:ind w:left="567"/>
    </w:pPr>
  </w:style>
  <w:style w:type="paragraph" w:customStyle="1" w:styleId="af3">
    <w:name w:val="Заголовок списка"/>
    <w:basedOn w:val="a"/>
    <w:next w:val="af2"/>
    <w:qFormat/>
  </w:style>
  <w:style w:type="paragraph" w:styleId="af4">
    <w:name w:val="No Spacing"/>
    <w:uiPriority w:val="1"/>
    <w:qFormat/>
    <w:rsid w:val="008A5AC8"/>
    <w:rPr>
      <w:sz w:val="22"/>
    </w:rPr>
  </w:style>
  <w:style w:type="table" w:styleId="af5">
    <w:name w:val="Table Grid"/>
    <w:basedOn w:val="a1"/>
    <w:uiPriority w:val="59"/>
    <w:rsid w:val="00C30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573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B248-04EC-4BC5-9554-E3918427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256</cp:revision>
  <cp:lastPrinted>2025-11-17T06:48:00Z</cp:lastPrinted>
  <dcterms:created xsi:type="dcterms:W3CDTF">2019-11-07T08:19:00Z</dcterms:created>
  <dcterms:modified xsi:type="dcterms:W3CDTF">2025-11-17T06:49:00Z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