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6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79"/>
        <w:gridCol w:w="22"/>
        <w:gridCol w:w="6095"/>
        <w:gridCol w:w="15"/>
        <w:gridCol w:w="2395"/>
        <w:gridCol w:w="26"/>
      </w:tblGrid>
      <w:tr w:rsidR="00201FBF" w:rsidTr="00C53887">
        <w:tc>
          <w:tcPr>
            <w:tcW w:w="1079" w:type="dxa"/>
            <w:shd w:val="clear" w:color="auto" w:fill="auto"/>
          </w:tcPr>
          <w:p w:rsidR="00201FBF" w:rsidRPr="00803820" w:rsidRDefault="00201FBF">
            <w:pPr>
              <w:pStyle w:val="TableContents"/>
              <w:rPr>
                <w:rStyle w:val="aa"/>
              </w:rPr>
            </w:pPr>
          </w:p>
        </w:tc>
        <w:tc>
          <w:tcPr>
            <w:tcW w:w="6132" w:type="dxa"/>
            <w:gridSpan w:val="3"/>
            <w:shd w:val="clear" w:color="auto" w:fill="auto"/>
          </w:tcPr>
          <w:p w:rsidR="00201FBF" w:rsidRPr="004A1F7F" w:rsidRDefault="006F5C95" w:rsidP="004A1F7F">
            <w:pPr>
              <w:pStyle w:val="TableContents"/>
              <w:autoSpaceDE w:val="0"/>
              <w:jc w:val="center"/>
              <w:rPr>
                <w:rFonts w:ascii="Times New Roman CYR" w:eastAsia="Times New Roman CYR" w:hAnsi="Times New Roman CYR" w:cs="Times New Roman CYR"/>
                <w:bCs/>
              </w:rPr>
            </w:pPr>
            <w:bookmarkStart w:id="0" w:name="_GoBack"/>
            <w:r w:rsidRPr="004A1F7F">
              <w:rPr>
                <w:rFonts w:ascii="Times New Roman CYR" w:eastAsia="Times New Roman CYR" w:hAnsi="Times New Roman CYR" w:cs="Times New Roman CYR"/>
                <w:bCs/>
              </w:rPr>
              <w:t>Список без вести пропавших, утративш</w:t>
            </w:r>
            <w:r>
              <w:rPr>
                <w:rFonts w:ascii="Times New Roman CYR" w:eastAsia="Times New Roman CYR" w:hAnsi="Times New Roman CYR" w:cs="Times New Roman CYR"/>
                <w:bCs/>
              </w:rPr>
              <w:t xml:space="preserve">их связь разыскиваемых 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ОМВД</w:t>
            </w:r>
            <w:r>
              <w:rPr>
                <w:rFonts w:ascii="Times New Roman CYR" w:eastAsia="Times New Roman CYR" w:hAnsi="Times New Roman CYR" w:cs="Times New Roman CYR"/>
                <w:bCs/>
              </w:rPr>
              <w:t xml:space="preserve"> по 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Т</w:t>
            </w:r>
            <w:r w:rsidRPr="004A1F7F">
              <w:rPr>
                <w:rFonts w:ascii="Times New Roman CYR" w:eastAsia="Times New Roman CYR" w:hAnsi="Times New Roman CYR" w:cs="Times New Roman CYR"/>
                <w:bCs/>
              </w:rPr>
              <w:t>уапсинскому району</w:t>
            </w:r>
            <w:bookmarkEnd w:id="0"/>
          </w:p>
        </w:tc>
        <w:tc>
          <w:tcPr>
            <w:tcW w:w="2421" w:type="dxa"/>
            <w:gridSpan w:val="2"/>
            <w:shd w:val="clear" w:color="auto" w:fill="auto"/>
          </w:tcPr>
          <w:p w:rsidR="00201FBF" w:rsidRDefault="00201FBF">
            <w:pPr>
              <w:pStyle w:val="TableContents"/>
            </w:pPr>
          </w:p>
        </w:tc>
      </w:tr>
      <w:tr w:rsidR="00201FBF" w:rsidTr="00C53887">
        <w:tc>
          <w:tcPr>
            <w:tcW w:w="1079" w:type="dxa"/>
            <w:shd w:val="clear" w:color="auto" w:fill="auto"/>
          </w:tcPr>
          <w:p w:rsidR="00201FBF" w:rsidRPr="004A1F7F" w:rsidRDefault="00D61951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201FBF" w:rsidRDefault="007B63E9" w:rsidP="005050B0">
            <w:pPr>
              <w:pStyle w:val="TableContents"/>
              <w:autoSpaceDE w:val="0"/>
              <w:jc w:val="both"/>
            </w:pP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ОМВД России по Туапсинскому району разыскивается </w:t>
            </w:r>
            <w:r w:rsidRPr="004A1F7F">
              <w:rPr>
                <w:rFonts w:ascii="Times New Roman CYR" w:eastAsia="Times New Roman CYR" w:hAnsi="Times New Roman CYR" w:cs="Times New Roman CYR"/>
                <w:b/>
                <w:bCs/>
              </w:rPr>
              <w:t xml:space="preserve">Аверкин Александр Викторович, </w:t>
            </w:r>
            <w:r w:rsidRPr="004A1F7F">
              <w:rPr>
                <w:rFonts w:ascii="Times New Roman CYR" w:eastAsia="Times New Roman CYR" w:hAnsi="Times New Roman CYR" w:cs="Times New Roman CYR"/>
                <w:b/>
              </w:rPr>
              <w:t>15.09.1967 г.р</w:t>
            </w:r>
            <w:r w:rsidRPr="004A1F7F">
              <w:rPr>
                <w:rFonts w:ascii="Times New Roman CYR" w:eastAsia="Times New Roman CYR" w:hAnsi="Times New Roman CYR" w:cs="Times New Roman CYR"/>
              </w:rPr>
              <w:t>., уроженец ст. Родниковская Курганинского района, без вести пропавший. РД № 114447 от 06.12.2011 г.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201FBF" w:rsidRDefault="006F5C95" w:rsidP="004A1F7F">
            <w:pPr>
              <w:pStyle w:val="TableContents"/>
              <w:autoSpaceDE w:val="0"/>
              <w:jc w:val="center"/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1654656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1005205" cy="1377950"/>
                  <wp:effectExtent l="0" t="0" r="4445" b="0"/>
                  <wp:wrapSquare wrapText="bothSides"/>
                  <wp:docPr id="29" name="Графический объект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рафический объект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205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2700B" w:rsidTr="0042700B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700B" w:rsidRPr="004A1F7F" w:rsidRDefault="0042700B" w:rsidP="0042700B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700B" w:rsidRPr="0042700B" w:rsidRDefault="0042700B" w:rsidP="0042700B">
            <w:pPr>
              <w:pStyle w:val="TableContents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ОМВД России по Туапсинскому району разыскивается 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гр. </w:t>
            </w:r>
            <w:r w:rsidRPr="00511C62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Буренков Сергей Яковлевич</w:t>
            </w:r>
            <w:r w:rsidRPr="0042700B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, 24.10.1946 г.р., уроженец с. Доброводье, Севского района, Брянской обл., прож. г. Туапсе, ул. Пушкина, д.4, кв.4, пропал без вести в 2007 г. РД № 16292008 от 14.07.2016 г. </w:t>
            </w: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700B" w:rsidRDefault="006F5C95" w:rsidP="0042700B">
            <w:pPr>
              <w:pStyle w:val="TableContents"/>
              <w:autoSpaceDE w:val="0"/>
              <w:jc w:val="center"/>
              <w:rPr>
                <w:noProof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121410" cy="1440815"/>
                  <wp:effectExtent l="0" t="0" r="2540" b="6985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BF" w:rsidTr="00C53887">
        <w:tc>
          <w:tcPr>
            <w:tcW w:w="1079" w:type="dxa"/>
            <w:shd w:val="clear" w:color="auto" w:fill="auto"/>
          </w:tcPr>
          <w:p w:rsidR="00201FBF" w:rsidRPr="004A1F7F" w:rsidRDefault="002A7D30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201FBF" w:rsidRPr="00014137" w:rsidRDefault="0042700B" w:rsidP="00CD2F0C">
            <w:pPr>
              <w:pStyle w:val="Standard"/>
              <w:autoSpaceDE w:val="0"/>
              <w:jc w:val="both"/>
              <w:rPr>
                <w:lang w:val="ru-RU"/>
              </w:rPr>
            </w:pP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</w:t>
            </w:r>
            <w:r w:rsidRPr="00511C62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Власенко Олег Александрович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31.05.1965 г.р.</w:t>
            </w:r>
            <w:r w:rsidR="00014137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уроженец Московской области, зарегистрирован г. Крымск </w:t>
            </w:r>
            <w:r w:rsidR="00014137">
              <w:rPr>
                <w:lang w:val="ru-RU"/>
              </w:rPr>
              <w:t xml:space="preserve"> </w:t>
            </w:r>
            <w:r w:rsidR="00014137">
              <w:t xml:space="preserve"> ул.</w:t>
            </w:r>
            <w:r w:rsidR="00014137">
              <w:rPr>
                <w:lang w:val="ru-RU"/>
              </w:rPr>
              <w:t>П</w:t>
            </w:r>
            <w:r w:rsidR="00014137">
              <w:t>ролетарская, д. 2, кв. 42</w:t>
            </w:r>
            <w:r w:rsidR="00014137">
              <w:rPr>
                <w:lang w:val="ru-RU"/>
              </w:rPr>
              <w:t xml:space="preserve">. РД № </w:t>
            </w:r>
            <w:r w:rsidR="00014137" w:rsidRPr="00014137">
              <w:rPr>
                <w:lang w:val="ru-RU"/>
              </w:rPr>
              <w:t>6626</w:t>
            </w:r>
            <w:r w:rsidR="00014137">
              <w:rPr>
                <w:lang w:val="ru-RU"/>
              </w:rPr>
              <w:t xml:space="preserve"> от 11.03.2010</w:t>
            </w:r>
          </w:p>
          <w:p w:rsidR="00201FBF" w:rsidRDefault="00201FBF" w:rsidP="00CD2F0C">
            <w:pPr>
              <w:pStyle w:val="TableContents"/>
              <w:autoSpaceDE w:val="0"/>
              <w:jc w:val="both"/>
            </w:pPr>
          </w:p>
        </w:tc>
        <w:tc>
          <w:tcPr>
            <w:tcW w:w="2421" w:type="dxa"/>
            <w:gridSpan w:val="2"/>
            <w:shd w:val="clear" w:color="auto" w:fill="auto"/>
          </w:tcPr>
          <w:p w:rsidR="00201FBF" w:rsidRPr="0042700B" w:rsidRDefault="006F5C95" w:rsidP="004A1F7F">
            <w:pPr>
              <w:pStyle w:val="TableContents"/>
              <w:autoSpaceDE w:val="0"/>
              <w:jc w:val="center"/>
              <w:rPr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121410" cy="1449070"/>
                  <wp:effectExtent l="0" t="0" r="2540" b="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700B">
              <w:rPr>
                <w:noProof/>
                <w:lang w:val="ru-RU"/>
              </w:rPr>
              <w:t xml:space="preserve"> </w:t>
            </w:r>
          </w:p>
        </w:tc>
      </w:tr>
      <w:tr w:rsidR="00014137" w:rsidTr="00C53887">
        <w:tc>
          <w:tcPr>
            <w:tcW w:w="1079" w:type="dxa"/>
            <w:shd w:val="clear" w:color="auto" w:fill="auto"/>
          </w:tcPr>
          <w:p w:rsidR="00014137" w:rsidRDefault="002A7D30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014137" w:rsidRPr="004A1F7F" w:rsidRDefault="00014137" w:rsidP="00CD2F0C">
            <w:pPr>
              <w:pStyle w:val="Standard"/>
              <w:autoSpaceDE w:val="0"/>
              <w:jc w:val="both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ОМВД России по Туапсинскому району разыскивается 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гр.</w:t>
            </w:r>
            <w:r w:rsidRPr="004A1F7F">
              <w:rPr>
                <w:rFonts w:eastAsia="Times New Roman" w:cs="Times New Roman"/>
                <w:kern w:val="0"/>
                <w:lang w:val="ru-RU" w:eastAsia="ru-RU" w:bidi="ar-SA"/>
              </w:rPr>
              <w:t xml:space="preserve"> </w:t>
            </w:r>
            <w:r w:rsidRPr="004A1F7F">
              <w:rPr>
                <w:rFonts w:eastAsia="Times New Roman" w:cs="Times New Roman"/>
                <w:b/>
                <w:kern w:val="0"/>
                <w:lang w:val="ru-RU" w:eastAsia="ru-RU" w:bidi="ar-SA"/>
              </w:rPr>
              <w:t>Гвоздков Валерий Иванович, 11.09.1963 года рождения</w:t>
            </w:r>
            <w:r w:rsidRPr="004A1F7F">
              <w:rPr>
                <w:rFonts w:eastAsia="Times New Roman" w:cs="Times New Roman"/>
                <w:kern w:val="0"/>
                <w:lang w:val="ru-RU" w:eastAsia="ru-RU" w:bidi="ar-SA"/>
              </w:rPr>
              <w:t>, уроженец г. Туапсе зарегистрирован и проживает г. Туапсе ул. Сочинская, д. 89. РД№  114378 от 13.04.2011 года.15.02.2011 года Гвоздков В.И. ушел из дома в неизвестном направлении и до настоящего времени о его местонахождении ничего не известно. Разыскиваемый ранее неоднократно уходил из дома, на протяжении длительного времени злоупотребляет спиртными напитками.</w:t>
            </w:r>
            <w:r w:rsidRPr="004A1F7F">
              <w:rPr>
                <w:rFonts w:eastAsia="Times New Roman" w:cs="Times New Roman"/>
                <w:kern w:val="0"/>
                <w:sz w:val="28"/>
                <w:szCs w:val="28"/>
                <w:lang w:val="ru-RU" w:eastAsia="ru-RU" w:bidi="ar-SA"/>
              </w:rPr>
              <w:t xml:space="preserve">         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014137" w:rsidRPr="004A1F7F" w:rsidRDefault="006F5C95" w:rsidP="004A1F7F">
            <w:pPr>
              <w:pStyle w:val="TableContents"/>
              <w:autoSpaceDE w:val="0"/>
              <w:jc w:val="center"/>
              <w:rPr>
                <w:rFonts w:ascii="Calibri" w:eastAsia="Calibri" w:hAnsi="Calibri" w:cs="Calibri"/>
                <w:sz w:val="22"/>
                <w:szCs w:val="22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527175" cy="1966595"/>
                  <wp:effectExtent l="0" t="0" r="0" b="0"/>
                  <wp:docPr id="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196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137" w:rsidTr="00C53887">
        <w:tc>
          <w:tcPr>
            <w:tcW w:w="1079" w:type="dxa"/>
            <w:shd w:val="clear" w:color="auto" w:fill="auto"/>
          </w:tcPr>
          <w:p w:rsidR="00014137" w:rsidRDefault="002A7D30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014137" w:rsidRPr="00DE4E51" w:rsidRDefault="00014137" w:rsidP="00DE4E51">
            <w:pPr>
              <w:pStyle w:val="Standard"/>
              <w:autoSpaceDE w:val="0"/>
              <w:jc w:val="both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511C62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Гуменюк Александр Геннадьевич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10.11.1960 г.р.</w:t>
            </w:r>
            <w:r w:rsidR="00DE4E51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уроженец и житель г. Туапсе ул. Звездная </w:t>
            </w:r>
            <w:r w:rsidR="00DE4E51">
              <w:t>д. 37, кв. 123</w:t>
            </w:r>
            <w:r w:rsidR="00DE4E51">
              <w:rPr>
                <w:lang w:val="ru-RU"/>
              </w:rPr>
              <w:t xml:space="preserve"> РД№ </w:t>
            </w:r>
            <w:r w:rsidR="00DE4E51" w:rsidRPr="00DE4E51">
              <w:rPr>
                <w:lang w:val="ru-RU"/>
              </w:rPr>
              <w:t>18292013</w:t>
            </w:r>
            <w:r w:rsidR="00DE4E51">
              <w:rPr>
                <w:lang w:val="ru-RU"/>
              </w:rPr>
              <w:t xml:space="preserve"> от 01.09.2018 г.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014137" w:rsidRPr="004A1F7F" w:rsidRDefault="006F5C95" w:rsidP="004A1F7F">
            <w:pPr>
              <w:pStyle w:val="TableContents"/>
              <w:autoSpaceDE w:val="0"/>
              <w:jc w:val="center"/>
              <w:rPr>
                <w:rFonts w:ascii="Calibri" w:eastAsia="Calibri" w:hAnsi="Calibri" w:cs="Calibri"/>
                <w:sz w:val="22"/>
                <w:szCs w:val="22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250950" cy="1440815"/>
                  <wp:effectExtent l="0" t="0" r="6350" b="6985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4E51" w:rsidTr="00C53887">
        <w:tc>
          <w:tcPr>
            <w:tcW w:w="1079" w:type="dxa"/>
            <w:shd w:val="clear" w:color="auto" w:fill="auto"/>
          </w:tcPr>
          <w:p w:rsidR="00DE4E51" w:rsidRDefault="002A7D30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lastRenderedPageBreak/>
              <w:t>6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DE4E51" w:rsidRPr="004A1F7F" w:rsidRDefault="00DE4E51" w:rsidP="00CD2F0C">
            <w:pPr>
              <w:pStyle w:val="Standard"/>
              <w:autoSpaceDE w:val="0"/>
              <w:jc w:val="both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511C62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Дышечев Заур Борисович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16.08.1975</w:t>
            </w:r>
            <w:r w:rsidR="00511C6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г.р. уроженец и житель с. Агой Туапсинского района ул. Садовая д.7.   РД№ </w:t>
            </w:r>
            <w:r w:rsidR="00511C62" w:rsidRPr="00511C6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18292010</w:t>
            </w:r>
            <w:r w:rsidR="00511C6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от 23.07.2018 г.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DE4E51" w:rsidRPr="004A1F7F" w:rsidRDefault="006F5C95" w:rsidP="004A1F7F">
            <w:pPr>
              <w:pStyle w:val="TableContents"/>
              <w:autoSpaceDE w:val="0"/>
              <w:jc w:val="center"/>
              <w:rPr>
                <w:rFonts w:ascii="Calibri" w:eastAsia="Calibri" w:hAnsi="Calibri" w:cs="Calibri"/>
                <w:sz w:val="22"/>
                <w:szCs w:val="22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492250" cy="1915160"/>
                  <wp:effectExtent l="0" t="0" r="0" b="8890"/>
                  <wp:docPr id="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50" cy="191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4E51" w:rsidTr="00C53887">
        <w:tc>
          <w:tcPr>
            <w:tcW w:w="1079" w:type="dxa"/>
            <w:shd w:val="clear" w:color="auto" w:fill="auto"/>
          </w:tcPr>
          <w:p w:rsidR="00DE4E51" w:rsidRDefault="002A7D30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DE4E51" w:rsidRPr="004A1F7F" w:rsidRDefault="00DE4E51" w:rsidP="00DE4E51">
            <w:pPr>
              <w:pStyle w:val="Standard"/>
              <w:autoSpaceDE w:val="0"/>
              <w:jc w:val="both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511C62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Ефимов Геннадий Викторович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02.02.1966 уроженец г. Туапсе, зарегистрирова в Туапсинском районе п. Горный ул. Павлова д.1 кв.1, который в августе 2019 года ушел в лес в район г. Индюк РД№ </w:t>
            </w:r>
            <w:r w:rsidRPr="00DE4E51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1923961103001102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от 09.08.2019 г.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DE4E51" w:rsidRPr="004A1F7F" w:rsidRDefault="006F5C95" w:rsidP="004A1F7F">
            <w:pPr>
              <w:pStyle w:val="TableContents"/>
              <w:autoSpaceDE w:val="0"/>
              <w:jc w:val="center"/>
              <w:rPr>
                <w:rFonts w:ascii="Calibri" w:eastAsia="Calibri" w:hAnsi="Calibri" w:cs="Calibri"/>
                <w:sz w:val="22"/>
                <w:szCs w:val="22"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181735" cy="1518285"/>
                  <wp:effectExtent l="0" t="0" r="0" b="5715"/>
                  <wp:docPr id="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735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4E51" w:rsidTr="00DE4E51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4E51" w:rsidRPr="004A1F7F" w:rsidRDefault="002A7D30" w:rsidP="00DE4E51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8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4E51" w:rsidRPr="00DE4E51" w:rsidRDefault="00DE4E51" w:rsidP="00DE4E51">
            <w:pPr>
              <w:pStyle w:val="Standard"/>
              <w:autoSpaceDE w:val="0"/>
              <w:jc w:val="both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ОМВД России по Туапсинскому району разыскивается </w:t>
            </w:r>
            <w:r w:rsidRPr="00DE4E51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Золотова Валентина Ивановна</w:t>
            </w:r>
            <w:r w:rsidRPr="00DE4E51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, 12.15.1938 г/р</w:t>
            </w: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, уроженка Республики Киргизия, зарегистрированная и проживает по адресу: Туапсинский район, с. Дефановка, пер. Октябрьский, д. 14. 09.08.2013 года ушла из дома и до настоящего времени о её местонахождении ничего не известно. РД № 134372 от 01.11.2013 года.</w:t>
            </w: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4E51" w:rsidRPr="00DE4E51" w:rsidRDefault="00DE4E51" w:rsidP="00DE4E51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</w:p>
          <w:p w:rsidR="00DE4E51" w:rsidRPr="00DE4E51" w:rsidRDefault="00DE4E51" w:rsidP="00DE4E51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</w:p>
          <w:p w:rsidR="00DE4E51" w:rsidRPr="00DE4E51" w:rsidRDefault="006F5C95" w:rsidP="00DE4E51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-5181600</wp:posOffset>
                  </wp:positionH>
                  <wp:positionV relativeFrom="paragraph">
                    <wp:posOffset>-8211185</wp:posOffset>
                  </wp:positionV>
                  <wp:extent cx="1038225" cy="1345565"/>
                  <wp:effectExtent l="0" t="0" r="9525" b="6985"/>
                  <wp:wrapSquare wrapText="bothSides"/>
                  <wp:docPr id="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4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E4E51" w:rsidRPr="004A1F7F">
              <w:rPr>
                <w:noProof/>
                <w:lang w:val="ru-RU" w:eastAsia="ru-RU" w:bidi="ar-SA"/>
              </w:rPr>
              <w:t xml:space="preserve"> </w:t>
            </w:r>
          </w:p>
          <w:p w:rsidR="00DE4E51" w:rsidRPr="00DE4E51" w:rsidRDefault="00DE4E51" w:rsidP="00DE4E51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</w:p>
          <w:p w:rsidR="00DE4E51" w:rsidRPr="00DE4E51" w:rsidRDefault="00DE4E51" w:rsidP="00DE4E51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</w:p>
          <w:p w:rsidR="00DE4E51" w:rsidRPr="00DE4E51" w:rsidRDefault="00DE4E51" w:rsidP="00DE4E51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</w:p>
          <w:p w:rsidR="00DE4E51" w:rsidRPr="00DE4E51" w:rsidRDefault="00DE4E51" w:rsidP="00DE4E51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</w:p>
          <w:p w:rsidR="00DE4E51" w:rsidRPr="00DE4E51" w:rsidRDefault="00DE4E51" w:rsidP="00DE4E51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</w:p>
        </w:tc>
      </w:tr>
      <w:tr w:rsidR="00DE4E51" w:rsidTr="00C53887">
        <w:tc>
          <w:tcPr>
            <w:tcW w:w="1079" w:type="dxa"/>
            <w:shd w:val="clear" w:color="auto" w:fill="auto"/>
          </w:tcPr>
          <w:p w:rsidR="00DE4E51" w:rsidRDefault="002A7D30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9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DE4E51" w:rsidRDefault="00DE4E51" w:rsidP="00DE4E51">
            <w:pPr>
              <w:pStyle w:val="Standard"/>
              <w:autoSpaceDE w:val="0"/>
              <w:jc w:val="both"/>
            </w:pP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ОМВД России по Туапсинскому району разыскивается 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гр. </w:t>
            </w:r>
            <w:r w:rsidRPr="004A1F7F">
              <w:rPr>
                <w:rFonts w:ascii="Times New Roman CYR" w:eastAsia="Times New Roman CYR" w:hAnsi="Times New Roman CYR" w:cs="Times New Roman CYR"/>
                <w:b/>
                <w:bCs/>
              </w:rPr>
              <w:t xml:space="preserve">Иванова Осия Хасановна, </w:t>
            </w:r>
            <w:r w:rsidRPr="004A1F7F">
              <w:rPr>
                <w:rFonts w:ascii="Times New Roman CYR" w:eastAsia="Times New Roman CYR" w:hAnsi="Times New Roman CYR" w:cs="Times New Roman CYR"/>
              </w:rPr>
              <w:t>23.01.1936 г.р., урож. г. Романово Свердловской области, РД № 114442 от 10.10.2011г., без вести пропавшая.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DE4E51" w:rsidRPr="004A1F7F" w:rsidRDefault="006F5C95" w:rsidP="004A1F7F">
            <w:pPr>
              <w:pStyle w:val="TableContents"/>
              <w:autoSpaceDE w:val="0"/>
              <w:jc w:val="center"/>
              <w:rPr>
                <w:rFonts w:ascii="Calibri" w:eastAsia="Calibri" w:hAnsi="Calibri" w:cs="Calibri"/>
                <w:sz w:val="22"/>
                <w:szCs w:val="22"/>
                <w:lang w:val="ru-RU" w:eastAsia="ru-RU" w:bidi="ar-SA"/>
              </w:rPr>
            </w:pPr>
            <w:r>
              <w:rPr>
                <w:rFonts w:ascii="Calibri" w:eastAsia="Calibri" w:hAnsi="Calibri" w:cs="Calibri"/>
                <w:noProof/>
                <w:sz w:val="22"/>
                <w:szCs w:val="22"/>
                <w:lang w:val="ru-RU" w:eastAsia="ru-RU" w:bidi="ar-SA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1287145" cy="1254125"/>
                  <wp:effectExtent l="0" t="0" r="8255" b="3175"/>
                  <wp:wrapSquare wrapText="bothSides"/>
                  <wp:docPr id="68" name="Графический объект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рафический объект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145" cy="125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7076" w:rsidRPr="004A1F7F" w:rsidTr="00097076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076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5D6B6F">
              <w:rPr>
                <w:lang w:val="ru-RU"/>
              </w:rPr>
              <w:t>0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076" w:rsidRPr="00097076" w:rsidRDefault="00097076" w:rsidP="00097076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097076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Отделом МВД России по Туапсинскому району устанавливается местонахождение  </w:t>
            </w:r>
            <w:r w:rsidRPr="00097076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Кравченко Николая Григорьевича</w:t>
            </w:r>
            <w:r w:rsidRPr="00097076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, 01.01.1955 г.р., уроженца Кущевского района Краснодарского края, проживающего Туапсинский район, п. Тюменский, ул. Солнечная, д. 3, который 15.02.2018 г. ушел на прогулку в лесной массив и не вернулся, РД № 18292004 от 01.03.2018 г.</w:t>
            </w: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076" w:rsidRPr="0000022E" w:rsidRDefault="006F5C95" w:rsidP="00097076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233805" cy="1647825"/>
                  <wp:effectExtent l="0" t="0" r="4445" b="9525"/>
                  <wp:docPr id="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80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076" w:rsidRPr="004A1F7F" w:rsidTr="00097076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076" w:rsidRPr="004A1F7F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5D6B6F">
              <w:rPr>
                <w:lang w:val="ru-RU"/>
              </w:rPr>
              <w:t>1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076" w:rsidRPr="00097076" w:rsidRDefault="00097076" w:rsidP="00097076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097076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     Отделом МВД России по Туапсинскому району устанавливается местонахождение утратившего связь с родственниками </w:t>
            </w:r>
            <w:r w:rsidRPr="00097076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Лебедева Владимира Евгеньевича</w:t>
            </w:r>
            <w:r w:rsidRPr="00097076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, 12.02.1967  г/р., уроженца с. Ивановка, Северо-Казахстанской области, Республики Казахстан, зарегистрированного по адресу: Краснодарский край, Тихорецкий район, ст. Фастовецкая, ул. Гагарина, д. 48, который с декабря 2010 года не сообщает родственникам о своем местонахождении. РД № 144387 от 05.06.2014 г. </w:t>
            </w: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97076" w:rsidRPr="004A1F7F" w:rsidRDefault="006F5C95" w:rsidP="00097076">
            <w:pPr>
              <w:pStyle w:val="TableContents"/>
              <w:autoSpaceDE w:val="0"/>
              <w:jc w:val="center"/>
              <w:rPr>
                <w:noProof/>
                <w:lang w:val="ru-RU" w:eastAsia="ru-RU" w:bidi="ar-SA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974725" cy="1285240"/>
                  <wp:effectExtent l="0" t="0" r="0" b="0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725" cy="12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7076" w:rsidTr="00C53887">
        <w:tc>
          <w:tcPr>
            <w:tcW w:w="1079" w:type="dxa"/>
            <w:shd w:val="clear" w:color="auto" w:fill="auto"/>
          </w:tcPr>
          <w:p w:rsidR="00097076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lastRenderedPageBreak/>
              <w:t>1</w:t>
            </w:r>
            <w:r w:rsidR="005D6B6F">
              <w:rPr>
                <w:lang w:val="ru-RU"/>
              </w:rPr>
              <w:t>2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097076" w:rsidRPr="00746F20" w:rsidRDefault="00097076" w:rsidP="00746F20">
            <w:pPr>
              <w:pStyle w:val="Standard"/>
              <w:autoSpaceDE w:val="0"/>
              <w:jc w:val="both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746F20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Левченко Виктор Гаврилович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01.01.1950 г.р.</w:t>
            </w:r>
            <w:r w:rsid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уроженец п. Лазаревское г. Сочи, проживал в г. Туапсе по </w:t>
            </w:r>
            <w:r w:rsidR="00746F20">
              <w:t>ул.</w:t>
            </w:r>
            <w:r w:rsidR="00746F20">
              <w:rPr>
                <w:lang w:val="ru-RU"/>
              </w:rPr>
              <w:t>Р</w:t>
            </w:r>
            <w:r w:rsidR="00746F20">
              <w:t>абфаковская д.38 кв.3</w:t>
            </w:r>
            <w:r w:rsidR="00746F20">
              <w:rPr>
                <w:lang w:val="ru-RU"/>
              </w:rPr>
              <w:t xml:space="preserve">  РД№ </w:t>
            </w:r>
            <w:r w:rsidR="00746F20" w:rsidRPr="00746F20">
              <w:rPr>
                <w:lang w:val="ru-RU"/>
              </w:rPr>
              <w:t>16292002</w:t>
            </w:r>
            <w:r w:rsidR="00746F20">
              <w:rPr>
                <w:lang w:val="ru-RU"/>
              </w:rPr>
              <w:t xml:space="preserve"> от 18.04.2016 г.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097076" w:rsidRPr="004A1F7F" w:rsidRDefault="00746F20" w:rsidP="004A1F7F">
            <w:pPr>
              <w:pStyle w:val="TableContents"/>
              <w:autoSpaceDE w:val="0"/>
              <w:rPr>
                <w:rFonts w:ascii="Calibri" w:eastAsia="Calibri" w:hAnsi="Calibri" w:cs="Calibri"/>
                <w:sz w:val="22"/>
                <w:szCs w:val="22"/>
                <w:lang w:val="ru-RU" w:eastAsia="ru-RU" w:bidi="ar-SA"/>
              </w:rPr>
            </w:pPr>
            <w:r>
              <w:object w:dxaOrig="8190" w:dyaOrig="89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4" type="#_x0000_t75" style="width:110.05pt;height:120.25pt" o:ole="">
                  <v:imagedata r:id="rId18" o:title=""/>
                </v:shape>
                <o:OLEObject Type="Embed" ProgID="PBrush" ShapeID="_x0000_i1034" DrawAspect="Content" ObjectID="_1656938475" r:id="rId19"/>
              </w:object>
            </w:r>
          </w:p>
        </w:tc>
      </w:tr>
      <w:tr w:rsidR="00746F20" w:rsidTr="00746F20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4A1F7F" w:rsidRDefault="00746F2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5D6B6F">
              <w:rPr>
                <w:lang w:val="ru-RU"/>
              </w:rPr>
              <w:t>3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746F20" w:rsidRDefault="00746F20" w:rsidP="00746F20">
            <w:pPr>
              <w:pStyle w:val="Standard"/>
              <w:autoSpaceDE w:val="0"/>
              <w:jc w:val="both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746F20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 xml:space="preserve"> 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ОМВД России по Туапсинскому району разыскивается гр.  </w:t>
            </w:r>
            <w:r w:rsidRPr="00746F20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Лотарева Валентина Петровна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, 1937 г.р., которая летом 2012 г. ушла из дома по адресу ул. Звездная, д. 45, кв. 9, и до настоящего времени не вернулась. РД № 134351 от 18.02.2013 г. </w:t>
            </w:r>
          </w:p>
          <w:p w:rsidR="00746F20" w:rsidRPr="00746F20" w:rsidRDefault="00746F20" w:rsidP="00746F2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</w:pP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Default="006F5C95" w:rsidP="00746F20">
            <w:pPr>
              <w:pStyle w:val="TableContents"/>
              <w:autoSpaceDE w:val="0"/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268095" cy="1630680"/>
                  <wp:effectExtent l="0" t="0" r="8255" b="7620"/>
                  <wp:docPr id="1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F20" w:rsidTr="00746F20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4A1F7F" w:rsidRDefault="00746F2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5D6B6F">
              <w:rPr>
                <w:lang w:val="ru-RU"/>
              </w:rPr>
              <w:t>4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746F20" w:rsidRDefault="00746F20" w:rsidP="00746F2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ОМВД России по Туапсинскому району разыскивается гр. </w:t>
            </w:r>
            <w:r w:rsidRPr="00746F20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Лубенцов Алексей Алексеевич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, 10.04.1979 г/р., уроженец п. Кирпичный Туапсинского района Краснодарского края, зарегистрированный по адресу: Краснодарский край, Туапсинский район, п. Кирпичный, пер. Чистый, д. 22, который в а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в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густе 2005 года, после ссоры ушел из дома  и до настоящего времени не сообщает родственникам о своем местонахождении. РД № 16292008 от 14.07.2016 г. </w:t>
            </w: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Default="006F5C95" w:rsidP="00746F20">
            <w:pPr>
              <w:pStyle w:val="TableContents"/>
              <w:autoSpaceDE w:val="0"/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165875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301625</wp:posOffset>
                  </wp:positionV>
                  <wp:extent cx="1560195" cy="1683385"/>
                  <wp:effectExtent l="0" t="0" r="1905" b="0"/>
                  <wp:wrapTight wrapText="bothSides">
                    <wp:wrapPolygon edited="0">
                      <wp:start x="0" y="0"/>
                      <wp:lineTo x="0" y="21266"/>
                      <wp:lineTo x="21363" y="21266"/>
                      <wp:lineTo x="21363" y="0"/>
                      <wp:lineTo x="0" y="0"/>
                    </wp:wrapPolygon>
                  </wp:wrapTight>
                  <wp:docPr id="6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95" cy="168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46F20" w:rsidRPr="004A1F7F" w:rsidTr="00746F20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5D6B6F">
              <w:rPr>
                <w:lang w:val="ru-RU"/>
              </w:rPr>
              <w:t>5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746F20" w:rsidRDefault="00746F20" w:rsidP="00746F2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Отделом МВД России по Туапсинскому району устанавливается местонахождение гражданина </w:t>
            </w:r>
            <w:r w:rsidRPr="00746F20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Мызникова Дмитрия Александровича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, 30.10.1978 г/р, уроженца г. Туапсе Краснодарского края, зарегистрированного по адресу: Краснодарский край, г. Туапсе, ул. Судоремон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т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ников, д. 36, кв. 1, который с лета 2014 года утратил родственную связь со своей супругой. РД № 16292004  от 31.05.2016 года.</w:t>
            </w:r>
          </w:p>
          <w:p w:rsidR="00746F20" w:rsidRPr="00746F20" w:rsidRDefault="00746F20" w:rsidP="00746F2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746F20" w:rsidRDefault="006F5C95" w:rsidP="00746F20">
            <w:pPr>
              <w:pStyle w:val="TableContents"/>
              <w:autoSpaceDE w:val="0"/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144905" cy="147320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905" cy="147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F20" w:rsidRPr="004A1F7F" w:rsidTr="00746F20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4A1F7F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5D6B6F">
              <w:rPr>
                <w:lang w:val="ru-RU"/>
              </w:rPr>
              <w:t>6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746F20" w:rsidRDefault="00746F20" w:rsidP="00746F2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РД № 144391  в отношении </w:t>
            </w:r>
            <w:r w:rsidRPr="00746F20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Пилкина Сергея Алексеевича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, 14.03.1976 г.р., уроженца г. Туапсе, Краснодарского края, зарегистрирован и проживае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т</w:t>
            </w:r>
            <w:r w:rsidRPr="00746F2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по адресу: г. Туапсе, ул. Полетаева, д. 69, который  с 28.06.2014 года ушел в неизвестном направлении и до настоящего времени о его местонахождении ничего не известно. РД № 144391 от 09.07.2014 г. </w:t>
            </w:r>
          </w:p>
          <w:p w:rsidR="00746F20" w:rsidRPr="00746F20" w:rsidRDefault="00746F20" w:rsidP="00746F2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</w:p>
          <w:p w:rsidR="00746F20" w:rsidRPr="00746F20" w:rsidRDefault="00746F20" w:rsidP="00746F2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6F20" w:rsidRPr="00746F20" w:rsidRDefault="006F5C95" w:rsidP="00746F20">
            <w:pPr>
              <w:pStyle w:val="TableContents"/>
              <w:autoSpaceDE w:val="0"/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328420" cy="1708150"/>
                  <wp:effectExtent l="0" t="0" r="5080" b="6350"/>
                  <wp:docPr id="1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420" cy="170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4E51" w:rsidTr="00C53887">
        <w:tc>
          <w:tcPr>
            <w:tcW w:w="1079" w:type="dxa"/>
            <w:shd w:val="clear" w:color="auto" w:fill="auto"/>
          </w:tcPr>
          <w:p w:rsidR="00DE4E51" w:rsidRPr="004A1F7F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5D6B6F">
              <w:rPr>
                <w:lang w:val="ru-RU"/>
              </w:rPr>
              <w:t>7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DE4E51" w:rsidRDefault="00A41C32" w:rsidP="00CD2F0C">
            <w:pPr>
              <w:pStyle w:val="Standard"/>
              <w:autoSpaceDE w:val="0"/>
              <w:jc w:val="both"/>
            </w:pPr>
            <w:r w:rsidRPr="00A41C32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Рогов Игорь Николаевич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14.03.1976 г.р. уроженец и житель г. Туапсе ул. Полетаева д. 69. РД№ 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144391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от 09.07.2014 г.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DE4E51" w:rsidRPr="004A1F7F" w:rsidRDefault="00A41C32" w:rsidP="004A1F7F">
            <w:pPr>
              <w:pStyle w:val="TableContents"/>
              <w:autoSpaceDE w:val="0"/>
              <w:rPr>
                <w:rFonts w:ascii="Calibri" w:eastAsia="Calibri" w:hAnsi="Calibri" w:cs="Calibri"/>
                <w:sz w:val="22"/>
                <w:szCs w:val="22"/>
                <w:lang w:val="ru-RU" w:eastAsia="ru-RU" w:bidi="ar-SA"/>
              </w:rPr>
            </w:pPr>
            <w:r>
              <w:object w:dxaOrig="4320" w:dyaOrig="3980">
                <v:shape id="_x0000_i1037" type="#_x0000_t75" style="width:110.05pt;height:101.2pt" o:ole="">
                  <v:imagedata r:id="rId24" o:title=""/>
                </v:shape>
                <o:OLEObject Type="Embed" ProgID="PBrush" ShapeID="_x0000_i1037" DrawAspect="Content" ObjectID="_1656938476" r:id="rId25"/>
              </w:object>
            </w:r>
          </w:p>
          <w:p w:rsidR="00DE4E51" w:rsidRDefault="00DE4E51" w:rsidP="004A1F7F">
            <w:pPr>
              <w:pStyle w:val="TableContents"/>
              <w:autoSpaceDE w:val="0"/>
              <w:jc w:val="center"/>
            </w:pPr>
          </w:p>
        </w:tc>
      </w:tr>
      <w:tr w:rsidR="00DE4E51" w:rsidTr="002A7D30">
        <w:trPr>
          <w:trHeight w:val="2992"/>
        </w:trPr>
        <w:tc>
          <w:tcPr>
            <w:tcW w:w="1079" w:type="dxa"/>
            <w:shd w:val="clear" w:color="auto" w:fill="auto"/>
          </w:tcPr>
          <w:p w:rsidR="00DE4E51" w:rsidRPr="004A1F7F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lastRenderedPageBreak/>
              <w:t>1</w:t>
            </w:r>
            <w:r w:rsidR="005D6B6F">
              <w:rPr>
                <w:lang w:val="ru-RU"/>
              </w:rPr>
              <w:t>8</w:t>
            </w:r>
          </w:p>
        </w:tc>
        <w:tc>
          <w:tcPr>
            <w:tcW w:w="6132" w:type="dxa"/>
            <w:gridSpan w:val="3"/>
            <w:shd w:val="clear" w:color="auto" w:fill="auto"/>
          </w:tcPr>
          <w:p w:rsidR="00DE4E51" w:rsidRDefault="00DE4E51" w:rsidP="00CD2F0C">
            <w:pPr>
              <w:pStyle w:val="Standard"/>
              <w:autoSpaceDE w:val="0"/>
              <w:jc w:val="both"/>
            </w:pP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ОМВД России по Туапсинскому району разыскивается без вести пропавший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</w:t>
            </w:r>
            <w:r w:rsidRPr="00DF74CE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Рязанцев Зиновий Алексеевич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, 20.09.1934 г.р., уроженец с. Крупянка Нерчинского района Читинской области, проживающий г. Туапсе, ул. Деповская, д.7, кв.7, 20.07.2013 г. ушел из дома, и до настоящего времени не вернулся. РД № 134365 от 12.09.2013 г. 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DE4E51" w:rsidRDefault="006F5C95" w:rsidP="004A1F7F">
            <w:pPr>
              <w:pStyle w:val="TableContents"/>
              <w:autoSpaceDE w:val="0"/>
              <w:jc w:val="center"/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423670" cy="1794510"/>
                  <wp:effectExtent l="0" t="0" r="508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670" cy="179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C32" w:rsidRPr="004A1F7F" w:rsidTr="00A41C32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C32" w:rsidRPr="004A1F7F" w:rsidRDefault="005D6B6F" w:rsidP="00A41C32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19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C32" w:rsidRPr="00A41C32" w:rsidRDefault="00A41C32" w:rsidP="00A41C32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      Отделом МВД России по Туапсинскому району устанавливается местонахождение утратившего связь с родственниками </w:t>
            </w:r>
            <w:r w:rsidRPr="00A41C32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Склярова Сергея Александровича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, 02.04.1969 г/р., уроженца г. Туапсе, зарегистрированн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о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го по адресу: Краснодарский край, г. Туапсе, ул. Харьковская, д. 13, который с апреля 2015 года не сообщает родственникам о своем местонахождении. РД № 15292003 от 07.05.2015 г. </w:t>
            </w:r>
          </w:p>
          <w:p w:rsidR="00A41C32" w:rsidRPr="00A41C32" w:rsidRDefault="00A41C32" w:rsidP="00A41C32">
            <w:pPr>
              <w:pStyle w:val="Standard"/>
              <w:autoSpaceDE w:val="0"/>
              <w:jc w:val="both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C32" w:rsidRPr="00A41C32" w:rsidRDefault="006F5C95" w:rsidP="00A41C32">
            <w:pPr>
              <w:pStyle w:val="TableContents"/>
              <w:autoSpaceDE w:val="0"/>
              <w:jc w:val="center"/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1659776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45720</wp:posOffset>
                  </wp:positionV>
                  <wp:extent cx="1544955" cy="1116965"/>
                  <wp:effectExtent l="0" t="0" r="0" b="6985"/>
                  <wp:wrapTight wrapText="bothSides">
                    <wp:wrapPolygon edited="0">
                      <wp:start x="0" y="0"/>
                      <wp:lineTo x="0" y="21367"/>
                      <wp:lineTo x="21307" y="21367"/>
                      <wp:lineTo x="21307" y="0"/>
                      <wp:lineTo x="0" y="0"/>
                    </wp:wrapPolygon>
                  </wp:wrapTight>
                  <wp:docPr id="81" name="Рисунок 1" descr="Описание: C:\Documents and Settings\Пользователь\Рабочий стол\КОЛЯ\БЕЗ ВЕСТИ\ДЕЛА\Скляров\Скляров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Documents and Settings\Пользователь\Рабочий стол\КОЛЯ\БЕЗ ВЕСТИ\ДЕЛА\Скляров\Скляров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955" cy="1116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41C32" w:rsidTr="00A41C32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C32" w:rsidRPr="004A1F7F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5D6B6F">
              <w:rPr>
                <w:lang w:val="ru-RU"/>
              </w:rPr>
              <w:t>0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C32" w:rsidRPr="00A41C32" w:rsidRDefault="00A41C32" w:rsidP="00A41C32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ОМВД России по Туапсинскому району разыскивае</w:t>
            </w: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т</w:t>
            </w: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ся 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гр. 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Скорикова Ирина Владимировна, 09.02.1971 г/р., уроженка г. Пермь,  зарегистрированная и прож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и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вающая по адресу: Красн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о</w:t>
            </w: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дарский край, г. Туапсе, ул. Фрунзе, д. 34, кв. 120  Розыскное дело № 134368 от 03.10.2013 года.</w:t>
            </w:r>
          </w:p>
          <w:p w:rsidR="00A41C32" w:rsidRPr="00A41C32" w:rsidRDefault="00A41C32" w:rsidP="00A41C32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A41C32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07.09.2013 года, в вечернее время Скорикова И.В. ушла из дома в неизвестном направлении и до настоящего времени не вернулась. </w:t>
            </w:r>
          </w:p>
          <w:p w:rsidR="00A41C32" w:rsidRPr="00A41C32" w:rsidRDefault="00A41C32" w:rsidP="00A41C32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</w:p>
          <w:p w:rsidR="00A41C32" w:rsidRPr="00A41C32" w:rsidRDefault="00A41C32" w:rsidP="00A41C32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C32" w:rsidRDefault="006F5C95" w:rsidP="00A41C32">
            <w:pPr>
              <w:pStyle w:val="TableContents"/>
              <w:autoSpaceDE w:val="0"/>
              <w:jc w:val="center"/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198880" cy="1673225"/>
                  <wp:effectExtent l="0" t="0" r="1270" b="3175"/>
                  <wp:docPr id="15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880" cy="167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4E51" w:rsidTr="00C53887">
        <w:tc>
          <w:tcPr>
            <w:tcW w:w="1079" w:type="dxa"/>
            <w:shd w:val="clear" w:color="auto" w:fill="auto"/>
          </w:tcPr>
          <w:p w:rsidR="00DE4E51" w:rsidRPr="004A1F7F" w:rsidRDefault="00DE4E51">
            <w:pPr>
              <w:pStyle w:val="TableContents"/>
              <w:rPr>
                <w:lang w:val="ru-RU"/>
              </w:rPr>
            </w:pPr>
          </w:p>
          <w:p w:rsidR="00DE4E51" w:rsidRPr="004A1F7F" w:rsidRDefault="00DE4E51">
            <w:pPr>
              <w:pStyle w:val="TableContents"/>
              <w:rPr>
                <w:lang w:val="ru-RU"/>
              </w:rPr>
            </w:pPr>
          </w:p>
          <w:p w:rsidR="00DE4E51" w:rsidRPr="004A1F7F" w:rsidRDefault="002A7D30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5D6B6F">
              <w:rPr>
                <w:lang w:val="ru-RU"/>
              </w:rPr>
              <w:t>1</w:t>
            </w:r>
          </w:p>
          <w:p w:rsidR="00DE4E51" w:rsidRPr="004A1F7F" w:rsidRDefault="00DE4E51">
            <w:pPr>
              <w:pStyle w:val="TableContents"/>
              <w:rPr>
                <w:lang w:val="ru-RU"/>
              </w:rPr>
            </w:pPr>
          </w:p>
          <w:p w:rsidR="00DE4E51" w:rsidRPr="004A1F7F" w:rsidRDefault="00DE4E51">
            <w:pPr>
              <w:pStyle w:val="TableContents"/>
              <w:rPr>
                <w:lang w:val="ru-RU"/>
              </w:rPr>
            </w:pPr>
          </w:p>
          <w:p w:rsidR="00DE4E51" w:rsidRPr="004A1F7F" w:rsidRDefault="00DE4E51">
            <w:pPr>
              <w:pStyle w:val="TableContents"/>
              <w:rPr>
                <w:lang w:val="ru-RU"/>
              </w:rPr>
            </w:pPr>
          </w:p>
          <w:p w:rsidR="00DE4E51" w:rsidRPr="004A1F7F" w:rsidRDefault="00DE4E51">
            <w:pPr>
              <w:pStyle w:val="TableContents"/>
              <w:rPr>
                <w:lang w:val="ru-RU"/>
              </w:rPr>
            </w:pPr>
          </w:p>
          <w:p w:rsidR="00DE4E51" w:rsidRPr="004A1F7F" w:rsidRDefault="00DE4E51">
            <w:pPr>
              <w:pStyle w:val="TableContents"/>
              <w:rPr>
                <w:lang w:val="ru-RU"/>
              </w:rPr>
            </w:pPr>
          </w:p>
        </w:tc>
        <w:tc>
          <w:tcPr>
            <w:tcW w:w="6132" w:type="dxa"/>
            <w:gridSpan w:val="3"/>
            <w:shd w:val="clear" w:color="auto" w:fill="auto"/>
          </w:tcPr>
          <w:p w:rsidR="00DE4E51" w:rsidRDefault="00DE4E51" w:rsidP="00CD2F0C">
            <w:pPr>
              <w:pStyle w:val="Standard"/>
              <w:autoSpaceDE w:val="0"/>
              <w:jc w:val="both"/>
            </w:pP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ОМВД России по Туапсинскому району разыскивается 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гр. </w:t>
            </w:r>
            <w:r>
              <w:rPr>
                <w:rFonts w:ascii="Times New Roman CYR" w:eastAsia="Times New Roman CYR" w:hAnsi="Times New Roman CYR" w:cs="Times New Roman CYR"/>
                <w:b/>
              </w:rPr>
              <w:t>Третьяков Леонид Петрович</w:t>
            </w:r>
            <w:r w:rsidRPr="004A1F7F">
              <w:rPr>
                <w:rFonts w:ascii="Times New Roman CYR" w:eastAsia="Times New Roman CYR" w:hAnsi="Times New Roman CYR" w:cs="Times New Roman CYR"/>
                <w:b/>
              </w:rPr>
              <w:t xml:space="preserve">, 16.06.1937 г/р, </w:t>
            </w:r>
            <w:r>
              <w:rPr>
                <w:rFonts w:ascii="Times New Roman CYR" w:eastAsia="Times New Roman CYR" w:hAnsi="Times New Roman CYR" w:cs="Times New Roman CYR"/>
              </w:rPr>
              <w:t>урожен</w:t>
            </w:r>
            <w:r>
              <w:rPr>
                <w:rFonts w:ascii="Times New Roman CYR" w:eastAsia="Times New Roman CYR" w:hAnsi="Times New Roman CYR" w:cs="Times New Roman CYR"/>
                <w:lang w:val="ru-RU"/>
              </w:rPr>
              <w:t>ец</w:t>
            </w:r>
            <w:r w:rsidRPr="004A1F7F">
              <w:rPr>
                <w:rFonts w:ascii="Times New Roman CYR" w:eastAsia="Times New Roman CYR" w:hAnsi="Times New Roman CYR" w:cs="Times New Roman CYR"/>
              </w:rPr>
              <w:t xml:space="preserve"> п. Янаул, Янаульского района, Республики Башкортостан, зарегистрированного и проживающего по адресу:  Краснодарский край, Туапсинский район, с. Кривенковское, ул. Зеленая, д. 4, кв. 15.  Который  14.08.2012 года ушел из дома и до настоящего времени не вернулся.  Розыскное дело № 134370 от 01.11.2013 года.</w:t>
            </w:r>
          </w:p>
        </w:tc>
        <w:tc>
          <w:tcPr>
            <w:tcW w:w="2421" w:type="dxa"/>
            <w:gridSpan w:val="2"/>
            <w:shd w:val="clear" w:color="auto" w:fill="auto"/>
          </w:tcPr>
          <w:p w:rsidR="00DE4E51" w:rsidRDefault="006F5C95" w:rsidP="004A1F7F">
            <w:pPr>
              <w:pStyle w:val="TableContents"/>
              <w:autoSpaceDE w:val="0"/>
              <w:jc w:val="center"/>
            </w:pPr>
            <w:r>
              <w:rPr>
                <w:noProof/>
                <w:lang w:val="ru-RU" w:eastAsia="ru-RU" w:bidi="ar-SA"/>
              </w:rPr>
              <w:drawing>
                <wp:anchor distT="0" distB="0" distL="114300" distR="114300" simplePos="0" relativeHeight="251655680" behindDoc="0" locked="0" layoutInCell="1" allowOverlap="1">
                  <wp:simplePos x="0" y="0"/>
                  <wp:positionH relativeFrom="column">
                    <wp:posOffset>-5176520</wp:posOffset>
                  </wp:positionH>
                  <wp:positionV relativeFrom="paragraph">
                    <wp:posOffset>-8176895</wp:posOffset>
                  </wp:positionV>
                  <wp:extent cx="1190625" cy="1485900"/>
                  <wp:effectExtent l="0" t="0" r="9525" b="0"/>
                  <wp:wrapTight wrapText="bothSides">
                    <wp:wrapPolygon edited="0">
                      <wp:start x="0" y="0"/>
                      <wp:lineTo x="0" y="21323"/>
                      <wp:lineTo x="21427" y="21323"/>
                      <wp:lineTo x="21427" y="0"/>
                      <wp:lineTo x="0" y="0"/>
                    </wp:wrapPolygon>
                  </wp:wrapTight>
                  <wp:docPr id="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A7D30" w:rsidTr="002A7D30"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7D30" w:rsidRPr="004A1F7F" w:rsidRDefault="002A7D30" w:rsidP="005D6B6F">
            <w:pPr>
              <w:pStyle w:val="TableContents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5D6B6F">
              <w:rPr>
                <w:lang w:val="ru-RU"/>
              </w:rPr>
              <w:t>2</w:t>
            </w:r>
          </w:p>
        </w:tc>
        <w:tc>
          <w:tcPr>
            <w:tcW w:w="61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7D30" w:rsidRPr="002A7D30" w:rsidRDefault="002A7D30" w:rsidP="002A7D3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  <w:r w:rsidRPr="002A7D3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 </w:t>
            </w: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ОМВД России по Туапсинскому району разыскивае</w:t>
            </w: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т</w:t>
            </w:r>
            <w:r w:rsidRPr="004A1F7F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ся </w:t>
            </w:r>
            <w:r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гр. </w:t>
            </w:r>
            <w:r w:rsidRPr="005D6B6F">
              <w:rPr>
                <w:rFonts w:ascii="Times New Roman CYR" w:eastAsia="Times New Roman CYR" w:hAnsi="Times New Roman CYR" w:cs="Times New Roman CYR"/>
                <w:b/>
                <w:bCs/>
                <w:lang w:val="ru-RU"/>
              </w:rPr>
              <w:t>Федоровоа Виктория Александровна</w:t>
            </w:r>
            <w:r w:rsidRPr="002A7D3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, 15.04.1990 г.р., прожива</w:t>
            </w:r>
            <w:r w:rsidRPr="002A7D3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ю</w:t>
            </w:r>
            <w:r w:rsidRPr="002A7D3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щая по адресу: г. Туапсе, ул. Калараша, д. 30, кв. 20, к</w:t>
            </w:r>
            <w:r w:rsidRPr="002A7D3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о</w:t>
            </w:r>
            <w:r w:rsidRPr="002A7D3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торая  21.09.2012 г. около 12 часов дня ушла из дома в неизвестном направлении, и до настоящего времени её местонахождении ничего не и</w:t>
            </w:r>
            <w:r w:rsidRPr="002A7D3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>з</w:t>
            </w:r>
            <w:r w:rsidRPr="002A7D30">
              <w:rPr>
                <w:rFonts w:ascii="Times New Roman CYR" w:eastAsia="Times New Roman CYR" w:hAnsi="Times New Roman CYR" w:cs="Times New Roman CYR"/>
                <w:bCs/>
                <w:lang w:val="ru-RU"/>
              </w:rPr>
              <w:t xml:space="preserve">вестно. РД № 124484 от 05.10.2012 г. </w:t>
            </w:r>
          </w:p>
          <w:p w:rsidR="002A7D30" w:rsidRPr="002A7D30" w:rsidRDefault="002A7D30" w:rsidP="002A7D30">
            <w:pPr>
              <w:pStyle w:val="Standard"/>
              <w:autoSpaceDE w:val="0"/>
              <w:rPr>
                <w:rFonts w:ascii="Times New Roman CYR" w:eastAsia="Times New Roman CYR" w:hAnsi="Times New Roman CYR" w:cs="Times New Roman CYR"/>
                <w:bCs/>
                <w:lang w:val="ru-RU"/>
              </w:rPr>
            </w:pPr>
          </w:p>
        </w:tc>
        <w:tc>
          <w:tcPr>
            <w:tcW w:w="2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7D30" w:rsidRDefault="00B6355D" w:rsidP="002A7D30">
            <w:pPr>
              <w:pStyle w:val="TableContents"/>
              <w:autoSpaceDE w:val="0"/>
              <w:jc w:val="center"/>
              <w:rPr>
                <w:noProof/>
              </w:rPr>
            </w:pPr>
            <w:r>
              <w:object w:dxaOrig="10515" w:dyaOrig="13395">
                <v:shape id="_x0000_i1040" type="#_x0000_t75" style="width:110.05pt;height:139.9pt" o:ole="">
                  <v:imagedata r:id="rId30" o:title=""/>
                </v:shape>
                <o:OLEObject Type="Embed" ProgID="PBrush" ShapeID="_x0000_i1040" DrawAspect="Content" ObjectID="_1656938477" r:id="rId31"/>
              </w:object>
            </w:r>
          </w:p>
        </w:tc>
      </w:tr>
      <w:tr w:rsidR="00DE4E51" w:rsidRPr="004A1F7F" w:rsidTr="00C53887">
        <w:trPr>
          <w:gridAfter w:val="1"/>
          <w:wAfter w:w="26" w:type="dxa"/>
        </w:trPr>
        <w:tc>
          <w:tcPr>
            <w:tcW w:w="1101" w:type="dxa"/>
            <w:gridSpan w:val="2"/>
            <w:shd w:val="clear" w:color="auto" w:fill="auto"/>
          </w:tcPr>
          <w:p w:rsidR="00DE4E51" w:rsidRPr="004A1F7F" w:rsidRDefault="002A7D30" w:rsidP="005D6B6F">
            <w:pPr>
              <w:pStyle w:val="Standard"/>
              <w:jc w:val="both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5D6B6F">
              <w:rPr>
                <w:lang w:val="ru-RU"/>
              </w:rPr>
              <w:t>3</w:t>
            </w:r>
          </w:p>
        </w:tc>
        <w:tc>
          <w:tcPr>
            <w:tcW w:w="6095" w:type="dxa"/>
            <w:shd w:val="clear" w:color="auto" w:fill="auto"/>
          </w:tcPr>
          <w:p w:rsidR="00DE4E51" w:rsidRPr="004A1F7F" w:rsidRDefault="00DE4E51" w:rsidP="00CD2F0C">
            <w:pPr>
              <w:pStyle w:val="Standard"/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       ОМВД России по Туапсинскому району устанавливается местонахождение утратившего связь с родственниками </w:t>
            </w:r>
            <w:r w:rsidRPr="00987497">
              <w:rPr>
                <w:b/>
                <w:lang w:val="ru-RU"/>
              </w:rPr>
              <w:t>Фомина Сергея Васильевича</w:t>
            </w:r>
            <w:r>
              <w:rPr>
                <w:lang w:val="ru-RU"/>
              </w:rPr>
              <w:t xml:space="preserve">, 19.08.1961 г/р, уроженца г. Туапсе, зарегистрированного по адресу: Краснодарский край, Туапсинский район, пос. Тюменский, д. 11, кв. 27, который с 17.07.2014 года не сообщает родственникам о своем местонахождении. РД № 144392 от 26.07.2014 г. 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DE4E51" w:rsidRPr="004A1F7F" w:rsidRDefault="006F5C95">
            <w:pPr>
              <w:pStyle w:val="Standard"/>
              <w:rPr>
                <w:lang w:val="ru-RU"/>
              </w:rPr>
            </w:pPr>
            <w:r>
              <w:rPr>
                <w:noProof/>
                <w:lang w:val="ru-RU" w:eastAsia="ru-RU" w:bidi="ar-SA"/>
              </w:rPr>
              <w:drawing>
                <wp:inline distT="0" distB="0" distL="0" distR="0">
                  <wp:extent cx="1250950" cy="1405890"/>
                  <wp:effectExtent l="0" t="0" r="6350" b="381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4E51" w:rsidRPr="004A1F7F" w:rsidTr="00E96D12">
        <w:trPr>
          <w:gridAfter w:val="1"/>
          <w:wAfter w:w="26" w:type="dxa"/>
          <w:trHeight w:val="2542"/>
        </w:trPr>
        <w:tc>
          <w:tcPr>
            <w:tcW w:w="1101" w:type="dxa"/>
            <w:gridSpan w:val="2"/>
            <w:shd w:val="clear" w:color="auto" w:fill="auto"/>
          </w:tcPr>
          <w:p w:rsidR="00DE4E51" w:rsidRDefault="002A7D30" w:rsidP="005D6B6F">
            <w:pPr>
              <w:pStyle w:val="Standard"/>
              <w:jc w:val="both"/>
              <w:rPr>
                <w:lang w:val="ru-RU"/>
              </w:rPr>
            </w:pPr>
            <w:r>
              <w:rPr>
                <w:lang w:val="ru-RU"/>
              </w:rPr>
              <w:lastRenderedPageBreak/>
              <w:t>2</w:t>
            </w:r>
            <w:r w:rsidR="005D6B6F">
              <w:rPr>
                <w:lang w:val="ru-RU"/>
              </w:rPr>
              <w:t>4</w:t>
            </w:r>
          </w:p>
        </w:tc>
        <w:tc>
          <w:tcPr>
            <w:tcW w:w="6095" w:type="dxa"/>
            <w:shd w:val="clear" w:color="auto" w:fill="auto"/>
          </w:tcPr>
          <w:p w:rsidR="002A7D30" w:rsidRPr="002A7D30" w:rsidRDefault="002A7D30" w:rsidP="002A7D30">
            <w:pPr>
              <w:widowControl/>
              <w:suppressAutoHyphens w:val="0"/>
              <w:autoSpaceDN/>
              <w:ind w:firstLine="567"/>
              <w:jc w:val="both"/>
              <w:textAlignment w:val="auto"/>
              <w:rPr>
                <w:rFonts w:eastAsia="Times New Roman" w:cs="Times New Roman"/>
                <w:kern w:val="0"/>
                <w:lang w:val="ru-RU" w:eastAsia="ru-RU" w:bidi="ar-SA"/>
              </w:rPr>
            </w:pPr>
            <w:r w:rsidRPr="002A7D30">
              <w:rPr>
                <w:rFonts w:eastAsia="Times New Roman" w:cs="Times New Roman"/>
                <w:b/>
                <w:kern w:val="0"/>
                <w:lang w:val="ru-RU" w:eastAsia="ru-RU" w:bidi="ar-SA"/>
              </w:rPr>
              <w:t>Хватов Евгений Валентинович</w:t>
            </w:r>
            <w:r w:rsidRPr="002A7D30">
              <w:rPr>
                <w:rFonts w:eastAsia="Times New Roman" w:cs="Times New Roman"/>
                <w:kern w:val="0"/>
                <w:lang w:val="ru-RU" w:eastAsia="ru-RU" w:bidi="ar-SA"/>
              </w:rPr>
              <w:t xml:space="preserve"> 26.06.1981</w:t>
            </w:r>
            <w:r w:rsidRPr="002A7D30">
              <w:rPr>
                <w:rFonts w:eastAsia="Times New Roman" w:cs="Times New Roman"/>
                <w:b/>
                <w:kern w:val="0"/>
                <w:lang w:val="ru-RU" w:eastAsia="ru-RU" w:bidi="ar-SA"/>
              </w:rPr>
              <w:t xml:space="preserve"> </w:t>
            </w:r>
            <w:r w:rsidRPr="002A7D30">
              <w:rPr>
                <w:rFonts w:eastAsia="Times New Roman" w:cs="Times New Roman"/>
                <w:kern w:val="0"/>
                <w:lang w:val="ru-RU" w:eastAsia="ru-RU" w:bidi="ar-SA"/>
              </w:rPr>
              <w:t>г/р, уроженец п. Вожега Вожегодского района Вологодской области, зарегистрированный по адресу: Вологодская область, Вожегодский район, п. Вожега, ул. Октябр</w:t>
            </w:r>
            <w:r w:rsidRPr="002A7D30">
              <w:rPr>
                <w:rFonts w:eastAsia="Times New Roman" w:cs="Times New Roman"/>
                <w:kern w:val="0"/>
                <w:lang w:val="ru-RU" w:eastAsia="ru-RU" w:bidi="ar-SA"/>
              </w:rPr>
              <w:t>ь</w:t>
            </w:r>
            <w:r w:rsidRPr="002A7D30">
              <w:rPr>
                <w:rFonts w:eastAsia="Times New Roman" w:cs="Times New Roman"/>
                <w:kern w:val="0"/>
                <w:lang w:val="ru-RU" w:eastAsia="ru-RU" w:bidi="ar-SA"/>
              </w:rPr>
              <w:t>ская, д. 73, кв. 10, который  24.08.2018 года в городе Т</w:t>
            </w:r>
            <w:r w:rsidRPr="002A7D30">
              <w:rPr>
                <w:rFonts w:eastAsia="Times New Roman" w:cs="Times New Roman"/>
                <w:kern w:val="0"/>
                <w:lang w:val="ru-RU" w:eastAsia="ru-RU" w:bidi="ar-SA"/>
              </w:rPr>
              <w:t>у</w:t>
            </w:r>
            <w:r w:rsidRPr="002A7D30">
              <w:rPr>
                <w:rFonts w:eastAsia="Times New Roman" w:cs="Times New Roman"/>
                <w:kern w:val="0"/>
                <w:lang w:val="ru-RU" w:eastAsia="ru-RU" w:bidi="ar-SA"/>
              </w:rPr>
              <w:t>апсе  ушел от своего знакомого в неизвестном направл</w:t>
            </w:r>
            <w:r w:rsidRPr="002A7D30">
              <w:rPr>
                <w:rFonts w:eastAsia="Times New Roman" w:cs="Times New Roman"/>
                <w:kern w:val="0"/>
                <w:lang w:val="ru-RU" w:eastAsia="ru-RU" w:bidi="ar-SA"/>
              </w:rPr>
              <w:t>е</w:t>
            </w:r>
            <w:r w:rsidRPr="002A7D30">
              <w:rPr>
                <w:rFonts w:eastAsia="Times New Roman" w:cs="Times New Roman"/>
                <w:kern w:val="0"/>
                <w:lang w:val="ru-RU" w:eastAsia="ru-RU" w:bidi="ar-SA"/>
              </w:rPr>
              <w:t>нии и до настоящего времени о его местонахождении ничего не известно.</w:t>
            </w:r>
          </w:p>
          <w:p w:rsidR="00DE4E51" w:rsidRPr="00226441" w:rsidRDefault="00DE4E51" w:rsidP="00CD2F0C">
            <w:pPr>
              <w:widowControl/>
              <w:suppressAutoHyphens w:val="0"/>
              <w:jc w:val="both"/>
              <w:rPr>
                <w:rFonts w:eastAsia="Times New Roman" w:cs="Times New Roman"/>
                <w:kern w:val="0"/>
                <w:lang w:val="ru-RU" w:eastAsia="ru-RU" w:bidi="ar-SA"/>
              </w:rPr>
            </w:pPr>
          </w:p>
        </w:tc>
        <w:tc>
          <w:tcPr>
            <w:tcW w:w="2410" w:type="dxa"/>
            <w:gridSpan w:val="2"/>
            <w:shd w:val="clear" w:color="auto" w:fill="auto"/>
          </w:tcPr>
          <w:p w:rsidR="00DE4E51" w:rsidRDefault="00B6355D">
            <w:pPr>
              <w:pStyle w:val="Standard"/>
              <w:rPr>
                <w:noProof/>
                <w:lang w:val="ru-RU" w:eastAsia="ru-RU" w:bidi="ar-SA"/>
              </w:rPr>
            </w:pPr>
            <w:r>
              <w:object w:dxaOrig="5565" w:dyaOrig="5925">
                <v:shape id="_x0000_i1042" type="#_x0000_t75" style="width:109.35pt;height:116.85pt" o:ole="">
                  <v:imagedata r:id="rId33" o:title=""/>
                </v:shape>
                <o:OLEObject Type="Embed" ProgID="PBrush" ShapeID="_x0000_i1042" DrawAspect="Content" ObjectID="_1656938478" r:id="rId34"/>
              </w:object>
            </w:r>
          </w:p>
        </w:tc>
      </w:tr>
    </w:tbl>
    <w:p w:rsidR="00DD2F21" w:rsidRDefault="00DD2F21">
      <w:pPr>
        <w:pStyle w:val="Standard"/>
        <w:rPr>
          <w:lang w:val="ru-RU"/>
        </w:rPr>
      </w:pPr>
    </w:p>
    <w:p w:rsidR="00AC6C7C" w:rsidRPr="00BC33A8" w:rsidRDefault="00EF15DB">
      <w:pPr>
        <w:pStyle w:val="Standard"/>
        <w:rPr>
          <w:b/>
          <w:lang w:val="ru-RU"/>
        </w:rPr>
      </w:pPr>
      <w:r>
        <w:rPr>
          <w:b/>
          <w:lang w:val="ru-RU"/>
        </w:rPr>
        <w:t>14</w:t>
      </w:r>
      <w:r w:rsidR="0042700B">
        <w:rPr>
          <w:b/>
          <w:lang w:val="ru-RU"/>
        </w:rPr>
        <w:t xml:space="preserve"> </w:t>
      </w:r>
      <w:r>
        <w:rPr>
          <w:b/>
          <w:lang w:val="ru-RU"/>
        </w:rPr>
        <w:t>июл</w:t>
      </w:r>
      <w:r w:rsidR="005D6B6F">
        <w:rPr>
          <w:b/>
          <w:lang w:val="ru-RU"/>
        </w:rPr>
        <w:t>я</w:t>
      </w:r>
      <w:r w:rsidR="00CD1C33">
        <w:rPr>
          <w:b/>
          <w:lang w:val="ru-RU"/>
        </w:rPr>
        <w:t xml:space="preserve"> 20</w:t>
      </w:r>
      <w:r w:rsidR="000D57E0">
        <w:rPr>
          <w:b/>
          <w:lang w:val="ru-RU"/>
        </w:rPr>
        <w:t>20</w:t>
      </w:r>
      <w:r w:rsidR="006033CA" w:rsidRPr="00BC33A8">
        <w:rPr>
          <w:b/>
          <w:lang w:val="ru-RU"/>
        </w:rPr>
        <w:t xml:space="preserve"> г</w:t>
      </w:r>
      <w:r w:rsidR="00126C91" w:rsidRPr="00BC33A8">
        <w:rPr>
          <w:b/>
          <w:lang w:val="ru-RU"/>
        </w:rPr>
        <w:t>.</w:t>
      </w:r>
    </w:p>
    <w:sectPr w:rsidR="00AC6C7C" w:rsidRPr="00BC33A8" w:rsidSect="002A7D30">
      <w:pgSz w:w="11905" w:h="16837"/>
      <w:pgMar w:top="426" w:right="1134" w:bottom="567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040D" w:rsidRDefault="00A7040D">
      <w:r>
        <w:separator/>
      </w:r>
    </w:p>
  </w:endnote>
  <w:endnote w:type="continuationSeparator" w:id="0">
    <w:p w:rsidR="00A7040D" w:rsidRDefault="00A70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040D" w:rsidRDefault="00A7040D">
      <w:r>
        <w:rPr>
          <w:color w:val="000000"/>
        </w:rPr>
        <w:separator/>
      </w:r>
    </w:p>
  </w:footnote>
  <w:footnote w:type="continuationSeparator" w:id="0">
    <w:p w:rsidR="00A7040D" w:rsidRDefault="00A7040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attachedTemplate r:id="rId1"/>
  <w:defaultTabStop w:val="706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1FBF"/>
    <w:rsid w:val="0000022E"/>
    <w:rsid w:val="00014137"/>
    <w:rsid w:val="00017AE2"/>
    <w:rsid w:val="000336A7"/>
    <w:rsid w:val="00035842"/>
    <w:rsid w:val="00060370"/>
    <w:rsid w:val="00072C8E"/>
    <w:rsid w:val="00097076"/>
    <w:rsid w:val="000A5F74"/>
    <w:rsid w:val="000B10AB"/>
    <w:rsid w:val="000B2081"/>
    <w:rsid w:val="000C0DB3"/>
    <w:rsid w:val="000C36EC"/>
    <w:rsid w:val="000C5A61"/>
    <w:rsid w:val="000D3FDD"/>
    <w:rsid w:val="000D57E0"/>
    <w:rsid w:val="000F62CE"/>
    <w:rsid w:val="001264DA"/>
    <w:rsid w:val="00126C91"/>
    <w:rsid w:val="0013614B"/>
    <w:rsid w:val="00144570"/>
    <w:rsid w:val="00195CFF"/>
    <w:rsid w:val="001A42CD"/>
    <w:rsid w:val="001C116E"/>
    <w:rsid w:val="001C5664"/>
    <w:rsid w:val="001F0329"/>
    <w:rsid w:val="001F6DA5"/>
    <w:rsid w:val="00201FBF"/>
    <w:rsid w:val="00226441"/>
    <w:rsid w:val="00227753"/>
    <w:rsid w:val="00243F4D"/>
    <w:rsid w:val="0028463D"/>
    <w:rsid w:val="0029709C"/>
    <w:rsid w:val="002A7D30"/>
    <w:rsid w:val="002D4321"/>
    <w:rsid w:val="002F5470"/>
    <w:rsid w:val="00321B30"/>
    <w:rsid w:val="00336873"/>
    <w:rsid w:val="00344347"/>
    <w:rsid w:val="00355A36"/>
    <w:rsid w:val="00362DC3"/>
    <w:rsid w:val="00393E9B"/>
    <w:rsid w:val="00397DDE"/>
    <w:rsid w:val="003A7848"/>
    <w:rsid w:val="003B572C"/>
    <w:rsid w:val="003C5DBB"/>
    <w:rsid w:val="0042700B"/>
    <w:rsid w:val="00435FF1"/>
    <w:rsid w:val="00440F89"/>
    <w:rsid w:val="00445859"/>
    <w:rsid w:val="00471206"/>
    <w:rsid w:val="004A0772"/>
    <w:rsid w:val="004A1F7F"/>
    <w:rsid w:val="004C03C4"/>
    <w:rsid w:val="004C26BE"/>
    <w:rsid w:val="004D3805"/>
    <w:rsid w:val="004E47DA"/>
    <w:rsid w:val="004E6379"/>
    <w:rsid w:val="005050B0"/>
    <w:rsid w:val="00511C62"/>
    <w:rsid w:val="005234F6"/>
    <w:rsid w:val="005241A1"/>
    <w:rsid w:val="005313B5"/>
    <w:rsid w:val="005333C0"/>
    <w:rsid w:val="005829BC"/>
    <w:rsid w:val="00596B7E"/>
    <w:rsid w:val="005A415A"/>
    <w:rsid w:val="005D6B6F"/>
    <w:rsid w:val="005E195D"/>
    <w:rsid w:val="005E5EE1"/>
    <w:rsid w:val="005F0A09"/>
    <w:rsid w:val="006033CA"/>
    <w:rsid w:val="00604BE7"/>
    <w:rsid w:val="0063515B"/>
    <w:rsid w:val="00636A9D"/>
    <w:rsid w:val="00646243"/>
    <w:rsid w:val="00655961"/>
    <w:rsid w:val="00667199"/>
    <w:rsid w:val="006734FA"/>
    <w:rsid w:val="006A5868"/>
    <w:rsid w:val="006F5C95"/>
    <w:rsid w:val="00700C85"/>
    <w:rsid w:val="00714826"/>
    <w:rsid w:val="00735359"/>
    <w:rsid w:val="00746F20"/>
    <w:rsid w:val="00752321"/>
    <w:rsid w:val="00754507"/>
    <w:rsid w:val="00791E98"/>
    <w:rsid w:val="007930D9"/>
    <w:rsid w:val="00796106"/>
    <w:rsid w:val="007B63E9"/>
    <w:rsid w:val="007E78FA"/>
    <w:rsid w:val="00803820"/>
    <w:rsid w:val="00814404"/>
    <w:rsid w:val="0083313B"/>
    <w:rsid w:val="00843124"/>
    <w:rsid w:val="0085290C"/>
    <w:rsid w:val="00864C6D"/>
    <w:rsid w:val="008B564B"/>
    <w:rsid w:val="008D0210"/>
    <w:rsid w:val="00923A1A"/>
    <w:rsid w:val="009277D7"/>
    <w:rsid w:val="00953EE8"/>
    <w:rsid w:val="00956C04"/>
    <w:rsid w:val="00987497"/>
    <w:rsid w:val="009B1575"/>
    <w:rsid w:val="009B3FED"/>
    <w:rsid w:val="009C4BFF"/>
    <w:rsid w:val="009D1FFF"/>
    <w:rsid w:val="00A04D05"/>
    <w:rsid w:val="00A15F37"/>
    <w:rsid w:val="00A15FBF"/>
    <w:rsid w:val="00A21B65"/>
    <w:rsid w:val="00A26402"/>
    <w:rsid w:val="00A41C32"/>
    <w:rsid w:val="00A53D12"/>
    <w:rsid w:val="00A7040D"/>
    <w:rsid w:val="00AC6C7C"/>
    <w:rsid w:val="00B130AB"/>
    <w:rsid w:val="00B46233"/>
    <w:rsid w:val="00B62B89"/>
    <w:rsid w:val="00B6355D"/>
    <w:rsid w:val="00BA5962"/>
    <w:rsid w:val="00BC33A8"/>
    <w:rsid w:val="00BC4C5F"/>
    <w:rsid w:val="00BF58B1"/>
    <w:rsid w:val="00C520F1"/>
    <w:rsid w:val="00C53887"/>
    <w:rsid w:val="00C61C6C"/>
    <w:rsid w:val="00C80615"/>
    <w:rsid w:val="00C91998"/>
    <w:rsid w:val="00CD1C33"/>
    <w:rsid w:val="00CD2F0C"/>
    <w:rsid w:val="00CD5C96"/>
    <w:rsid w:val="00CF5222"/>
    <w:rsid w:val="00D04A49"/>
    <w:rsid w:val="00D61951"/>
    <w:rsid w:val="00D73499"/>
    <w:rsid w:val="00D77B63"/>
    <w:rsid w:val="00D81F7B"/>
    <w:rsid w:val="00D8271F"/>
    <w:rsid w:val="00D84B5C"/>
    <w:rsid w:val="00D86BE6"/>
    <w:rsid w:val="00D86C15"/>
    <w:rsid w:val="00DA68E8"/>
    <w:rsid w:val="00DB532B"/>
    <w:rsid w:val="00DD2F21"/>
    <w:rsid w:val="00DE4E51"/>
    <w:rsid w:val="00DF6619"/>
    <w:rsid w:val="00DF74CE"/>
    <w:rsid w:val="00E174F5"/>
    <w:rsid w:val="00E21767"/>
    <w:rsid w:val="00E7354C"/>
    <w:rsid w:val="00E96D12"/>
    <w:rsid w:val="00EC4C68"/>
    <w:rsid w:val="00ED04B6"/>
    <w:rsid w:val="00EE1076"/>
    <w:rsid w:val="00EE4E94"/>
    <w:rsid w:val="00EF0D62"/>
    <w:rsid w:val="00EF15DB"/>
    <w:rsid w:val="00EF671D"/>
    <w:rsid w:val="00F6486D"/>
    <w:rsid w:val="00F726B1"/>
    <w:rsid w:val="00F8087A"/>
    <w:rsid w:val="00F971E3"/>
    <w:rsid w:val="00F97A70"/>
    <w:rsid w:val="00FA06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ndale Sans UI" w:hAnsi="Times New Roman" w:cs="Tahoma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  <w:suppressAutoHyphens/>
      <w:autoSpaceDN w:val="0"/>
      <w:textAlignment w:val="baseline"/>
    </w:pPr>
    <w:rPr>
      <w:kern w:val="3"/>
      <w:sz w:val="24"/>
      <w:szCs w:val="24"/>
      <w:lang w:val="de-DE" w:eastAsia="ja-JP" w:bidi="fa-I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 w:val="0"/>
      <w:suppressAutoHyphens/>
      <w:autoSpaceDN w:val="0"/>
      <w:textAlignment w:val="baseline"/>
    </w:pPr>
    <w:rPr>
      <w:kern w:val="3"/>
      <w:sz w:val="24"/>
      <w:szCs w:val="24"/>
      <w:lang w:val="de-DE" w:eastAsia="ja-JP" w:bidi="fa-IR"/>
    </w:rPr>
  </w:style>
  <w:style w:type="paragraph" w:styleId="a3">
    <w:name w:val="Title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a7">
    <w:name w:val="Balloon Text"/>
    <w:basedOn w:val="a"/>
    <w:rPr>
      <w:rFonts w:ascii="Tahoma" w:hAnsi="Tahoma"/>
      <w:sz w:val="16"/>
      <w:szCs w:val="16"/>
    </w:rPr>
  </w:style>
  <w:style w:type="character" w:customStyle="1" w:styleId="a8">
    <w:name w:val="Текст выноски Знак"/>
    <w:rPr>
      <w:rFonts w:ascii="Tahoma" w:hAnsi="Tahoma"/>
      <w:sz w:val="16"/>
      <w:szCs w:val="16"/>
    </w:rPr>
  </w:style>
  <w:style w:type="table" w:styleId="a9">
    <w:name w:val="Table Grid"/>
    <w:basedOn w:val="a1"/>
    <w:uiPriority w:val="59"/>
    <w:rsid w:val="00ED04B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Subtle Emphasis"/>
    <w:uiPriority w:val="19"/>
    <w:qFormat/>
    <w:rsid w:val="005050B0"/>
    <w:rPr>
      <w:i/>
      <w:iCs/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ndale Sans UI" w:hAnsi="Times New Roman" w:cs="Tahoma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  <w:suppressAutoHyphens/>
      <w:autoSpaceDN w:val="0"/>
      <w:textAlignment w:val="baseline"/>
    </w:pPr>
    <w:rPr>
      <w:kern w:val="3"/>
      <w:sz w:val="24"/>
      <w:szCs w:val="24"/>
      <w:lang w:val="de-DE" w:eastAsia="ja-JP" w:bidi="fa-I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 w:val="0"/>
      <w:suppressAutoHyphens/>
      <w:autoSpaceDN w:val="0"/>
      <w:textAlignment w:val="baseline"/>
    </w:pPr>
    <w:rPr>
      <w:kern w:val="3"/>
      <w:sz w:val="24"/>
      <w:szCs w:val="24"/>
      <w:lang w:val="de-DE" w:eastAsia="ja-JP" w:bidi="fa-IR"/>
    </w:rPr>
  </w:style>
  <w:style w:type="paragraph" w:styleId="a3">
    <w:name w:val="Title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a7">
    <w:name w:val="Balloon Text"/>
    <w:basedOn w:val="a"/>
    <w:rPr>
      <w:rFonts w:ascii="Tahoma" w:hAnsi="Tahoma"/>
      <w:sz w:val="16"/>
      <w:szCs w:val="16"/>
    </w:rPr>
  </w:style>
  <w:style w:type="character" w:customStyle="1" w:styleId="a8">
    <w:name w:val="Текст выноски Знак"/>
    <w:rPr>
      <w:rFonts w:ascii="Tahoma" w:hAnsi="Tahoma"/>
      <w:sz w:val="16"/>
      <w:szCs w:val="16"/>
    </w:rPr>
  </w:style>
  <w:style w:type="table" w:styleId="a9">
    <w:name w:val="Table Grid"/>
    <w:basedOn w:val="a1"/>
    <w:uiPriority w:val="59"/>
    <w:rsid w:val="00ED04B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Subtle Emphasis"/>
    <w:uiPriority w:val="19"/>
    <w:qFormat/>
    <w:rsid w:val="005050B0"/>
    <w:rPr>
      <w:i/>
      <w:iCs/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94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60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5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2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oleObject" Target="embeddings/oleObject4.bin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oleObject" Target="embeddings/oleObject2.bin"/><Relationship Id="rId33" Type="http://schemas.openxmlformats.org/officeDocument/2006/relationships/image" Target="media/image24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oleObject" Target="embeddings/oleObject1.bin"/><Relationship Id="rId31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1118</Words>
  <Characters>6376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ANDREW</cp:lastModifiedBy>
  <cp:revision>2</cp:revision>
  <cp:lastPrinted>2020-03-12T12:29:00Z</cp:lastPrinted>
  <dcterms:created xsi:type="dcterms:W3CDTF">2020-07-22T12:55:00Z</dcterms:created>
  <dcterms:modified xsi:type="dcterms:W3CDTF">2020-07-22T12:55:00Z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