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A9A" w:rsidRPr="003320D6" w:rsidRDefault="00710A9A" w:rsidP="00710A9A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3320D6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Начальнику управления</w:t>
      </w:r>
    </w:p>
    <w:p w:rsidR="00710A9A" w:rsidRPr="003320D6" w:rsidRDefault="00710A9A" w:rsidP="00710A9A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образования</w:t>
      </w:r>
    </w:p>
    <w:p w:rsidR="00710A9A" w:rsidRPr="003320D6" w:rsidRDefault="00710A9A" w:rsidP="00710A9A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администрации МО</w:t>
      </w:r>
    </w:p>
    <w:p w:rsidR="00710A9A" w:rsidRPr="003320D6" w:rsidRDefault="00710A9A" w:rsidP="00710A9A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Туапсинский район</w:t>
      </w:r>
    </w:p>
    <w:p w:rsidR="00710A9A" w:rsidRPr="003320D6" w:rsidRDefault="00710A9A" w:rsidP="00710A9A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Г.А. Никольской</w:t>
      </w:r>
    </w:p>
    <w:p w:rsidR="00710A9A" w:rsidRPr="003320D6" w:rsidRDefault="00710A9A" w:rsidP="00710A9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Заключение</w:t>
      </w:r>
    </w:p>
    <w:p w:rsidR="00710A9A" w:rsidRPr="00710A9A" w:rsidRDefault="00710A9A" w:rsidP="00710A9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0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экспертизы проекта постановления администрации МО Туапсинский район «</w:t>
      </w:r>
      <w:r w:rsidRPr="00710A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изменения в постановление </w:t>
      </w:r>
      <w:proofErr w:type="spellStart"/>
      <w:r w:rsidRPr="00710A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администрациимуниципального</w:t>
      </w:r>
      <w:proofErr w:type="spellEnd"/>
      <w:r w:rsidRPr="00710A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образования Туапсинский район </w:t>
      </w:r>
    </w:p>
    <w:p w:rsidR="00710A9A" w:rsidRPr="00710A9A" w:rsidRDefault="00710A9A" w:rsidP="00710A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A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23 апреля 2019 года № 612 «Об утверждении Порядка </w:t>
      </w:r>
    </w:p>
    <w:p w:rsidR="00710A9A" w:rsidRPr="00710A9A" w:rsidRDefault="00710A9A" w:rsidP="00710A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A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определения объема и предоставления субсидий </w:t>
      </w:r>
    </w:p>
    <w:p w:rsidR="00710A9A" w:rsidRPr="00710A9A" w:rsidRDefault="00710A9A" w:rsidP="00710A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A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некоммерческой организации, осуществляющей </w:t>
      </w:r>
    </w:p>
    <w:p w:rsidR="00710A9A" w:rsidRPr="00710A9A" w:rsidRDefault="00710A9A" w:rsidP="00710A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A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организацию питания в образовательных организациях </w:t>
      </w:r>
    </w:p>
    <w:p w:rsidR="00710A9A" w:rsidRPr="00710A9A" w:rsidRDefault="00710A9A" w:rsidP="00710A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A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Туапсинский район, </w:t>
      </w:r>
    </w:p>
    <w:p w:rsidR="00710A9A" w:rsidRPr="00710A9A" w:rsidRDefault="00710A9A" w:rsidP="00710A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710A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подведомственных</w:t>
      </w:r>
      <w:proofErr w:type="gramEnd"/>
      <w:r w:rsidRPr="00710A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управлению образования администрации муниципального образования Туапсинский район» </w:t>
      </w:r>
    </w:p>
    <w:p w:rsidR="00710A9A" w:rsidRPr="00B32E43" w:rsidRDefault="00710A9A" w:rsidP="00710A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10A9A" w:rsidRPr="00710A9A" w:rsidRDefault="00710A9A" w:rsidP="00710A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710A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администрации муниципального образования Туапсинский район, рассмотрев проект постановления администрации МО Туапсинский район</w:t>
      </w:r>
      <w:r w:rsidRPr="00710A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10A9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10A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изменения в постановление </w:t>
      </w:r>
      <w:proofErr w:type="spellStart"/>
      <w:r w:rsidRPr="00710A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администрациимуниципального</w:t>
      </w:r>
      <w:proofErr w:type="spellEnd"/>
      <w:r w:rsidRPr="00710A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образования Туапсинский район от 23 апреля 2019 года № 612 «Об утверждении Порядка определения объема и предоставления субсидий некоммерческой организации, осуществляющей организацию питания в образовательных организациях</w:t>
      </w:r>
      <w:proofErr w:type="gramEnd"/>
      <w:r w:rsidRPr="00710A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 Туапсинский район, подведомственных управлению образования администрации муниципального образования Туапсинский район</w:t>
      </w:r>
      <w:r w:rsidRPr="00710A9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поступивший    из     управления  образования  администрации  МО  Туапсинский   район   установил:</w:t>
      </w:r>
    </w:p>
    <w:p w:rsidR="00710A9A" w:rsidRPr="00710A9A" w:rsidRDefault="00710A9A" w:rsidP="00710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9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710A9A" w:rsidRPr="00710A9A" w:rsidRDefault="00710A9A" w:rsidP="00710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proofErr w:type="gramStart"/>
        <w:r w:rsidRPr="00710A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 статьи 78.1</w:t>
        </w:r>
      </w:hyperlink>
      <w:r w:rsidRPr="00710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hyperlink r:id="rId6" w:history="1">
        <w:r w:rsidRPr="00710A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710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7 мая 2017 года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учреждениями», постановлением главы администрации (губернатора) Краснодарского</w:t>
      </w:r>
      <w:proofErr w:type="gramEnd"/>
      <w:r w:rsidRPr="00710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10A9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края от 5 октября 2015 № 939 «Об утверждении государственной программы Краснодарского края «Развитие образования», постановлением администрации муниципального образования Туапсинский район от 3 декабря 2015 года № 2744 «Об утверждении муниципальной программы «Развитие образование в муниципальном образовании Туапсинский район»,</w:t>
      </w:r>
      <w:r w:rsidRPr="00710A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целях оказания услуг по обеспечению организации питания в образовательных организациях муниципального образования Туапсинский район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  <w:proofErr w:type="gramEnd"/>
    </w:p>
    <w:p w:rsidR="00710A9A" w:rsidRPr="00A70B1E" w:rsidRDefault="00710A9A" w:rsidP="00710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9A">
        <w:rPr>
          <w:rFonts w:ascii="Times New Roman" w:eastAsia="Times New Roman" w:hAnsi="Times New Roman" w:cs="Times New Roman"/>
          <w:sz w:val="24"/>
          <w:szCs w:val="24"/>
          <w:lang w:eastAsia="ru-RU"/>
        </w:rPr>
        <w:t>2.  Проект нормативного правового акта размещен на сайте администрации</w:t>
      </w:r>
      <w:r w:rsidRPr="00A70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Туапсинский район </w:t>
      </w:r>
      <w:hyperlink r:id="rId7" w:history="1">
        <w:r w:rsidRPr="00A70B1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www.tuapseregion.ru</w:t>
        </w:r>
      </w:hyperlink>
      <w:r w:rsidRPr="00A70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разделе </w:t>
      </w:r>
      <w:r w:rsidRPr="00A70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«Документы», подразделе «</w:t>
      </w:r>
      <w:proofErr w:type="spellStart"/>
      <w:r w:rsidRPr="00A70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Антикоррупция</w:t>
      </w:r>
      <w:proofErr w:type="spellEnd"/>
      <w:r w:rsidRPr="00A70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Антикоррупционная экспертиза нормативных правовых актов (проектов)»  </w:t>
      </w:r>
      <w:r w:rsidRPr="00A70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независимой антикоррупционной экспертизы. </w:t>
      </w:r>
    </w:p>
    <w:p w:rsidR="00710A9A" w:rsidRPr="00A70B1E" w:rsidRDefault="00710A9A" w:rsidP="00710A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A70B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коррупциогенные</w:t>
      </w:r>
      <w:proofErr w:type="spellEnd"/>
      <w:r w:rsidRPr="00A70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факторы не обнаружены.</w:t>
      </w:r>
    </w:p>
    <w:p w:rsidR="00710A9A" w:rsidRPr="00A70B1E" w:rsidRDefault="00710A9A" w:rsidP="00710A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B1E">
        <w:rPr>
          <w:rFonts w:ascii="Times New Roman" w:eastAsia="Times New Roman" w:hAnsi="Times New Roman" w:cs="Times New Roman"/>
          <w:sz w:val="24"/>
          <w:szCs w:val="24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710A9A" w:rsidRPr="00A70B1E" w:rsidRDefault="00710A9A" w:rsidP="00710A9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A9A" w:rsidRPr="00A70B1E" w:rsidRDefault="00710A9A" w:rsidP="00710A9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правового отдела </w:t>
      </w:r>
    </w:p>
    <w:p w:rsidR="00710A9A" w:rsidRPr="00A70B1E" w:rsidRDefault="00710A9A" w:rsidP="00710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МО Туапсинский район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A70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Д.Ю. Коротченко                   </w:t>
      </w:r>
    </w:p>
    <w:p w:rsidR="00710A9A" w:rsidRPr="00A70B1E" w:rsidRDefault="00710A9A" w:rsidP="00710A9A">
      <w:pPr>
        <w:rPr>
          <w:sz w:val="24"/>
          <w:szCs w:val="24"/>
        </w:rPr>
      </w:pPr>
      <w:bookmarkStart w:id="0" w:name="_GoBack"/>
      <w:bookmarkEnd w:id="0"/>
    </w:p>
    <w:sectPr w:rsidR="00710A9A" w:rsidRPr="00A70B1E" w:rsidSect="00B32E43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D7"/>
    <w:rsid w:val="0025174E"/>
    <w:rsid w:val="002F7CA7"/>
    <w:rsid w:val="00420819"/>
    <w:rsid w:val="00476C16"/>
    <w:rsid w:val="005D38D7"/>
    <w:rsid w:val="006D7E65"/>
    <w:rsid w:val="006E362C"/>
    <w:rsid w:val="00710A9A"/>
    <w:rsid w:val="00832A13"/>
    <w:rsid w:val="0083343B"/>
    <w:rsid w:val="009126CE"/>
    <w:rsid w:val="009926FE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uapseregio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149A88AA1645F534520724C20FB6B8D070DC70CD6AECFCFFDD22EE20B0D4D73A6DE66723F9DD96gB1BG" TargetMode="External"/><Relationship Id="rId5" Type="http://schemas.openxmlformats.org/officeDocument/2006/relationships/hyperlink" Target="consultantplus://offline/ref=5C149A88AA1645F534520724C20FB6B8D070DF74C86DECFCFFDD22EE20B0D4D73A6DE66225F8gD15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2020-12-22T11:51:00Z</dcterms:created>
  <dcterms:modified xsi:type="dcterms:W3CDTF">2020-12-22T11:54:00Z</dcterms:modified>
</cp:coreProperties>
</file>