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BF7" w:rsidRPr="00E97BF7" w:rsidRDefault="00E97BF7" w:rsidP="00E97BF7">
      <w:pPr>
        <w:spacing w:after="0" w:line="240" w:lineRule="auto"/>
        <w:rPr>
          <w:rFonts w:ascii="Times New Roman" w:eastAsia="Calibri" w:hAnsi="Times New Roman" w:cs="Times New Roman"/>
          <w:sz w:val="26"/>
          <w:szCs w:val="26"/>
          <w:lang w:eastAsia="ru-RU"/>
        </w:rPr>
      </w:pPr>
      <w:r w:rsidRPr="00E97BF7">
        <w:rPr>
          <w:rFonts w:ascii="Times New Roman" w:eastAsia="Calibri" w:hAnsi="Times New Roman" w:cs="Times New Roman"/>
          <w:sz w:val="26"/>
          <w:szCs w:val="26"/>
          <w:lang w:eastAsia="ru-RU"/>
        </w:rPr>
        <w:t xml:space="preserve">                                                                       Начальнику управления архитектуры и</w:t>
      </w:r>
    </w:p>
    <w:p w:rsidR="00E97BF7" w:rsidRPr="00E97BF7" w:rsidRDefault="00E97BF7" w:rsidP="00E97BF7">
      <w:pPr>
        <w:spacing w:after="0" w:line="240" w:lineRule="auto"/>
        <w:rPr>
          <w:rFonts w:ascii="Times New Roman" w:eastAsia="Calibri" w:hAnsi="Times New Roman" w:cs="Times New Roman"/>
          <w:sz w:val="26"/>
          <w:szCs w:val="26"/>
          <w:lang w:eastAsia="ru-RU"/>
        </w:rPr>
      </w:pPr>
      <w:r w:rsidRPr="00E97BF7">
        <w:rPr>
          <w:rFonts w:ascii="Times New Roman" w:eastAsia="Calibri" w:hAnsi="Times New Roman" w:cs="Times New Roman"/>
          <w:sz w:val="26"/>
          <w:szCs w:val="26"/>
          <w:lang w:eastAsia="ru-RU"/>
        </w:rPr>
        <w:t xml:space="preserve">                                                                       градостроительства</w:t>
      </w:r>
    </w:p>
    <w:p w:rsidR="00E97BF7" w:rsidRPr="00E97BF7" w:rsidRDefault="00E97BF7" w:rsidP="00E97BF7">
      <w:pPr>
        <w:spacing w:after="0" w:line="240" w:lineRule="auto"/>
        <w:rPr>
          <w:rFonts w:ascii="Times New Roman" w:eastAsia="Calibri" w:hAnsi="Times New Roman" w:cs="Times New Roman"/>
          <w:sz w:val="26"/>
          <w:szCs w:val="26"/>
          <w:lang w:eastAsia="ru-RU"/>
        </w:rPr>
      </w:pPr>
      <w:r w:rsidRPr="00E97BF7">
        <w:rPr>
          <w:rFonts w:ascii="Times New Roman" w:eastAsia="Calibri" w:hAnsi="Times New Roman" w:cs="Times New Roman"/>
          <w:sz w:val="26"/>
          <w:szCs w:val="26"/>
          <w:lang w:eastAsia="ru-RU"/>
        </w:rPr>
        <w:t xml:space="preserve">                                                                       администрации МО</w:t>
      </w:r>
    </w:p>
    <w:p w:rsidR="00E97BF7" w:rsidRPr="00E97BF7" w:rsidRDefault="00E97BF7" w:rsidP="00E97BF7">
      <w:pPr>
        <w:spacing w:after="0" w:line="240" w:lineRule="auto"/>
        <w:rPr>
          <w:rFonts w:ascii="Times New Roman" w:eastAsia="Calibri" w:hAnsi="Times New Roman" w:cs="Times New Roman"/>
          <w:sz w:val="26"/>
          <w:szCs w:val="26"/>
          <w:lang w:eastAsia="ru-RU"/>
        </w:rPr>
      </w:pPr>
      <w:r w:rsidRPr="00E97BF7">
        <w:rPr>
          <w:rFonts w:ascii="Times New Roman" w:eastAsia="Calibri" w:hAnsi="Times New Roman" w:cs="Times New Roman"/>
          <w:sz w:val="26"/>
          <w:szCs w:val="26"/>
          <w:lang w:eastAsia="ru-RU"/>
        </w:rPr>
        <w:t xml:space="preserve">                                                                       Туапсинский район</w:t>
      </w:r>
    </w:p>
    <w:p w:rsidR="00E97BF7" w:rsidRPr="00E97BF7" w:rsidRDefault="00C466D9" w:rsidP="00E97BF7">
      <w:pPr>
        <w:spacing w:after="0" w:line="240" w:lineRule="auto"/>
        <w:jc w:val="center"/>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                     </w:t>
      </w:r>
      <w:r w:rsidR="00E97BF7" w:rsidRPr="00E97BF7">
        <w:rPr>
          <w:rFonts w:ascii="Times New Roman" w:eastAsia="Calibri" w:hAnsi="Times New Roman" w:cs="Times New Roman"/>
          <w:sz w:val="26"/>
          <w:szCs w:val="26"/>
          <w:lang w:eastAsia="ru-RU"/>
        </w:rPr>
        <w:t>А.Ю. Аксенову</w:t>
      </w:r>
      <w:r w:rsidR="008327DC" w:rsidRPr="00C466D9">
        <w:rPr>
          <w:rFonts w:ascii="Times New Roman" w:eastAsia="Calibri" w:hAnsi="Times New Roman" w:cs="Times New Roman"/>
          <w:sz w:val="26"/>
          <w:szCs w:val="26"/>
          <w:lang w:eastAsia="ru-RU"/>
        </w:rPr>
        <w:t xml:space="preserve"> </w:t>
      </w:r>
    </w:p>
    <w:p w:rsidR="00E97BF7" w:rsidRPr="00E97BF7" w:rsidRDefault="00E97BF7" w:rsidP="00E97BF7">
      <w:pPr>
        <w:suppressAutoHyphens/>
        <w:spacing w:after="0" w:line="240" w:lineRule="auto"/>
        <w:jc w:val="center"/>
        <w:rPr>
          <w:rFonts w:ascii="Times New Roman" w:eastAsia="Calibri" w:hAnsi="Times New Roman" w:cs="Times New Roman"/>
          <w:b/>
          <w:sz w:val="26"/>
          <w:szCs w:val="26"/>
          <w:lang w:eastAsia="ar-SA"/>
        </w:rPr>
      </w:pPr>
    </w:p>
    <w:p w:rsidR="00E97BF7" w:rsidRDefault="00E97BF7" w:rsidP="00E97BF7">
      <w:pPr>
        <w:suppressAutoHyphens/>
        <w:spacing w:after="0" w:line="240" w:lineRule="auto"/>
        <w:jc w:val="center"/>
        <w:rPr>
          <w:rFonts w:ascii="Times New Roman" w:eastAsia="Calibri" w:hAnsi="Times New Roman" w:cs="Times New Roman"/>
          <w:b/>
          <w:sz w:val="26"/>
          <w:szCs w:val="26"/>
          <w:lang w:eastAsia="ar-SA"/>
        </w:rPr>
      </w:pPr>
    </w:p>
    <w:p w:rsidR="00C466D9" w:rsidRPr="00E97BF7" w:rsidRDefault="00C466D9" w:rsidP="00E97BF7">
      <w:pPr>
        <w:suppressAutoHyphens/>
        <w:spacing w:after="0" w:line="240" w:lineRule="auto"/>
        <w:jc w:val="center"/>
        <w:rPr>
          <w:rFonts w:ascii="Times New Roman" w:eastAsia="Calibri" w:hAnsi="Times New Roman" w:cs="Times New Roman"/>
          <w:b/>
          <w:sz w:val="26"/>
          <w:szCs w:val="26"/>
          <w:lang w:eastAsia="ar-SA"/>
        </w:rPr>
      </w:pPr>
    </w:p>
    <w:p w:rsidR="00E97BF7" w:rsidRPr="00E97BF7" w:rsidRDefault="00E97BF7" w:rsidP="00E97BF7">
      <w:pPr>
        <w:suppressAutoHyphens/>
        <w:spacing w:after="0" w:line="240" w:lineRule="auto"/>
        <w:jc w:val="center"/>
        <w:rPr>
          <w:rFonts w:ascii="Times New Roman" w:eastAsia="Calibri" w:hAnsi="Times New Roman" w:cs="Times New Roman"/>
          <w:sz w:val="26"/>
          <w:szCs w:val="26"/>
          <w:lang w:eastAsia="ar-SA"/>
        </w:rPr>
      </w:pPr>
      <w:r w:rsidRPr="00E97BF7">
        <w:rPr>
          <w:rFonts w:ascii="Times New Roman" w:eastAsia="Calibri" w:hAnsi="Times New Roman" w:cs="Times New Roman"/>
          <w:sz w:val="26"/>
          <w:szCs w:val="26"/>
          <w:lang w:eastAsia="ar-SA"/>
        </w:rPr>
        <w:t>Заключение</w:t>
      </w:r>
    </w:p>
    <w:p w:rsidR="00E97BF7" w:rsidRPr="00E97BF7" w:rsidRDefault="00E97BF7" w:rsidP="00C466D9">
      <w:pPr>
        <w:spacing w:after="0" w:line="240" w:lineRule="auto"/>
        <w:jc w:val="center"/>
        <w:rPr>
          <w:rFonts w:ascii="Times New Roman" w:eastAsia="Calibri" w:hAnsi="Times New Roman" w:cs="Times New Roman"/>
          <w:bCs/>
          <w:sz w:val="26"/>
          <w:szCs w:val="26"/>
        </w:rPr>
      </w:pPr>
      <w:r w:rsidRPr="00E97BF7">
        <w:rPr>
          <w:rFonts w:ascii="Times New Roman" w:eastAsia="Times New Roman" w:hAnsi="Times New Roman" w:cs="Times New Roman"/>
          <w:bCs/>
          <w:kern w:val="32"/>
          <w:sz w:val="26"/>
          <w:szCs w:val="26"/>
          <w:lang w:eastAsia="ru-RU"/>
        </w:rPr>
        <w:t>по результатам экспертизы проекта постановления администрации МО Туапсинский район «</w:t>
      </w:r>
      <w:r w:rsidRPr="00C466D9">
        <w:rPr>
          <w:rFonts w:ascii="Times New Roman" w:eastAsia="Times New Roman" w:hAnsi="Times New Roman" w:cs="Times New Roman"/>
          <w:sz w:val="26"/>
          <w:szCs w:val="26"/>
          <w:lang w:eastAsia="ru-RU"/>
        </w:rPr>
        <w:t xml:space="preserve">Об утверждении </w:t>
      </w:r>
      <w:r w:rsidRPr="00C466D9">
        <w:rPr>
          <w:rFonts w:ascii="Times New Roman" w:eastAsia="Calibri" w:hAnsi="Times New Roman" w:cs="Times New Roman"/>
          <w:bCs/>
          <w:sz w:val="26"/>
          <w:szCs w:val="26"/>
        </w:rPr>
        <w:t xml:space="preserve">Программы профилактики </w:t>
      </w:r>
      <w:r w:rsidRPr="00E97BF7">
        <w:rPr>
          <w:rFonts w:ascii="Times New Roman" w:eastAsia="Calibri" w:hAnsi="Times New Roman" w:cs="Times New Roman"/>
          <w:sz w:val="26"/>
          <w:szCs w:val="26"/>
        </w:rPr>
        <w:t>рисков причинения вреда (ущерба)</w:t>
      </w:r>
      <w:r w:rsidR="00C466D9">
        <w:rPr>
          <w:rFonts w:ascii="Times New Roman" w:eastAsia="Calibri" w:hAnsi="Times New Roman" w:cs="Times New Roman"/>
          <w:bCs/>
          <w:sz w:val="26"/>
          <w:szCs w:val="26"/>
        </w:rPr>
        <w:t xml:space="preserve"> </w:t>
      </w:r>
      <w:r w:rsidRPr="00E97BF7">
        <w:rPr>
          <w:rFonts w:ascii="Times New Roman" w:eastAsia="Calibri" w:hAnsi="Times New Roman" w:cs="Times New Roman"/>
          <w:sz w:val="26"/>
          <w:szCs w:val="26"/>
        </w:rPr>
        <w:t xml:space="preserve">охраняемым законом ценностям по </w:t>
      </w:r>
      <w:r w:rsidRPr="00E97BF7">
        <w:rPr>
          <w:rFonts w:ascii="Times New Roman" w:eastAsia="Calibri" w:hAnsi="Times New Roman" w:cs="Times New Roman"/>
          <w:bCs/>
          <w:spacing w:val="4"/>
          <w:sz w:val="26"/>
          <w:szCs w:val="26"/>
        </w:rPr>
        <w:t xml:space="preserve">муниципальному земельному контролю на территории муниципального образования </w:t>
      </w:r>
    </w:p>
    <w:p w:rsidR="00E97BF7" w:rsidRPr="00E97BF7" w:rsidRDefault="00E97BF7" w:rsidP="00E97BF7">
      <w:pPr>
        <w:suppressAutoHyphens/>
        <w:spacing w:after="0" w:line="240" w:lineRule="auto"/>
        <w:jc w:val="center"/>
        <w:rPr>
          <w:rFonts w:ascii="Times New Roman" w:eastAsia="Calibri" w:hAnsi="Times New Roman" w:cs="Times New Roman"/>
          <w:bCs/>
          <w:spacing w:val="4"/>
          <w:sz w:val="26"/>
          <w:szCs w:val="26"/>
        </w:rPr>
      </w:pPr>
      <w:r w:rsidRPr="00E97BF7">
        <w:rPr>
          <w:rFonts w:ascii="Times New Roman" w:eastAsia="Calibri" w:hAnsi="Times New Roman" w:cs="Times New Roman"/>
          <w:bCs/>
          <w:spacing w:val="4"/>
          <w:sz w:val="26"/>
          <w:szCs w:val="26"/>
        </w:rPr>
        <w:t xml:space="preserve">Туапсинский район </w:t>
      </w:r>
      <w:r w:rsidRPr="00E97BF7">
        <w:rPr>
          <w:rFonts w:ascii="Times New Roman" w:eastAsia="Calibri" w:hAnsi="Times New Roman" w:cs="Times New Roman"/>
          <w:bCs/>
          <w:sz w:val="26"/>
          <w:szCs w:val="26"/>
        </w:rPr>
        <w:t>на 2022 год</w:t>
      </w:r>
      <w:r w:rsidRPr="00E97BF7">
        <w:rPr>
          <w:rFonts w:ascii="Times New Roman" w:eastAsia="Times New Roman" w:hAnsi="Times New Roman" w:cs="Times New Roman"/>
          <w:bCs/>
          <w:kern w:val="32"/>
          <w:sz w:val="26"/>
          <w:szCs w:val="26"/>
          <w:lang w:eastAsia="ru-RU"/>
        </w:rPr>
        <w:t>»</w:t>
      </w:r>
    </w:p>
    <w:p w:rsidR="00E97BF7" w:rsidRPr="00E97BF7" w:rsidRDefault="00E97BF7" w:rsidP="00E97BF7">
      <w:pPr>
        <w:spacing w:after="0" w:line="240" w:lineRule="auto"/>
        <w:ind w:firstLine="567"/>
        <w:jc w:val="both"/>
        <w:rPr>
          <w:rFonts w:ascii="Times New Roman" w:eastAsia="Calibri" w:hAnsi="Times New Roman" w:cs="Calibri"/>
          <w:sz w:val="26"/>
          <w:szCs w:val="26"/>
          <w:lang w:eastAsia="ru-RU"/>
        </w:rPr>
      </w:pPr>
    </w:p>
    <w:p w:rsidR="00E97BF7" w:rsidRPr="00E97BF7" w:rsidRDefault="00E97BF7" w:rsidP="00E97BF7">
      <w:pPr>
        <w:spacing w:after="0" w:line="240" w:lineRule="auto"/>
        <w:ind w:firstLine="567"/>
        <w:jc w:val="both"/>
        <w:rPr>
          <w:rFonts w:ascii="Times New Roman" w:eastAsia="Calibri" w:hAnsi="Times New Roman" w:cs="Times New Roman"/>
          <w:bCs/>
          <w:sz w:val="26"/>
          <w:szCs w:val="26"/>
        </w:rPr>
      </w:pPr>
      <w:proofErr w:type="gramStart"/>
      <w:r w:rsidRPr="00E97BF7">
        <w:rPr>
          <w:rFonts w:ascii="Times New Roman" w:eastAsia="Calibri" w:hAnsi="Times New Roman" w:cs="Calibri"/>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C466D9">
        <w:rPr>
          <w:rFonts w:ascii="Times New Roman" w:eastAsia="Times New Roman" w:hAnsi="Times New Roman" w:cs="Times New Roman"/>
          <w:sz w:val="26"/>
          <w:szCs w:val="26"/>
          <w:lang w:eastAsia="ru-RU"/>
        </w:rPr>
        <w:t xml:space="preserve">Об утверждении </w:t>
      </w:r>
      <w:r w:rsidRPr="00C466D9">
        <w:rPr>
          <w:rFonts w:ascii="Times New Roman" w:eastAsia="Calibri" w:hAnsi="Times New Roman" w:cs="Times New Roman"/>
          <w:bCs/>
          <w:sz w:val="26"/>
          <w:szCs w:val="26"/>
        </w:rPr>
        <w:t xml:space="preserve">Программы профилактики </w:t>
      </w:r>
      <w:r w:rsidRPr="00E97BF7">
        <w:rPr>
          <w:rFonts w:ascii="Times New Roman" w:eastAsia="Calibri" w:hAnsi="Times New Roman" w:cs="Times New Roman"/>
          <w:sz w:val="26"/>
          <w:szCs w:val="26"/>
        </w:rPr>
        <w:t xml:space="preserve">рисков причинения вреда (ущерба) охраняемым законом ценностям по </w:t>
      </w:r>
      <w:r w:rsidRPr="00E97BF7">
        <w:rPr>
          <w:rFonts w:ascii="Times New Roman" w:eastAsia="Calibri" w:hAnsi="Times New Roman" w:cs="Times New Roman"/>
          <w:bCs/>
          <w:spacing w:val="4"/>
          <w:sz w:val="26"/>
          <w:szCs w:val="26"/>
        </w:rPr>
        <w:t xml:space="preserve">муниципальному земельному контролю на территории муниципального образования Туапсинский район </w:t>
      </w:r>
      <w:r w:rsidRPr="00E97BF7">
        <w:rPr>
          <w:rFonts w:ascii="Times New Roman" w:eastAsia="Calibri" w:hAnsi="Times New Roman" w:cs="Times New Roman"/>
          <w:bCs/>
          <w:sz w:val="26"/>
          <w:szCs w:val="26"/>
        </w:rPr>
        <w:t>на 2022 год</w:t>
      </w:r>
      <w:r w:rsidRPr="00E97BF7">
        <w:rPr>
          <w:rFonts w:ascii="Times New Roman" w:eastAsia="Times New Roman" w:hAnsi="Times New Roman" w:cs="Times New Roman"/>
          <w:sz w:val="26"/>
          <w:szCs w:val="26"/>
          <w:lang w:eastAsia="ru-RU"/>
        </w:rPr>
        <w:t>»</w:t>
      </w:r>
      <w:r w:rsidRPr="00E97BF7">
        <w:rPr>
          <w:rFonts w:ascii="Times New Roman" w:eastAsia="Calibri" w:hAnsi="Times New Roman" w:cs="Times New Roman"/>
          <w:bCs/>
          <w:sz w:val="26"/>
          <w:szCs w:val="26"/>
          <w:lang w:eastAsia="ru-RU"/>
        </w:rPr>
        <w:t xml:space="preserve">, </w:t>
      </w:r>
      <w:r w:rsidRPr="00E97BF7">
        <w:rPr>
          <w:rFonts w:ascii="Times New Roman" w:eastAsia="Calibri" w:hAnsi="Times New Roman" w:cs="Times New Roman"/>
          <w:sz w:val="26"/>
          <w:szCs w:val="26"/>
          <w:lang w:eastAsia="ru-RU"/>
        </w:rPr>
        <w:t>поступивший из управления архитектуры и</w:t>
      </w:r>
      <w:proofErr w:type="gramEnd"/>
      <w:r w:rsidRPr="00E97BF7">
        <w:rPr>
          <w:rFonts w:ascii="Times New Roman" w:eastAsia="Calibri" w:hAnsi="Times New Roman" w:cs="Times New Roman"/>
          <w:sz w:val="26"/>
          <w:szCs w:val="26"/>
          <w:lang w:eastAsia="ru-RU"/>
        </w:rPr>
        <w:t xml:space="preserve"> градостроительства администрации МО Туапсинский район  установил:</w:t>
      </w:r>
    </w:p>
    <w:p w:rsidR="00E97BF7" w:rsidRPr="00E97BF7" w:rsidRDefault="00C466D9" w:rsidP="00C466D9">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E97BF7" w:rsidRPr="00E97BF7">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97BF7" w:rsidRPr="00C466D9" w:rsidRDefault="00E97BF7" w:rsidP="00E97BF7">
      <w:pPr>
        <w:spacing w:after="0" w:line="240" w:lineRule="auto"/>
        <w:ind w:firstLine="567"/>
        <w:jc w:val="both"/>
        <w:rPr>
          <w:rFonts w:ascii="Times New Roman" w:eastAsia="Calibri" w:hAnsi="Times New Roman" w:cs="Times New Roman"/>
          <w:sz w:val="26"/>
          <w:szCs w:val="26"/>
        </w:rPr>
      </w:pPr>
      <w:proofErr w:type="gramStart"/>
      <w:r w:rsidRPr="00C466D9">
        <w:rPr>
          <w:rFonts w:ascii="Times New Roman" w:eastAsia="Times New Roman" w:hAnsi="Times New Roman"/>
          <w:sz w:val="26"/>
          <w:szCs w:val="26"/>
          <w:lang w:eastAsia="ru-RU"/>
        </w:rPr>
        <w:t>статьей 17.1 Федерального закона от 06 октября 2003 г.  № 131-ФЗ «Об общих принципах органи</w:t>
      </w:r>
      <w:r w:rsidRPr="00C466D9">
        <w:rPr>
          <w:rFonts w:ascii="Times New Roman" w:eastAsia="Times New Roman" w:hAnsi="Times New Roman"/>
          <w:sz w:val="26"/>
          <w:szCs w:val="26"/>
          <w:lang w:eastAsia="ru-RU"/>
        </w:rPr>
        <w:t>зации местного самоуправления в</w:t>
      </w:r>
      <w:r w:rsidRPr="00C466D9">
        <w:rPr>
          <w:rFonts w:ascii="Times New Roman" w:eastAsia="Times New Roman" w:hAnsi="Times New Roman"/>
          <w:sz w:val="26"/>
          <w:szCs w:val="26"/>
          <w:lang w:eastAsia="ru-RU"/>
        </w:rPr>
        <w:t xml:space="preserve"> Российской Федерации», статьей 44 Федерального закона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w:t>
      </w:r>
      <w:proofErr w:type="gramEnd"/>
      <w:r w:rsidRPr="00C466D9">
        <w:rPr>
          <w:rFonts w:ascii="Times New Roman" w:eastAsia="Times New Roman" w:hAnsi="Times New Roman"/>
          <w:sz w:val="26"/>
          <w:szCs w:val="26"/>
          <w:lang w:eastAsia="ru-RU"/>
        </w:rPr>
        <w:t xml:space="preserve"> рисков причинения вреда (ущерба) охраняемым законом ценностям»</w:t>
      </w:r>
      <w:r w:rsidR="00C466D9">
        <w:rPr>
          <w:rFonts w:ascii="Times New Roman" w:eastAsia="Times New Roman" w:hAnsi="Times New Roman"/>
          <w:sz w:val="26"/>
          <w:szCs w:val="26"/>
          <w:lang w:eastAsia="ru-RU"/>
        </w:rPr>
        <w:t>.</w:t>
      </w:r>
    </w:p>
    <w:p w:rsidR="00C466D9" w:rsidRDefault="00E97BF7" w:rsidP="00C466D9">
      <w:pPr>
        <w:spacing w:after="0" w:line="240" w:lineRule="auto"/>
        <w:ind w:firstLine="567"/>
        <w:jc w:val="both"/>
        <w:rPr>
          <w:rFonts w:ascii="Times New Roman" w:eastAsia="Times New Roman" w:hAnsi="Times New Roman" w:cs="Times New Roman"/>
          <w:sz w:val="26"/>
          <w:szCs w:val="26"/>
          <w:lang w:eastAsia="ru-RU"/>
        </w:rPr>
      </w:pPr>
      <w:r w:rsidRPr="00E97BF7">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E97BF7">
        <w:rPr>
          <w:rFonts w:ascii="Times New Roman" w:eastAsia="Times New Roman" w:hAnsi="Times New Roman" w:cs="Times New Roman"/>
          <w:color w:val="000000"/>
          <w:sz w:val="26"/>
          <w:szCs w:val="26"/>
          <w:lang w:eastAsia="ru-RU"/>
        </w:rPr>
        <w:t xml:space="preserve"> </w:t>
      </w:r>
      <w:hyperlink r:id="rId5" w:history="1">
        <w:r w:rsidRPr="00C466D9">
          <w:rPr>
            <w:rFonts w:ascii="Times New Roman" w:eastAsia="Calibri" w:hAnsi="Times New Roman" w:cs="Times New Roman"/>
            <w:color w:val="0000FF"/>
            <w:sz w:val="26"/>
            <w:szCs w:val="26"/>
            <w:u w:val="single"/>
            <w:lang w:val="en-US"/>
          </w:rPr>
          <w:t>www</w:t>
        </w:r>
        <w:r w:rsidRPr="00C466D9">
          <w:rPr>
            <w:rFonts w:ascii="Times New Roman" w:eastAsia="Calibri" w:hAnsi="Times New Roman" w:cs="Times New Roman"/>
            <w:color w:val="0000FF"/>
            <w:sz w:val="26"/>
            <w:szCs w:val="26"/>
            <w:u w:val="single"/>
          </w:rPr>
          <w:t>.</w:t>
        </w:r>
        <w:proofErr w:type="spellStart"/>
        <w:r w:rsidRPr="00C466D9">
          <w:rPr>
            <w:rFonts w:ascii="Times New Roman" w:eastAsia="Calibri" w:hAnsi="Times New Roman" w:cs="Times New Roman"/>
            <w:color w:val="0000FF"/>
            <w:sz w:val="26"/>
            <w:szCs w:val="26"/>
            <w:u w:val="single"/>
            <w:lang w:val="en-US"/>
          </w:rPr>
          <w:t>tuapseregion</w:t>
        </w:r>
        <w:proofErr w:type="spellEnd"/>
        <w:r w:rsidRPr="00C466D9">
          <w:rPr>
            <w:rFonts w:ascii="Times New Roman" w:eastAsia="Calibri" w:hAnsi="Times New Roman" w:cs="Times New Roman"/>
            <w:color w:val="0000FF"/>
            <w:sz w:val="26"/>
            <w:szCs w:val="26"/>
            <w:u w:val="single"/>
          </w:rPr>
          <w:t>.</w:t>
        </w:r>
        <w:proofErr w:type="spellStart"/>
        <w:r w:rsidRPr="00C466D9">
          <w:rPr>
            <w:rFonts w:ascii="Times New Roman" w:eastAsia="Calibri" w:hAnsi="Times New Roman" w:cs="Times New Roman"/>
            <w:color w:val="0000FF"/>
            <w:sz w:val="26"/>
            <w:szCs w:val="26"/>
            <w:u w:val="single"/>
            <w:lang w:val="en-US"/>
          </w:rPr>
          <w:t>ru</w:t>
        </w:r>
        <w:proofErr w:type="spellEnd"/>
      </w:hyperlink>
      <w:r w:rsidRPr="00E97BF7">
        <w:rPr>
          <w:rFonts w:ascii="Times New Roman" w:eastAsia="Times New Roman" w:hAnsi="Times New Roman" w:cs="Times New Roman"/>
          <w:color w:val="000000"/>
          <w:sz w:val="26"/>
          <w:szCs w:val="26"/>
          <w:lang w:eastAsia="ru-RU"/>
        </w:rPr>
        <w:t xml:space="preserve">, в разделе «Документы», </w:t>
      </w:r>
      <w:r w:rsidRPr="00C466D9">
        <w:rPr>
          <w:rFonts w:ascii="Times New Roman" w:eastAsia="Times New Roman" w:hAnsi="Times New Roman" w:cs="Times New Roman"/>
          <w:color w:val="000000"/>
          <w:sz w:val="26"/>
          <w:szCs w:val="26"/>
          <w:lang w:eastAsia="ru-RU"/>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C466D9">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r w:rsidR="00C466D9">
        <w:rPr>
          <w:rFonts w:ascii="Times New Roman" w:eastAsia="Times New Roman" w:hAnsi="Times New Roman" w:cs="Times New Roman"/>
          <w:sz w:val="26"/>
          <w:szCs w:val="26"/>
          <w:lang w:eastAsia="ru-RU"/>
        </w:rPr>
        <w:t xml:space="preserve"> </w:t>
      </w:r>
    </w:p>
    <w:p w:rsidR="00E97BF7" w:rsidRPr="00E97BF7" w:rsidRDefault="00E97BF7" w:rsidP="00C466D9">
      <w:pPr>
        <w:spacing w:after="0" w:line="240" w:lineRule="auto"/>
        <w:ind w:firstLine="567"/>
        <w:jc w:val="both"/>
        <w:rPr>
          <w:rFonts w:ascii="Times New Roman" w:eastAsia="Times New Roman" w:hAnsi="Times New Roman" w:cs="Times New Roman"/>
          <w:sz w:val="26"/>
          <w:szCs w:val="26"/>
          <w:lang w:eastAsia="ru-RU"/>
        </w:rPr>
      </w:pPr>
      <w:r w:rsidRPr="00E97BF7">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E97BF7">
        <w:rPr>
          <w:rFonts w:ascii="Times New Roman" w:eastAsia="Times New Roman" w:hAnsi="Times New Roman" w:cs="Times New Roman"/>
          <w:sz w:val="26"/>
          <w:szCs w:val="26"/>
          <w:lang w:eastAsia="ru-RU"/>
        </w:rPr>
        <w:t>коррупциогенные</w:t>
      </w:r>
      <w:proofErr w:type="spellEnd"/>
      <w:r w:rsidRPr="00E97BF7">
        <w:rPr>
          <w:rFonts w:ascii="Times New Roman" w:eastAsia="Times New Roman" w:hAnsi="Times New Roman" w:cs="Times New Roman"/>
          <w:sz w:val="26"/>
          <w:szCs w:val="26"/>
          <w:lang w:eastAsia="ru-RU"/>
        </w:rPr>
        <w:t xml:space="preserve"> факторы не обнаружены.</w:t>
      </w:r>
    </w:p>
    <w:p w:rsidR="00E97BF7" w:rsidRPr="00E97BF7" w:rsidRDefault="00E97BF7" w:rsidP="00E97BF7">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97BF7">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E97BF7" w:rsidRDefault="00E97BF7" w:rsidP="00E97BF7">
      <w:pPr>
        <w:suppressAutoHyphens/>
        <w:autoSpaceDE w:val="0"/>
        <w:autoSpaceDN w:val="0"/>
        <w:adjustRightInd w:val="0"/>
        <w:spacing w:after="0" w:line="240" w:lineRule="auto"/>
        <w:rPr>
          <w:rFonts w:ascii="Times New Roman" w:eastAsia="Calibri" w:hAnsi="Times New Roman" w:cs="Times New Roman"/>
          <w:sz w:val="26"/>
          <w:szCs w:val="26"/>
          <w:lang w:eastAsia="ar-SA"/>
        </w:rPr>
      </w:pPr>
    </w:p>
    <w:p w:rsidR="00C466D9" w:rsidRDefault="00C466D9" w:rsidP="00E97BF7">
      <w:pPr>
        <w:suppressAutoHyphens/>
        <w:autoSpaceDE w:val="0"/>
        <w:autoSpaceDN w:val="0"/>
        <w:adjustRightInd w:val="0"/>
        <w:spacing w:after="0" w:line="240" w:lineRule="auto"/>
        <w:rPr>
          <w:rFonts w:ascii="Times New Roman" w:eastAsia="Calibri" w:hAnsi="Times New Roman" w:cs="Times New Roman"/>
          <w:sz w:val="26"/>
          <w:szCs w:val="26"/>
          <w:lang w:eastAsia="ar-SA"/>
        </w:rPr>
      </w:pPr>
    </w:p>
    <w:p w:rsidR="00C466D9" w:rsidRPr="00E97BF7" w:rsidRDefault="00C466D9" w:rsidP="00E97BF7">
      <w:pPr>
        <w:suppressAutoHyphens/>
        <w:autoSpaceDE w:val="0"/>
        <w:autoSpaceDN w:val="0"/>
        <w:adjustRightInd w:val="0"/>
        <w:spacing w:after="0" w:line="240" w:lineRule="auto"/>
        <w:rPr>
          <w:rFonts w:ascii="Times New Roman" w:eastAsia="Calibri" w:hAnsi="Times New Roman" w:cs="Times New Roman"/>
          <w:sz w:val="26"/>
          <w:szCs w:val="26"/>
          <w:lang w:eastAsia="ar-SA"/>
        </w:rPr>
      </w:pPr>
    </w:p>
    <w:p w:rsidR="00E97BF7" w:rsidRPr="00E97BF7" w:rsidRDefault="00E97BF7" w:rsidP="00E97BF7">
      <w:pPr>
        <w:suppressAutoHyphens/>
        <w:autoSpaceDE w:val="0"/>
        <w:autoSpaceDN w:val="0"/>
        <w:adjustRightInd w:val="0"/>
        <w:spacing w:after="0" w:line="240" w:lineRule="auto"/>
        <w:rPr>
          <w:rFonts w:ascii="Times New Roman" w:eastAsia="Calibri" w:hAnsi="Times New Roman" w:cs="Times New Roman"/>
          <w:sz w:val="26"/>
          <w:szCs w:val="26"/>
          <w:lang w:eastAsia="ar-SA"/>
        </w:rPr>
      </w:pPr>
      <w:r w:rsidRPr="00E97BF7">
        <w:rPr>
          <w:rFonts w:ascii="Times New Roman" w:eastAsia="Calibri" w:hAnsi="Times New Roman" w:cs="Times New Roman"/>
          <w:sz w:val="26"/>
          <w:szCs w:val="26"/>
          <w:lang w:eastAsia="ar-SA"/>
        </w:rPr>
        <w:t xml:space="preserve">Начальник правового отдела </w:t>
      </w:r>
    </w:p>
    <w:p w:rsidR="00D71F9F" w:rsidRPr="00C466D9" w:rsidRDefault="00E97BF7" w:rsidP="00C466D9">
      <w:pPr>
        <w:suppressAutoHyphens/>
        <w:spacing w:after="0" w:line="240" w:lineRule="auto"/>
        <w:rPr>
          <w:rFonts w:ascii="Times New Roman" w:eastAsia="Calibri" w:hAnsi="Times New Roman" w:cs="Times New Roman"/>
          <w:spacing w:val="4"/>
          <w:sz w:val="26"/>
          <w:szCs w:val="26"/>
          <w:lang w:eastAsia="ar-SA"/>
        </w:rPr>
      </w:pPr>
      <w:r w:rsidRPr="00E97BF7">
        <w:rPr>
          <w:rFonts w:ascii="Times New Roman" w:eastAsia="Calibri" w:hAnsi="Times New Roman" w:cs="Times New Roman"/>
          <w:sz w:val="26"/>
          <w:szCs w:val="26"/>
          <w:lang w:eastAsia="ar-SA"/>
        </w:rPr>
        <w:t xml:space="preserve">администрации МО Туапсинский район                      </w:t>
      </w:r>
      <w:r w:rsidR="00C466D9">
        <w:rPr>
          <w:rFonts w:ascii="Times New Roman" w:eastAsia="Calibri" w:hAnsi="Times New Roman" w:cs="Times New Roman"/>
          <w:sz w:val="26"/>
          <w:szCs w:val="26"/>
          <w:lang w:eastAsia="ar-SA"/>
        </w:rPr>
        <w:t xml:space="preserve">           </w:t>
      </w:r>
      <w:r w:rsidRPr="00E97BF7">
        <w:rPr>
          <w:rFonts w:ascii="Times New Roman" w:eastAsia="Calibri" w:hAnsi="Times New Roman" w:cs="Times New Roman"/>
          <w:sz w:val="26"/>
          <w:szCs w:val="26"/>
          <w:lang w:eastAsia="ar-SA"/>
        </w:rPr>
        <w:t xml:space="preserve">                          В.В. Усенко          </w:t>
      </w:r>
      <w:bookmarkStart w:id="0" w:name="_GoBack"/>
      <w:bookmarkEnd w:id="0"/>
    </w:p>
    <w:sectPr w:rsidR="00D71F9F" w:rsidRPr="00C466D9" w:rsidSect="00555C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114"/>
    <w:rsid w:val="0025174E"/>
    <w:rsid w:val="002F7CA7"/>
    <w:rsid w:val="00420819"/>
    <w:rsid w:val="00476C16"/>
    <w:rsid w:val="006D7E65"/>
    <w:rsid w:val="006E362C"/>
    <w:rsid w:val="008327DC"/>
    <w:rsid w:val="00832A13"/>
    <w:rsid w:val="0083343B"/>
    <w:rsid w:val="008830A0"/>
    <w:rsid w:val="009126CE"/>
    <w:rsid w:val="009926FE"/>
    <w:rsid w:val="00C466D9"/>
    <w:rsid w:val="00D71F9F"/>
    <w:rsid w:val="00E97BF7"/>
    <w:rsid w:val="00F9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413</Words>
  <Characters>2359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2021-12-21T11:51:00Z</dcterms:created>
  <dcterms:modified xsi:type="dcterms:W3CDTF">2021-12-21T12:50:00Z</dcterms:modified>
</cp:coreProperties>
</file>