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7E4" w:rsidRPr="002075D7" w:rsidRDefault="006F17E4" w:rsidP="006F17E4">
      <w:pPr>
        <w:pStyle w:val="a3"/>
        <w:ind w:left="4820"/>
        <w:rPr>
          <w:rFonts w:ascii="Times New Roman" w:hAnsi="Times New Roman" w:cs="Times New Roman"/>
          <w:sz w:val="28"/>
          <w:szCs w:val="28"/>
          <w:lang w:eastAsia="ru-RU"/>
        </w:rPr>
      </w:pPr>
      <w:r w:rsidRPr="002075D7">
        <w:rPr>
          <w:rFonts w:ascii="Times New Roman" w:hAnsi="Times New Roman" w:cs="Times New Roman"/>
          <w:sz w:val="28"/>
          <w:szCs w:val="28"/>
          <w:lang w:eastAsia="ar-SA"/>
        </w:rPr>
        <w:t xml:space="preserve">Начальнику </w:t>
      </w:r>
      <w:r w:rsidRPr="002075D7">
        <w:rPr>
          <w:rFonts w:ascii="Times New Roman" w:hAnsi="Times New Roman" w:cs="Times New Roman"/>
          <w:sz w:val="28"/>
          <w:szCs w:val="28"/>
          <w:lang w:eastAsia="ru-RU"/>
        </w:rPr>
        <w:t xml:space="preserve"> отдела </w:t>
      </w:r>
    </w:p>
    <w:p w:rsidR="006F17E4" w:rsidRPr="002075D7" w:rsidRDefault="006F17E4" w:rsidP="006F17E4">
      <w:pPr>
        <w:pStyle w:val="a3"/>
        <w:ind w:left="4820"/>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по делам</w:t>
      </w:r>
      <w:r>
        <w:rPr>
          <w:rFonts w:ascii="Times New Roman" w:eastAsia="Times New Roman" w:hAnsi="Times New Roman" w:cs="Times New Roman"/>
          <w:sz w:val="28"/>
          <w:szCs w:val="28"/>
          <w:lang w:eastAsia="ru-RU"/>
        </w:rPr>
        <w:t xml:space="preserve">  </w:t>
      </w:r>
      <w:r w:rsidRPr="002075D7">
        <w:rPr>
          <w:rFonts w:ascii="Times New Roman" w:eastAsia="Times New Roman" w:hAnsi="Times New Roman" w:cs="Times New Roman"/>
          <w:sz w:val="28"/>
          <w:szCs w:val="28"/>
          <w:lang w:eastAsia="ru-RU"/>
        </w:rPr>
        <w:t xml:space="preserve"> ГО и ЧС</w:t>
      </w:r>
    </w:p>
    <w:p w:rsidR="006F17E4" w:rsidRDefault="006F17E4" w:rsidP="006F17E4">
      <w:pPr>
        <w:widowControl w:val="0"/>
        <w:tabs>
          <w:tab w:val="left" w:pos="8100"/>
        </w:tabs>
        <w:autoSpaceDE w:val="0"/>
        <w:autoSpaceDN w:val="0"/>
        <w:adjustRightInd w:val="0"/>
        <w:spacing w:after="0" w:line="240" w:lineRule="auto"/>
        <w:ind w:left="4820" w:right="-283"/>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 xml:space="preserve">администрации </w:t>
      </w:r>
      <w:proofErr w:type="gramStart"/>
      <w:r w:rsidRPr="002075D7">
        <w:rPr>
          <w:rFonts w:ascii="Times New Roman" w:eastAsia="Times New Roman" w:hAnsi="Times New Roman" w:cs="Times New Roman"/>
          <w:sz w:val="28"/>
          <w:szCs w:val="28"/>
          <w:lang w:eastAsia="ru-RU"/>
        </w:rPr>
        <w:t>муниципального</w:t>
      </w:r>
      <w:proofErr w:type="gramEnd"/>
      <w:r w:rsidRPr="002075D7">
        <w:rPr>
          <w:rFonts w:ascii="Times New Roman" w:eastAsia="Times New Roman" w:hAnsi="Times New Roman" w:cs="Times New Roman"/>
          <w:sz w:val="28"/>
          <w:szCs w:val="28"/>
          <w:lang w:eastAsia="ru-RU"/>
        </w:rPr>
        <w:t xml:space="preserve"> </w:t>
      </w:r>
    </w:p>
    <w:p w:rsidR="006F17E4" w:rsidRPr="002075D7" w:rsidRDefault="006F17E4" w:rsidP="006F17E4">
      <w:pPr>
        <w:widowControl w:val="0"/>
        <w:tabs>
          <w:tab w:val="left" w:pos="8100"/>
        </w:tabs>
        <w:autoSpaceDE w:val="0"/>
        <w:autoSpaceDN w:val="0"/>
        <w:adjustRightInd w:val="0"/>
        <w:spacing w:after="0" w:line="240" w:lineRule="auto"/>
        <w:ind w:left="4820" w:right="-283"/>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 xml:space="preserve">образования Туапсинский район   </w:t>
      </w:r>
    </w:p>
    <w:p w:rsidR="006F17E4" w:rsidRDefault="006F17E4" w:rsidP="006F17E4">
      <w:pPr>
        <w:widowControl w:val="0"/>
        <w:tabs>
          <w:tab w:val="left" w:pos="8100"/>
        </w:tabs>
        <w:autoSpaceDE w:val="0"/>
        <w:autoSpaceDN w:val="0"/>
        <w:adjustRightInd w:val="0"/>
        <w:spacing w:after="0" w:line="240" w:lineRule="auto"/>
        <w:ind w:left="4820" w:right="-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И.А. </w:t>
      </w:r>
      <w:proofErr w:type="spellStart"/>
      <w:r>
        <w:rPr>
          <w:rFonts w:ascii="Times New Roman" w:eastAsia="Times New Roman" w:hAnsi="Times New Roman" w:cs="Times New Roman"/>
          <w:sz w:val="28"/>
          <w:szCs w:val="28"/>
          <w:lang w:eastAsia="ru-RU"/>
        </w:rPr>
        <w:t>Урбонавичусу</w:t>
      </w:r>
      <w:proofErr w:type="spellEnd"/>
    </w:p>
    <w:p w:rsidR="006F17E4" w:rsidRDefault="006F17E4" w:rsidP="006F17E4">
      <w:pPr>
        <w:widowControl w:val="0"/>
        <w:tabs>
          <w:tab w:val="left" w:pos="8100"/>
        </w:tabs>
        <w:autoSpaceDE w:val="0"/>
        <w:autoSpaceDN w:val="0"/>
        <w:adjustRightInd w:val="0"/>
        <w:spacing w:after="0" w:line="240" w:lineRule="auto"/>
        <w:ind w:right="-283"/>
        <w:rPr>
          <w:rFonts w:ascii="Times New Roman" w:eastAsia="Times New Roman" w:hAnsi="Times New Roman" w:cs="Times New Roman"/>
          <w:b/>
          <w:sz w:val="28"/>
          <w:szCs w:val="28"/>
          <w:lang w:eastAsia="ar-SA"/>
        </w:rPr>
      </w:pPr>
    </w:p>
    <w:p w:rsidR="007F7BC3" w:rsidRDefault="007F7BC3" w:rsidP="006F17E4">
      <w:pPr>
        <w:widowControl w:val="0"/>
        <w:tabs>
          <w:tab w:val="left" w:pos="8100"/>
        </w:tabs>
        <w:autoSpaceDE w:val="0"/>
        <w:autoSpaceDN w:val="0"/>
        <w:adjustRightInd w:val="0"/>
        <w:spacing w:after="0" w:line="240" w:lineRule="auto"/>
        <w:ind w:right="-283"/>
        <w:rPr>
          <w:rFonts w:ascii="Times New Roman" w:eastAsia="Times New Roman" w:hAnsi="Times New Roman" w:cs="Times New Roman"/>
          <w:b/>
          <w:sz w:val="28"/>
          <w:szCs w:val="28"/>
          <w:lang w:eastAsia="ar-SA"/>
        </w:rPr>
      </w:pPr>
    </w:p>
    <w:p w:rsidR="00E431CB" w:rsidRDefault="00E431CB" w:rsidP="006F17E4">
      <w:pPr>
        <w:widowControl w:val="0"/>
        <w:tabs>
          <w:tab w:val="left" w:pos="8100"/>
        </w:tabs>
        <w:autoSpaceDE w:val="0"/>
        <w:autoSpaceDN w:val="0"/>
        <w:adjustRightInd w:val="0"/>
        <w:spacing w:after="0" w:line="240" w:lineRule="auto"/>
        <w:ind w:right="-283"/>
        <w:rPr>
          <w:rFonts w:ascii="Times New Roman" w:eastAsia="Times New Roman" w:hAnsi="Times New Roman" w:cs="Times New Roman"/>
          <w:b/>
          <w:sz w:val="28"/>
          <w:szCs w:val="28"/>
          <w:lang w:eastAsia="ar-SA"/>
        </w:rPr>
      </w:pPr>
      <w:bookmarkStart w:id="0" w:name="_GoBack"/>
      <w:bookmarkEnd w:id="0"/>
    </w:p>
    <w:p w:rsidR="006F17E4" w:rsidRPr="007F7BC3" w:rsidRDefault="006F17E4" w:rsidP="007F7BC3">
      <w:pPr>
        <w:widowControl w:val="0"/>
        <w:tabs>
          <w:tab w:val="left" w:pos="8100"/>
        </w:tabs>
        <w:autoSpaceDE w:val="0"/>
        <w:autoSpaceDN w:val="0"/>
        <w:adjustRightInd w:val="0"/>
        <w:spacing w:after="0" w:line="240" w:lineRule="auto"/>
        <w:ind w:right="-283"/>
        <w:jc w:val="center"/>
        <w:rPr>
          <w:rFonts w:ascii="Times New Roman" w:eastAsia="Times New Roman" w:hAnsi="Times New Roman" w:cs="Times New Roman"/>
          <w:sz w:val="28"/>
          <w:szCs w:val="28"/>
          <w:lang w:eastAsia="ru-RU"/>
        </w:rPr>
      </w:pPr>
      <w:r w:rsidRPr="00035B4F">
        <w:rPr>
          <w:rFonts w:ascii="Times New Roman" w:eastAsia="Times New Roman" w:hAnsi="Times New Roman" w:cs="Times New Roman"/>
          <w:b/>
          <w:sz w:val="28"/>
          <w:szCs w:val="28"/>
          <w:lang w:eastAsia="ar-SA"/>
        </w:rPr>
        <w:t>Заключение</w:t>
      </w:r>
    </w:p>
    <w:p w:rsidR="006F17E4" w:rsidRPr="006F17E4" w:rsidRDefault="006F17E4" w:rsidP="006F17E4">
      <w:pPr>
        <w:pStyle w:val="30"/>
        <w:shd w:val="clear" w:color="auto" w:fill="auto"/>
        <w:spacing w:after="240" w:line="322" w:lineRule="exact"/>
        <w:ind w:left="300"/>
        <w:jc w:val="center"/>
        <w:rPr>
          <w:b w:val="0"/>
        </w:rPr>
      </w:pPr>
      <w:r w:rsidRPr="006F17E4">
        <w:rPr>
          <w:b w:val="0"/>
          <w:lang w:eastAsia="ru-RU"/>
        </w:rPr>
        <w:t>по результатам экспертизы проекта постановления администрации МО Туапсинский район «</w:t>
      </w:r>
      <w:r w:rsidRPr="006F17E4">
        <w:rPr>
          <w:b w:val="0"/>
        </w:rPr>
        <w:t>Об утверждении Положения об организации и проведении</w:t>
      </w:r>
      <w:r w:rsidRPr="006F17E4">
        <w:rPr>
          <w:b w:val="0"/>
        </w:rPr>
        <w:t xml:space="preserve"> </w:t>
      </w:r>
      <w:r w:rsidRPr="006F17E4">
        <w:rPr>
          <w:b w:val="0"/>
        </w:rPr>
        <w:t>эвакуационных мероприятий в муниципальном</w:t>
      </w:r>
      <w:r w:rsidRPr="006F17E4">
        <w:rPr>
          <w:b w:val="0"/>
        </w:rPr>
        <w:br/>
        <w:t>образовании Туапсинский район при возникновении</w:t>
      </w:r>
      <w:r w:rsidRPr="006F17E4">
        <w:rPr>
          <w:b w:val="0"/>
        </w:rPr>
        <w:br/>
        <w:t>чрезвычайных ситуаций в мирное время</w:t>
      </w:r>
      <w:r>
        <w:rPr>
          <w:b w:val="0"/>
        </w:rPr>
        <w:t>»</w:t>
      </w:r>
    </w:p>
    <w:p w:rsidR="006F17E4" w:rsidRPr="00035B4F" w:rsidRDefault="006F17E4" w:rsidP="006F17E4">
      <w:pPr>
        <w:spacing w:after="0" w:line="240" w:lineRule="auto"/>
        <w:jc w:val="center"/>
        <w:rPr>
          <w:rFonts w:ascii="Times New Roman" w:eastAsia="Times New Roman" w:hAnsi="Times New Roman" w:cs="Times New Roman"/>
          <w:spacing w:val="4"/>
          <w:sz w:val="28"/>
          <w:szCs w:val="28"/>
          <w:lang w:eastAsia="ru-RU"/>
        </w:rPr>
      </w:pPr>
    </w:p>
    <w:p w:rsidR="007F7BC3" w:rsidRDefault="006F17E4" w:rsidP="007F7BC3">
      <w:pPr>
        <w:spacing w:after="0" w:line="240" w:lineRule="auto"/>
        <w:ind w:firstLine="300"/>
        <w:jc w:val="both"/>
        <w:rPr>
          <w:rFonts w:ascii="Times New Roman" w:eastAsia="Times New Roman" w:hAnsi="Times New Roman" w:cs="Times New Roman"/>
          <w:sz w:val="28"/>
          <w:szCs w:val="28"/>
          <w:lang w:eastAsia="ru-RU"/>
        </w:rPr>
      </w:pPr>
      <w:proofErr w:type="gramStart"/>
      <w:r w:rsidRPr="006F17E4">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6F17E4">
        <w:rPr>
          <w:rFonts w:ascii="Times New Roman" w:eastAsia="Times New Roman" w:hAnsi="Times New Roman" w:cs="Times New Roman"/>
          <w:bCs/>
          <w:sz w:val="28"/>
          <w:szCs w:val="28"/>
          <w:lang w:eastAsia="ru-RU"/>
        </w:rPr>
        <w:t xml:space="preserve"> </w:t>
      </w:r>
      <w:r w:rsidRPr="006F17E4">
        <w:rPr>
          <w:rFonts w:ascii="Times New Roman" w:eastAsia="Times New Roman" w:hAnsi="Times New Roman" w:cs="Times New Roman"/>
          <w:b/>
          <w:bCs/>
          <w:sz w:val="28"/>
          <w:szCs w:val="28"/>
          <w:lang w:eastAsia="ru-RU"/>
        </w:rPr>
        <w:t xml:space="preserve"> </w:t>
      </w:r>
      <w:r w:rsidRPr="006F17E4">
        <w:rPr>
          <w:rFonts w:ascii="Times New Roman" w:eastAsia="Times New Roman" w:hAnsi="Times New Roman" w:cs="Times New Roman"/>
          <w:sz w:val="28"/>
          <w:szCs w:val="28"/>
          <w:lang w:eastAsia="ru-RU"/>
        </w:rPr>
        <w:t>«</w:t>
      </w:r>
      <w:r w:rsidRPr="006F17E4">
        <w:rPr>
          <w:rFonts w:ascii="Times New Roman" w:hAnsi="Times New Roman" w:cs="Times New Roman"/>
          <w:sz w:val="28"/>
          <w:szCs w:val="28"/>
        </w:rPr>
        <w:t>Об утверждении Положения об организации и проведении эвакуацион</w:t>
      </w:r>
      <w:r>
        <w:rPr>
          <w:rFonts w:ascii="Times New Roman" w:hAnsi="Times New Roman" w:cs="Times New Roman"/>
          <w:sz w:val="28"/>
          <w:szCs w:val="28"/>
        </w:rPr>
        <w:t xml:space="preserve">ных мероприятий в муниципальном </w:t>
      </w:r>
      <w:r w:rsidRPr="006F17E4">
        <w:rPr>
          <w:rFonts w:ascii="Times New Roman" w:hAnsi="Times New Roman" w:cs="Times New Roman"/>
          <w:sz w:val="28"/>
          <w:szCs w:val="28"/>
        </w:rPr>
        <w:t>образовании Туапсинский район при возникновении</w:t>
      </w:r>
      <w:r w:rsidRPr="006F17E4">
        <w:rPr>
          <w:rFonts w:ascii="Times New Roman" w:hAnsi="Times New Roman" w:cs="Times New Roman"/>
          <w:sz w:val="28"/>
          <w:szCs w:val="28"/>
        </w:rPr>
        <w:br/>
        <w:t>чрезвычайных ситуаций в мирное время</w:t>
      </w:r>
      <w:r w:rsidRPr="006F17E4">
        <w:rPr>
          <w:rFonts w:ascii="Times New Roman" w:eastAsia="Times New Roman" w:hAnsi="Times New Roman" w:cs="Times New Roman"/>
          <w:sz w:val="28"/>
          <w:szCs w:val="28"/>
          <w:lang w:eastAsia="ru-RU"/>
        </w:rPr>
        <w:t xml:space="preserve">», поступивший из  </w:t>
      </w:r>
      <w:r w:rsidRPr="006F17E4">
        <w:rPr>
          <w:rFonts w:ascii="Times New Roman" w:hAnsi="Times New Roman" w:cs="Times New Roman"/>
          <w:sz w:val="28"/>
          <w:szCs w:val="28"/>
          <w:lang w:eastAsia="ru-RU"/>
        </w:rPr>
        <w:t xml:space="preserve">отдела </w:t>
      </w:r>
      <w:r w:rsidRPr="006F17E4">
        <w:rPr>
          <w:rFonts w:ascii="Times New Roman" w:eastAsia="Times New Roman" w:hAnsi="Times New Roman" w:cs="Times New Roman"/>
          <w:sz w:val="28"/>
          <w:szCs w:val="28"/>
          <w:lang w:eastAsia="ru-RU"/>
        </w:rPr>
        <w:t xml:space="preserve"> по делам  ГО и  ЧС</w:t>
      </w:r>
      <w:proofErr w:type="gramEnd"/>
      <w:r w:rsidRPr="006F17E4">
        <w:rPr>
          <w:rFonts w:ascii="Times New Roman" w:eastAsia="Times New Roman" w:hAnsi="Times New Roman" w:cs="Times New Roman"/>
          <w:sz w:val="28"/>
          <w:szCs w:val="28"/>
          <w:lang w:eastAsia="ru-RU"/>
        </w:rPr>
        <w:t xml:space="preserve">   администрации  МО  Туапсинский   район   установил:</w:t>
      </w:r>
    </w:p>
    <w:p w:rsidR="007F7BC3" w:rsidRDefault="006F17E4" w:rsidP="007F7BC3">
      <w:pPr>
        <w:spacing w:after="0" w:line="240" w:lineRule="auto"/>
        <w:ind w:firstLine="300"/>
        <w:jc w:val="both"/>
        <w:rPr>
          <w:rFonts w:ascii="Times New Roman" w:eastAsia="Times New Roman" w:hAnsi="Times New Roman" w:cs="Times New Roman"/>
          <w:sz w:val="28"/>
          <w:szCs w:val="28"/>
          <w:lang w:eastAsia="ru-RU"/>
        </w:rPr>
      </w:pPr>
      <w:r w:rsidRPr="006F17E4">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w:t>
      </w:r>
      <w:r w:rsidR="007F7BC3">
        <w:rPr>
          <w:rFonts w:ascii="Times New Roman" w:hAnsi="Times New Roman" w:cs="Times New Roman"/>
          <w:sz w:val="28"/>
          <w:szCs w:val="28"/>
        </w:rPr>
        <w:t xml:space="preserve"> в </w:t>
      </w:r>
      <w:r w:rsidRPr="006F17E4">
        <w:rPr>
          <w:rFonts w:ascii="Times New Roman" w:hAnsi="Times New Roman" w:cs="Times New Roman"/>
          <w:sz w:val="28"/>
          <w:szCs w:val="28"/>
        </w:rPr>
        <w:t>соответствии</w:t>
      </w:r>
      <w:r w:rsidR="00C2677B">
        <w:rPr>
          <w:rFonts w:ascii="Times New Roman" w:hAnsi="Times New Roman" w:cs="Times New Roman"/>
          <w:sz w:val="28"/>
          <w:szCs w:val="28"/>
        </w:rPr>
        <w:t xml:space="preserve"> со следующими нормативными правовыми актами:</w:t>
      </w:r>
    </w:p>
    <w:p w:rsidR="006F17E4" w:rsidRPr="007F7BC3" w:rsidRDefault="007F7BC3" w:rsidP="007F7BC3">
      <w:pPr>
        <w:spacing w:after="0" w:line="240" w:lineRule="auto"/>
        <w:ind w:firstLine="300"/>
        <w:jc w:val="both"/>
        <w:rPr>
          <w:rFonts w:ascii="Times New Roman" w:eastAsia="Times New Roman" w:hAnsi="Times New Roman" w:cs="Times New Roman"/>
          <w:sz w:val="28"/>
          <w:szCs w:val="28"/>
          <w:lang w:eastAsia="ru-RU"/>
        </w:rPr>
      </w:pPr>
      <w:r w:rsidRPr="007F7BC3">
        <w:rPr>
          <w:rFonts w:ascii="Times New Roman" w:hAnsi="Times New Roman" w:cs="Times New Roman"/>
          <w:sz w:val="28"/>
          <w:szCs w:val="28"/>
        </w:rPr>
        <w:t xml:space="preserve">федерального закона от 21 декабря 1994 г. № 68-ФЗ «О защите населения и территорий от чрезвычайных ситуаций природного и техногенного характера», Закона Краснодарского края от 13 июля 1998 г. № </w:t>
      </w:r>
      <w:r w:rsidRPr="007F7BC3">
        <w:rPr>
          <w:rFonts w:ascii="Times New Roman" w:hAnsi="Times New Roman" w:cs="Times New Roman"/>
          <w:sz w:val="28"/>
          <w:szCs w:val="28"/>
          <w:lang w:bidi="en-US"/>
        </w:rPr>
        <w:t>135-</w:t>
      </w:r>
      <w:r w:rsidRPr="007F7BC3">
        <w:rPr>
          <w:rFonts w:ascii="Times New Roman" w:hAnsi="Times New Roman" w:cs="Times New Roman"/>
          <w:sz w:val="28"/>
          <w:szCs w:val="28"/>
          <w:lang w:val="en-US" w:bidi="en-US"/>
        </w:rPr>
        <w:t>K</w:t>
      </w:r>
      <w:r w:rsidRPr="007F7BC3">
        <w:rPr>
          <w:rFonts w:ascii="Times New Roman" w:hAnsi="Times New Roman" w:cs="Times New Roman"/>
          <w:sz w:val="28"/>
          <w:szCs w:val="28"/>
          <w:lang w:bidi="en-US"/>
        </w:rPr>
        <w:t xml:space="preserve">3 </w:t>
      </w:r>
      <w:r w:rsidRPr="007F7BC3">
        <w:rPr>
          <w:rFonts w:ascii="Times New Roman" w:hAnsi="Times New Roman" w:cs="Times New Roman"/>
          <w:sz w:val="28"/>
          <w:szCs w:val="28"/>
        </w:rPr>
        <w:t>«О защите населения и территорий Краснодарского края от чрезвычайных ситуаций природного и техногенного характера»</w:t>
      </w:r>
      <w:r>
        <w:rPr>
          <w:rFonts w:ascii="Times New Roman" w:hAnsi="Times New Roman" w:cs="Times New Roman"/>
          <w:sz w:val="28"/>
          <w:szCs w:val="28"/>
        </w:rPr>
        <w:t>.</w:t>
      </w:r>
    </w:p>
    <w:p w:rsidR="006F17E4" w:rsidRPr="006F17E4" w:rsidRDefault="006F17E4" w:rsidP="007F7BC3">
      <w:pPr>
        <w:spacing w:after="0" w:line="240" w:lineRule="auto"/>
        <w:ind w:firstLine="300"/>
        <w:jc w:val="both"/>
        <w:rPr>
          <w:rFonts w:ascii="Times New Roman" w:eastAsia="Times New Roman" w:hAnsi="Times New Roman" w:cs="Times New Roman"/>
          <w:sz w:val="28"/>
          <w:szCs w:val="28"/>
          <w:lang w:eastAsia="ru-RU"/>
        </w:rPr>
      </w:pPr>
      <w:r w:rsidRPr="006F17E4">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6F17E4">
        <w:rPr>
          <w:rFonts w:ascii="Times New Roman" w:eastAsia="Times New Roman" w:hAnsi="Times New Roman" w:cs="Times New Roman"/>
          <w:color w:val="000000"/>
          <w:sz w:val="28"/>
          <w:szCs w:val="28"/>
          <w:lang w:eastAsia="ru-RU"/>
        </w:rPr>
        <w:t xml:space="preserve"> </w:t>
      </w:r>
      <w:hyperlink r:id="rId5" w:history="1">
        <w:r w:rsidRPr="006F17E4">
          <w:rPr>
            <w:rFonts w:ascii="Times New Roman" w:eastAsia="Times New Roman" w:hAnsi="Times New Roman" w:cs="Times New Roman"/>
            <w:color w:val="0000FF"/>
            <w:sz w:val="28"/>
            <w:szCs w:val="28"/>
            <w:u w:val="single"/>
            <w:lang w:val="en-US" w:eastAsia="ru-RU"/>
          </w:rPr>
          <w:t>www</w:t>
        </w:r>
        <w:r w:rsidRPr="006F17E4">
          <w:rPr>
            <w:rFonts w:ascii="Times New Roman" w:eastAsia="Times New Roman" w:hAnsi="Times New Roman" w:cs="Times New Roman"/>
            <w:color w:val="0000FF"/>
            <w:sz w:val="28"/>
            <w:szCs w:val="28"/>
            <w:u w:val="single"/>
            <w:lang w:eastAsia="ru-RU"/>
          </w:rPr>
          <w:t>.</w:t>
        </w:r>
        <w:proofErr w:type="spellStart"/>
        <w:r w:rsidRPr="006F17E4">
          <w:rPr>
            <w:rFonts w:ascii="Times New Roman" w:eastAsia="Times New Roman" w:hAnsi="Times New Roman" w:cs="Times New Roman"/>
            <w:color w:val="0000FF"/>
            <w:sz w:val="28"/>
            <w:szCs w:val="28"/>
            <w:u w:val="single"/>
            <w:lang w:val="en-US" w:eastAsia="ru-RU"/>
          </w:rPr>
          <w:t>tuapseregion</w:t>
        </w:r>
        <w:proofErr w:type="spellEnd"/>
        <w:r w:rsidRPr="006F17E4">
          <w:rPr>
            <w:rFonts w:ascii="Times New Roman" w:eastAsia="Times New Roman" w:hAnsi="Times New Roman" w:cs="Times New Roman"/>
            <w:color w:val="0000FF"/>
            <w:sz w:val="28"/>
            <w:szCs w:val="28"/>
            <w:u w:val="single"/>
            <w:lang w:eastAsia="ru-RU"/>
          </w:rPr>
          <w:t>.</w:t>
        </w:r>
        <w:proofErr w:type="spellStart"/>
        <w:r w:rsidRPr="006F17E4">
          <w:rPr>
            <w:rFonts w:ascii="Times New Roman" w:eastAsia="Times New Roman" w:hAnsi="Times New Roman" w:cs="Times New Roman"/>
            <w:color w:val="0000FF"/>
            <w:sz w:val="28"/>
            <w:szCs w:val="28"/>
            <w:u w:val="single"/>
            <w:lang w:val="en-US" w:eastAsia="ru-RU"/>
          </w:rPr>
          <w:t>ru</w:t>
        </w:r>
        <w:proofErr w:type="spellEnd"/>
      </w:hyperlink>
      <w:r w:rsidRPr="006F17E4">
        <w:rPr>
          <w:rFonts w:ascii="Times New Roman" w:eastAsia="Times New Roman" w:hAnsi="Times New Roman" w:cs="Times New Roman"/>
          <w:color w:val="000000"/>
          <w:sz w:val="28"/>
          <w:szCs w:val="28"/>
          <w:lang w:eastAsia="ru-RU"/>
        </w:rPr>
        <w:t>, в разделе «Документы», подразделе «</w:t>
      </w:r>
      <w:proofErr w:type="spellStart"/>
      <w:r w:rsidRPr="006F17E4">
        <w:rPr>
          <w:rFonts w:ascii="Times New Roman" w:eastAsia="Times New Roman" w:hAnsi="Times New Roman" w:cs="Times New Roman"/>
          <w:color w:val="000000"/>
          <w:sz w:val="28"/>
          <w:szCs w:val="28"/>
          <w:lang w:eastAsia="ru-RU"/>
        </w:rPr>
        <w:t>Ант</w:t>
      </w:r>
      <w:r w:rsidR="007F7BC3">
        <w:rPr>
          <w:rFonts w:ascii="Times New Roman" w:eastAsia="Times New Roman" w:hAnsi="Times New Roman" w:cs="Times New Roman"/>
          <w:color w:val="000000"/>
          <w:sz w:val="28"/>
          <w:szCs w:val="28"/>
          <w:lang w:eastAsia="ru-RU"/>
        </w:rPr>
        <w:t>икоррупция</w:t>
      </w:r>
      <w:proofErr w:type="spellEnd"/>
      <w:r w:rsidR="007F7BC3">
        <w:rPr>
          <w:rFonts w:ascii="Times New Roman" w:eastAsia="Times New Roman" w:hAnsi="Times New Roman" w:cs="Times New Roman"/>
          <w:color w:val="000000"/>
          <w:sz w:val="28"/>
          <w:szCs w:val="28"/>
          <w:lang w:eastAsia="ru-RU"/>
        </w:rPr>
        <w:t xml:space="preserve">» «Антикоррупционная и независимая экспертиза </w:t>
      </w:r>
      <w:r w:rsidRPr="006F17E4">
        <w:rPr>
          <w:rFonts w:ascii="Times New Roman" w:eastAsia="Times New Roman" w:hAnsi="Times New Roman" w:cs="Times New Roman"/>
          <w:color w:val="000000"/>
          <w:sz w:val="28"/>
          <w:szCs w:val="28"/>
          <w:lang w:eastAsia="ru-RU"/>
        </w:rPr>
        <w:t xml:space="preserve">нормативных правовых актов (проектов)» </w:t>
      </w:r>
      <w:r w:rsidRPr="006F17E4">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6F17E4" w:rsidRPr="006F17E4" w:rsidRDefault="006F17E4" w:rsidP="007F7BC3">
      <w:pPr>
        <w:autoSpaceDE w:val="0"/>
        <w:autoSpaceDN w:val="0"/>
        <w:adjustRightInd w:val="0"/>
        <w:spacing w:after="0" w:line="240" w:lineRule="auto"/>
        <w:ind w:firstLine="300"/>
        <w:jc w:val="both"/>
        <w:rPr>
          <w:rFonts w:ascii="Times New Roman" w:eastAsia="Times New Roman" w:hAnsi="Times New Roman" w:cs="Times New Roman"/>
          <w:sz w:val="28"/>
          <w:szCs w:val="28"/>
          <w:lang w:eastAsia="ru-RU"/>
        </w:rPr>
      </w:pPr>
      <w:r w:rsidRPr="006F17E4">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6F17E4">
        <w:rPr>
          <w:rFonts w:ascii="Times New Roman" w:eastAsia="Times New Roman" w:hAnsi="Times New Roman" w:cs="Times New Roman"/>
          <w:sz w:val="28"/>
          <w:szCs w:val="28"/>
          <w:lang w:eastAsia="ru-RU"/>
        </w:rPr>
        <w:t>коррупциогенные</w:t>
      </w:r>
      <w:proofErr w:type="spellEnd"/>
      <w:r w:rsidRPr="006F17E4">
        <w:rPr>
          <w:rFonts w:ascii="Times New Roman" w:eastAsia="Times New Roman" w:hAnsi="Times New Roman" w:cs="Times New Roman"/>
          <w:sz w:val="28"/>
          <w:szCs w:val="28"/>
          <w:lang w:eastAsia="ru-RU"/>
        </w:rPr>
        <w:t xml:space="preserve"> факторы не обнаружены.</w:t>
      </w:r>
    </w:p>
    <w:p w:rsidR="006F17E4" w:rsidRPr="006F17E4" w:rsidRDefault="007F7BC3" w:rsidP="007F7BC3">
      <w:pPr>
        <w:autoSpaceDE w:val="0"/>
        <w:autoSpaceDN w:val="0"/>
        <w:adjustRightInd w:val="0"/>
        <w:spacing w:after="0" w:line="240" w:lineRule="auto"/>
        <w:ind w:firstLine="3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6F17E4" w:rsidRPr="006F17E4">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6F17E4" w:rsidRPr="006F17E4" w:rsidRDefault="006F17E4" w:rsidP="006F17E4">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6F17E4" w:rsidRPr="006F17E4" w:rsidRDefault="006F17E4" w:rsidP="006F17E4">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6F17E4" w:rsidRPr="007F7BC3" w:rsidRDefault="006F17E4" w:rsidP="006F17E4">
      <w:pPr>
        <w:autoSpaceDE w:val="0"/>
        <w:autoSpaceDN w:val="0"/>
        <w:adjustRightInd w:val="0"/>
        <w:spacing w:after="0" w:line="240" w:lineRule="auto"/>
        <w:rPr>
          <w:rFonts w:ascii="Times New Roman" w:eastAsia="Times New Roman" w:hAnsi="Times New Roman" w:cs="Times New Roman"/>
          <w:sz w:val="28"/>
          <w:szCs w:val="28"/>
          <w:lang w:eastAsia="ru-RU"/>
        </w:rPr>
      </w:pPr>
      <w:r w:rsidRPr="007F7BC3">
        <w:rPr>
          <w:rFonts w:ascii="Times New Roman" w:eastAsia="Times New Roman" w:hAnsi="Times New Roman" w:cs="Times New Roman"/>
          <w:sz w:val="28"/>
          <w:szCs w:val="28"/>
          <w:lang w:eastAsia="ru-RU"/>
        </w:rPr>
        <w:t xml:space="preserve">Начальник  правового отдела </w:t>
      </w:r>
    </w:p>
    <w:p w:rsidR="006F17E4" w:rsidRPr="00B47F15" w:rsidRDefault="006F17E4" w:rsidP="007F7BC3">
      <w:pPr>
        <w:spacing w:after="0" w:line="240" w:lineRule="auto"/>
        <w:rPr>
          <w:rFonts w:ascii="Calibri" w:eastAsia="Calibri" w:hAnsi="Calibri" w:cs="Times New Roman"/>
          <w:sz w:val="28"/>
          <w:szCs w:val="28"/>
        </w:rPr>
      </w:pPr>
      <w:r w:rsidRPr="007F7BC3">
        <w:rPr>
          <w:rFonts w:ascii="Times New Roman" w:eastAsia="Times New Roman" w:hAnsi="Times New Roman" w:cs="Times New Roman"/>
          <w:sz w:val="28"/>
          <w:szCs w:val="28"/>
          <w:lang w:eastAsia="ru-RU"/>
        </w:rPr>
        <w:t xml:space="preserve">администрации МО Туапсинский район         </w:t>
      </w:r>
      <w:r w:rsidR="007F7BC3">
        <w:rPr>
          <w:rFonts w:ascii="Times New Roman" w:eastAsia="Times New Roman" w:hAnsi="Times New Roman" w:cs="Times New Roman"/>
          <w:sz w:val="28"/>
          <w:szCs w:val="28"/>
          <w:lang w:eastAsia="ru-RU"/>
        </w:rPr>
        <w:t xml:space="preserve">                    </w:t>
      </w:r>
      <w:r w:rsidRPr="007F7BC3">
        <w:rPr>
          <w:rFonts w:ascii="Times New Roman" w:eastAsia="Times New Roman" w:hAnsi="Times New Roman" w:cs="Times New Roman"/>
          <w:sz w:val="28"/>
          <w:szCs w:val="28"/>
          <w:lang w:eastAsia="ru-RU"/>
        </w:rPr>
        <w:t xml:space="preserve">            </w:t>
      </w:r>
      <w:r w:rsidR="007F7BC3">
        <w:rPr>
          <w:rFonts w:ascii="Times New Roman" w:eastAsia="Times New Roman" w:hAnsi="Times New Roman" w:cs="Times New Roman"/>
          <w:sz w:val="28"/>
          <w:szCs w:val="28"/>
          <w:lang w:eastAsia="ru-RU"/>
        </w:rPr>
        <w:t xml:space="preserve">       В.В. Усенко</w:t>
      </w:r>
    </w:p>
    <w:p w:rsidR="006F17E4" w:rsidRPr="00B47F15" w:rsidRDefault="006F17E4" w:rsidP="006F17E4">
      <w:pPr>
        <w:spacing w:after="0" w:line="240" w:lineRule="auto"/>
        <w:ind w:firstLine="567"/>
        <w:jc w:val="both"/>
        <w:rPr>
          <w:rFonts w:ascii="Times New Roman" w:eastAsia="Times New Roman" w:hAnsi="Times New Roman" w:cs="Times New Roman"/>
          <w:sz w:val="28"/>
          <w:szCs w:val="28"/>
          <w:lang w:eastAsia="ru-RU"/>
        </w:rPr>
      </w:pPr>
    </w:p>
    <w:p w:rsidR="00D71F9F" w:rsidRDefault="00D71F9F"/>
    <w:sectPr w:rsidR="00D71F9F" w:rsidSect="00AB220F">
      <w:pgSz w:w="11906" w:h="16838"/>
      <w:pgMar w:top="851"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3A"/>
    <w:rsid w:val="0025174E"/>
    <w:rsid w:val="002F7CA7"/>
    <w:rsid w:val="00420819"/>
    <w:rsid w:val="00476C16"/>
    <w:rsid w:val="006D7E65"/>
    <w:rsid w:val="006E362C"/>
    <w:rsid w:val="006F17E4"/>
    <w:rsid w:val="007F7BC3"/>
    <w:rsid w:val="00832A13"/>
    <w:rsid w:val="0083343B"/>
    <w:rsid w:val="008830A0"/>
    <w:rsid w:val="009126CE"/>
    <w:rsid w:val="009926FE"/>
    <w:rsid w:val="00C2677B"/>
    <w:rsid w:val="00D71F9F"/>
    <w:rsid w:val="00E431CB"/>
    <w:rsid w:val="00FA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7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17E4"/>
    <w:pPr>
      <w:spacing w:after="0" w:line="240" w:lineRule="auto"/>
    </w:pPr>
  </w:style>
  <w:style w:type="character" w:customStyle="1" w:styleId="3">
    <w:name w:val="Основной текст (3)_"/>
    <w:basedOn w:val="a0"/>
    <w:link w:val="30"/>
    <w:rsid w:val="006F17E4"/>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6F17E4"/>
    <w:pPr>
      <w:widowControl w:val="0"/>
      <w:shd w:val="clear" w:color="auto" w:fill="FFFFFF"/>
      <w:spacing w:after="0" w:line="0" w:lineRule="atLeast"/>
      <w:jc w:val="both"/>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7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17E4"/>
    <w:pPr>
      <w:spacing w:after="0" w:line="240" w:lineRule="auto"/>
    </w:pPr>
  </w:style>
  <w:style w:type="character" w:customStyle="1" w:styleId="3">
    <w:name w:val="Основной текст (3)_"/>
    <w:basedOn w:val="a0"/>
    <w:link w:val="30"/>
    <w:rsid w:val="006F17E4"/>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6F17E4"/>
    <w:pPr>
      <w:widowControl w:val="0"/>
      <w:shd w:val="clear" w:color="auto" w:fill="FFFFFF"/>
      <w:spacing w:after="0" w:line="0" w:lineRule="atLeast"/>
      <w:jc w:val="both"/>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317</Words>
  <Characters>1813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cp:lastPrinted>2022-02-03T07:15:00Z</cp:lastPrinted>
  <dcterms:created xsi:type="dcterms:W3CDTF">2022-02-03T06:53:00Z</dcterms:created>
  <dcterms:modified xsi:type="dcterms:W3CDTF">2022-02-03T07:16:00Z</dcterms:modified>
</cp:coreProperties>
</file>