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19DD" w:rsidRDefault="00A3603B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</w:pPr>
      <w:r w:rsidRPr="00A3603B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Территориальная изби</w:t>
      </w:r>
      <w:r w:rsidR="00B219DD"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 xml:space="preserve">рательная комиссия </w:t>
      </w:r>
    </w:p>
    <w:p w:rsidR="00A3603B" w:rsidRPr="00A3603B" w:rsidRDefault="00B219DD" w:rsidP="00A3603B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100" w:lineRule="atLeast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zh-CN"/>
        </w:rPr>
        <w:t>Туапсинская районная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</w:pP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sz w:val="24"/>
          <w:szCs w:val="24"/>
          <w:lang w:eastAsia="zh-CN" w:bidi="hi-IN"/>
        </w:rPr>
      </w:pPr>
      <w:r w:rsidRPr="00A3603B">
        <w:rPr>
          <w:rFonts w:ascii="Times New Roman" w:eastAsia="DejaVu Sans" w:hAnsi="Times New Roman" w:cs="DejaVu Sans"/>
          <w:b/>
          <w:bCs/>
          <w:caps/>
          <w:spacing w:val="40"/>
          <w:sz w:val="28"/>
          <w:szCs w:val="28"/>
          <w:lang w:eastAsia="zh-CN" w:bidi="hi-IN"/>
        </w:rPr>
        <w:t>Решение</w:t>
      </w:r>
    </w:p>
    <w:p w:rsidR="00A3603B" w:rsidRP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A3603B" w:rsidRDefault="00A3603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p w:rsidR="00B07E1B" w:rsidRPr="00A3603B" w:rsidRDefault="00B07E1B" w:rsidP="00A3603B">
      <w:pPr>
        <w:suppressAutoHyphens/>
        <w:spacing w:after="0" w:line="240" w:lineRule="auto"/>
        <w:jc w:val="center"/>
        <w:rPr>
          <w:rFonts w:ascii="Times New Roman" w:eastAsia="DejaVu Sans" w:hAnsi="Times New Roman" w:cs="DejaVu Sans"/>
          <w:b/>
          <w:bCs/>
          <w:caps/>
          <w:spacing w:val="40"/>
          <w:w w:val="114"/>
          <w:sz w:val="28"/>
          <w:szCs w:val="28"/>
          <w:lang w:eastAsia="zh-CN" w:bidi="hi-I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63"/>
        <w:gridCol w:w="3060"/>
        <w:gridCol w:w="3247"/>
      </w:tblGrid>
      <w:tr w:rsidR="00A3603B" w:rsidRPr="00B219DD" w:rsidTr="009B75BD">
        <w:tc>
          <w:tcPr>
            <w:tcW w:w="3263" w:type="dxa"/>
            <w:shd w:val="clear" w:color="auto" w:fill="auto"/>
          </w:tcPr>
          <w:p w:rsidR="00A3603B" w:rsidRPr="00B219DD" w:rsidRDefault="00991A1B" w:rsidP="00F91B41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  <w:r w:rsidR="00F91B41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9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января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</w:t>
            </w:r>
            <w:r w:rsidR="00B219DD"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202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2 </w:t>
            </w:r>
            <w:r w:rsidR="0011084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г.</w:t>
            </w:r>
          </w:p>
        </w:tc>
        <w:tc>
          <w:tcPr>
            <w:tcW w:w="3060" w:type="dxa"/>
            <w:shd w:val="clear" w:color="auto" w:fill="auto"/>
          </w:tcPr>
          <w:p w:rsidR="00A3603B" w:rsidRPr="00B219DD" w:rsidRDefault="00B219DD" w:rsidP="00A3603B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</w:t>
            </w:r>
          </w:p>
        </w:tc>
        <w:tc>
          <w:tcPr>
            <w:tcW w:w="3247" w:type="dxa"/>
            <w:shd w:val="clear" w:color="auto" w:fill="auto"/>
          </w:tcPr>
          <w:p w:rsidR="00A3603B" w:rsidRPr="00B219DD" w:rsidRDefault="00B219DD" w:rsidP="002B6C0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                        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№ 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46</w:t>
            </w:r>
            <w:r w:rsidRPr="00B219DD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/</w:t>
            </w:r>
            <w:r w:rsidR="00991A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2</w:t>
            </w:r>
            <w:r w:rsidR="00B07E1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3</w:t>
            </w:r>
            <w:r w:rsidR="002B6C06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1</w:t>
            </w:r>
          </w:p>
        </w:tc>
      </w:tr>
    </w:tbl>
    <w:p w:rsidR="00A3603B" w:rsidRDefault="00B219DD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  <w:r w:rsidRPr="00B219DD"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  <w:t xml:space="preserve">                      </w:t>
      </w:r>
    </w:p>
    <w:p w:rsidR="00B07E1B" w:rsidRDefault="00B07E1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B07E1B" w:rsidRPr="00A3603B" w:rsidRDefault="00B07E1B" w:rsidP="00A3603B">
      <w:pPr>
        <w:suppressAutoHyphens/>
        <w:spacing w:after="0" w:line="240" w:lineRule="auto"/>
        <w:rPr>
          <w:rFonts w:ascii="Times New Roman" w:eastAsia="Times New Roman" w:hAnsi="Times New Roman" w:cs="Times New Roman"/>
          <w:iCs/>
          <w:sz w:val="28"/>
          <w:szCs w:val="28"/>
          <w:lang w:eastAsia="zh-CN"/>
        </w:rPr>
      </w:pPr>
    </w:p>
    <w:p w:rsidR="002B6C06" w:rsidRPr="003D7FCE" w:rsidRDefault="002B6C06" w:rsidP="002B6C06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3D7FCE">
        <w:rPr>
          <w:rFonts w:ascii="Times New Roman" w:hAnsi="Times New Roman" w:cs="Times New Roman"/>
          <w:b/>
          <w:sz w:val="28"/>
          <w:szCs w:val="28"/>
        </w:rPr>
        <w:t>О назначении член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3D7FCE">
        <w:rPr>
          <w:rFonts w:ascii="Times New Roman" w:hAnsi="Times New Roman" w:cs="Times New Roman"/>
          <w:b/>
          <w:sz w:val="28"/>
          <w:szCs w:val="28"/>
        </w:rPr>
        <w:t xml:space="preserve"> участков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D7FCE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ой</w:t>
      </w:r>
      <w:r w:rsidRPr="003D7FCE">
        <w:rPr>
          <w:rFonts w:ascii="Times New Roman" w:hAnsi="Times New Roman" w:cs="Times New Roman"/>
          <w:b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3D7FCE">
        <w:rPr>
          <w:rFonts w:ascii="Times New Roman" w:hAnsi="Times New Roman" w:cs="Times New Roman"/>
          <w:b/>
          <w:sz w:val="28"/>
          <w:szCs w:val="28"/>
        </w:rPr>
        <w:t xml:space="preserve"> избирательн</w:t>
      </w:r>
      <w:r>
        <w:rPr>
          <w:rFonts w:ascii="Times New Roman" w:hAnsi="Times New Roman" w:cs="Times New Roman"/>
          <w:b/>
          <w:sz w:val="28"/>
          <w:szCs w:val="28"/>
        </w:rPr>
        <w:t>ого</w:t>
      </w:r>
      <w:r w:rsidRPr="003D7FCE">
        <w:rPr>
          <w:rFonts w:ascii="Times New Roman" w:hAnsi="Times New Roman" w:cs="Times New Roman"/>
          <w:b/>
          <w:sz w:val="28"/>
          <w:szCs w:val="28"/>
        </w:rPr>
        <w:t xml:space="preserve"> участк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3D7FCE">
        <w:rPr>
          <w:rFonts w:ascii="Times New Roman" w:hAnsi="Times New Roman" w:cs="Times New Roman"/>
          <w:b/>
          <w:sz w:val="28"/>
          <w:szCs w:val="28"/>
        </w:rPr>
        <w:t>с правом</w:t>
      </w:r>
      <w:r>
        <w:rPr>
          <w:rFonts w:ascii="Times New Roman" w:hAnsi="Times New Roman" w:cs="Times New Roman"/>
          <w:b/>
          <w:sz w:val="28"/>
          <w:szCs w:val="28"/>
        </w:rPr>
        <w:t xml:space="preserve"> решающего голоса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вместо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выбывшего</w:t>
      </w:r>
    </w:p>
    <w:p w:rsidR="003A02FA" w:rsidRDefault="003A02FA" w:rsidP="003A02FA">
      <w:pPr>
        <w:spacing w:after="0" w:line="360" w:lineRule="auto"/>
        <w:jc w:val="center"/>
        <w:rPr>
          <w:b/>
          <w:bCs/>
          <w:i/>
          <w:sz w:val="24"/>
          <w:szCs w:val="24"/>
        </w:rPr>
      </w:pPr>
    </w:p>
    <w:p w:rsidR="00B07E1B" w:rsidRDefault="00B07E1B" w:rsidP="003A02FA">
      <w:pPr>
        <w:spacing w:after="0" w:line="360" w:lineRule="auto"/>
        <w:jc w:val="center"/>
        <w:rPr>
          <w:b/>
          <w:bCs/>
          <w:i/>
          <w:sz w:val="24"/>
          <w:szCs w:val="24"/>
        </w:rPr>
      </w:pPr>
    </w:p>
    <w:p w:rsidR="00F24601" w:rsidRDefault="00F24601" w:rsidP="00B14A10">
      <w:pPr>
        <w:pStyle w:val="a4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решения территориальной избирательной комиссии Туапсинская районная </w:t>
      </w:r>
      <w:r w:rsidRPr="00A62CDE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A62CDE">
        <w:rPr>
          <w:sz w:val="28"/>
          <w:szCs w:val="28"/>
        </w:rPr>
        <w:t xml:space="preserve"> </w:t>
      </w:r>
      <w:r>
        <w:rPr>
          <w:sz w:val="28"/>
          <w:szCs w:val="28"/>
        </w:rPr>
        <w:t>январ</w:t>
      </w:r>
      <w:r>
        <w:rPr>
          <w:sz w:val="28"/>
          <w:szCs w:val="28"/>
        </w:rPr>
        <w:t>я</w:t>
      </w:r>
      <w:r w:rsidRPr="00A62CDE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A62CDE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46</w:t>
      </w:r>
      <w:r w:rsidRPr="00A62CDE">
        <w:rPr>
          <w:sz w:val="28"/>
          <w:szCs w:val="28"/>
        </w:rPr>
        <w:t>/</w:t>
      </w:r>
      <w:r>
        <w:rPr>
          <w:sz w:val="28"/>
          <w:szCs w:val="28"/>
        </w:rPr>
        <w:t>228</w:t>
      </w:r>
      <w:r w:rsidRPr="00A62CDE">
        <w:rPr>
          <w:sz w:val="28"/>
          <w:szCs w:val="28"/>
        </w:rPr>
        <w:t xml:space="preserve"> </w:t>
      </w:r>
      <w:r>
        <w:rPr>
          <w:sz w:val="28"/>
          <w:szCs w:val="28"/>
        </w:rPr>
        <w:t>были досрочно прекращены полномочия члена участковой избирательной комиссии избирательного участка № 53-</w:t>
      </w:r>
      <w:r>
        <w:rPr>
          <w:sz w:val="28"/>
          <w:szCs w:val="28"/>
        </w:rPr>
        <w:t>07</w:t>
      </w:r>
      <w:r>
        <w:rPr>
          <w:sz w:val="28"/>
          <w:szCs w:val="28"/>
        </w:rPr>
        <w:t xml:space="preserve"> с правом решающего голоса </w:t>
      </w:r>
      <w:r w:rsidRPr="00991A1B">
        <w:rPr>
          <w:sz w:val="28"/>
          <w:szCs w:val="28"/>
        </w:rPr>
        <w:t>Духовной Ольги Георгиевны</w:t>
      </w:r>
      <w:r w:rsidRPr="006E3DC4">
        <w:rPr>
          <w:sz w:val="28"/>
          <w:szCs w:val="28"/>
        </w:rPr>
        <w:t>,</w:t>
      </w:r>
      <w:r w:rsidRPr="006E3DC4">
        <w:rPr>
          <w:bCs/>
          <w:sz w:val="28"/>
          <w:szCs w:val="28"/>
        </w:rPr>
        <w:t xml:space="preserve"> </w:t>
      </w:r>
      <w:r w:rsidRPr="006E3DC4">
        <w:rPr>
          <w:sz w:val="28"/>
          <w:szCs w:val="28"/>
        </w:rPr>
        <w:t>н</w:t>
      </w:r>
      <w:r>
        <w:rPr>
          <w:sz w:val="28"/>
          <w:szCs w:val="28"/>
        </w:rPr>
        <w:t xml:space="preserve">азначенной в состав участковой избирательной </w:t>
      </w:r>
      <w:r w:rsidRPr="001303ED">
        <w:rPr>
          <w:sz w:val="28"/>
          <w:szCs w:val="28"/>
        </w:rPr>
        <w:t xml:space="preserve">комиссии </w:t>
      </w:r>
      <w:r w:rsidRPr="005B6580">
        <w:rPr>
          <w:sz w:val="28"/>
          <w:szCs w:val="28"/>
        </w:rPr>
        <w:t xml:space="preserve">от </w:t>
      </w:r>
      <w:r w:rsidRPr="00991A1B">
        <w:rPr>
          <w:sz w:val="28"/>
          <w:szCs w:val="28"/>
        </w:rPr>
        <w:t>собрани</w:t>
      </w:r>
      <w:r>
        <w:rPr>
          <w:sz w:val="28"/>
          <w:szCs w:val="28"/>
        </w:rPr>
        <w:t>я</w:t>
      </w:r>
      <w:r w:rsidRPr="00991A1B">
        <w:rPr>
          <w:sz w:val="28"/>
          <w:szCs w:val="28"/>
        </w:rPr>
        <w:t xml:space="preserve"> избирателей по месту жительства</w:t>
      </w:r>
      <w:r>
        <w:rPr>
          <w:sz w:val="28"/>
          <w:szCs w:val="28"/>
        </w:rPr>
        <w:t xml:space="preserve">. </w:t>
      </w:r>
    </w:p>
    <w:p w:rsidR="00F24601" w:rsidRDefault="00F24601" w:rsidP="00F24601">
      <w:pPr>
        <w:pStyle w:val="a4"/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proofErr w:type="gramStart"/>
      <w:r>
        <w:rPr>
          <w:sz w:val="28"/>
          <w:szCs w:val="28"/>
        </w:rPr>
        <w:t>Ввиду изложенного и руководствуясь статьями 22, 27 и 29 Федерального закона «Об основных гарантиях избирательных прав и права на участие в референдуме граждан Российской Федерации», Методическими рекомендациями о порядке формирования территориальных избирательных комиссий, избирательных комиссий муниципальных образований, окружных и участковых избирательных комиссий, утвержденными постановлением Центральной избирательной комиссии Российской Федерации от 17 февраля 2010 года № 192/1337-5, Порядком формирования резерва составов</w:t>
      </w:r>
      <w:proofErr w:type="gramEnd"/>
      <w:r>
        <w:rPr>
          <w:sz w:val="28"/>
          <w:szCs w:val="28"/>
        </w:rPr>
        <w:t xml:space="preserve"> участковых комиссий и назначения нового члена участковой комиссии из резерва составов участковых комиссий, утвержденным постановлением </w:t>
      </w:r>
      <w:r>
        <w:rPr>
          <w:sz w:val="28"/>
          <w:szCs w:val="28"/>
        </w:rPr>
        <w:lastRenderedPageBreak/>
        <w:t xml:space="preserve">Центральной избирательной комиссии Российской Федерации от 5 декабря 2012 года № 152/1137-6, </w:t>
      </w:r>
      <w:r>
        <w:rPr>
          <w:bCs/>
          <w:sz w:val="28"/>
          <w:szCs w:val="28"/>
        </w:rPr>
        <w:t>т</w:t>
      </w:r>
      <w:r>
        <w:rPr>
          <w:sz w:val="28"/>
          <w:szCs w:val="28"/>
        </w:rPr>
        <w:t xml:space="preserve">ерриториальная избирательная комиссия Туапсинская районная </w:t>
      </w:r>
      <w:proofErr w:type="gramStart"/>
      <w:r>
        <w:rPr>
          <w:bCs/>
          <w:sz w:val="28"/>
          <w:szCs w:val="28"/>
        </w:rPr>
        <w:t>Р</w:t>
      </w:r>
      <w:proofErr w:type="gramEnd"/>
      <w:r>
        <w:rPr>
          <w:bCs/>
          <w:sz w:val="28"/>
          <w:szCs w:val="28"/>
        </w:rPr>
        <w:t xml:space="preserve"> Е Ш И Л А:</w:t>
      </w:r>
    </w:p>
    <w:p w:rsidR="00F24601" w:rsidRDefault="00F24601" w:rsidP="00F24601">
      <w:pPr>
        <w:pStyle w:val="21"/>
        <w:spacing w:after="0" w:line="360" w:lineRule="auto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1. Назначить членом участковой избирательной комиссии избирательного участка № 53-</w:t>
      </w:r>
      <w:r>
        <w:rPr>
          <w:sz w:val="28"/>
          <w:szCs w:val="28"/>
        </w:rPr>
        <w:t xml:space="preserve">07 </w:t>
      </w:r>
      <w:r>
        <w:rPr>
          <w:sz w:val="28"/>
          <w:szCs w:val="28"/>
        </w:rPr>
        <w:t>с правом решающего голоса: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4"/>
        <w:gridCol w:w="4786"/>
      </w:tblGrid>
      <w:tr w:rsidR="00F24601" w:rsidTr="008F39DC">
        <w:tc>
          <w:tcPr>
            <w:tcW w:w="4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4601" w:rsidRDefault="00F24601" w:rsidP="00F03C8D">
            <w:pPr>
              <w:rPr>
                <w:color w:val="FF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Зейтенян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4601" w:rsidRPr="00B7758E" w:rsidRDefault="00F24601" w:rsidP="00F03C8D">
            <w:pPr>
              <w:rPr>
                <w:color w:val="FF0000"/>
                <w:sz w:val="24"/>
                <w:szCs w:val="24"/>
              </w:rPr>
            </w:pPr>
            <w:r w:rsidRPr="00546D03">
              <w:rPr>
                <w:rFonts w:ascii="Times New Roman" w:hAnsi="Times New Roman"/>
                <w:sz w:val="28"/>
                <w:szCs w:val="28"/>
              </w:rPr>
              <w:t>собрание избирателей по месту работы</w:t>
            </w:r>
            <w:r>
              <w:rPr>
                <w:szCs w:val="28"/>
              </w:rPr>
              <w:t xml:space="preserve"> </w:t>
            </w:r>
          </w:p>
        </w:tc>
      </w:tr>
    </w:tbl>
    <w:p w:rsidR="00F24601" w:rsidRPr="002002DF" w:rsidRDefault="00F24601" w:rsidP="00F24601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2002DF">
        <w:rPr>
          <w:rFonts w:ascii="Times New Roman" w:hAnsi="Times New Roman" w:cs="Times New Roman"/>
          <w:sz w:val="28"/>
          <w:szCs w:val="28"/>
        </w:rPr>
        <w:t>. Направить настояще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2DF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002DF">
        <w:rPr>
          <w:rFonts w:ascii="Times New Roman" w:hAnsi="Times New Roman" w:cs="Times New Roman"/>
          <w:sz w:val="28"/>
          <w:szCs w:val="28"/>
        </w:rPr>
        <w:t xml:space="preserve"> в участков</w:t>
      </w:r>
      <w:r>
        <w:rPr>
          <w:rFonts w:ascii="Times New Roman" w:hAnsi="Times New Roman" w:cs="Times New Roman"/>
          <w:sz w:val="28"/>
          <w:szCs w:val="28"/>
        </w:rPr>
        <w:t xml:space="preserve">ую </w:t>
      </w:r>
      <w:r w:rsidRPr="002002DF">
        <w:rPr>
          <w:rFonts w:ascii="Times New Roman" w:hAnsi="Times New Roman" w:cs="Times New Roman"/>
          <w:sz w:val="28"/>
          <w:szCs w:val="28"/>
        </w:rPr>
        <w:t>избирательн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2002DF">
        <w:rPr>
          <w:rFonts w:ascii="Times New Roman" w:hAnsi="Times New Roman" w:cs="Times New Roman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sz w:val="28"/>
          <w:szCs w:val="28"/>
        </w:rPr>
        <w:t>ю избирательного участк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-0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2002DF">
        <w:rPr>
          <w:rFonts w:ascii="Times New Roman" w:hAnsi="Times New Roman" w:cs="Times New Roman"/>
          <w:sz w:val="28"/>
          <w:szCs w:val="28"/>
        </w:rPr>
        <w:t>.</w:t>
      </w:r>
    </w:p>
    <w:p w:rsidR="00845BB7" w:rsidRPr="003A02FA" w:rsidRDefault="00F24601" w:rsidP="003A02FA">
      <w:pPr>
        <w:pStyle w:val="21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845BB7" w:rsidRPr="003A02FA">
        <w:rPr>
          <w:sz w:val="28"/>
          <w:szCs w:val="28"/>
        </w:rPr>
        <w:t xml:space="preserve">. Разместить настоящее решение сайте территориальной избирательной комиссии </w:t>
      </w:r>
      <w:proofErr w:type="gramStart"/>
      <w:r w:rsidR="00845BB7" w:rsidRPr="003A02FA">
        <w:rPr>
          <w:sz w:val="28"/>
          <w:szCs w:val="28"/>
        </w:rPr>
        <w:t>Туапсинская</w:t>
      </w:r>
      <w:proofErr w:type="gramEnd"/>
      <w:r w:rsidR="00845BB7" w:rsidRPr="003A02FA">
        <w:rPr>
          <w:sz w:val="28"/>
          <w:szCs w:val="28"/>
        </w:rPr>
        <w:t xml:space="preserve"> районная  в информационно-телекоммуникационной сети «Интернет». </w:t>
      </w:r>
    </w:p>
    <w:p w:rsidR="00845BB7" w:rsidRPr="003A02FA" w:rsidRDefault="00F24601" w:rsidP="003A02FA">
      <w:pPr>
        <w:pStyle w:val="a6"/>
        <w:spacing w:line="360" w:lineRule="auto"/>
        <w:ind w:firstLine="709"/>
        <w:jc w:val="both"/>
        <w:rPr>
          <w:b/>
          <w:szCs w:val="28"/>
        </w:rPr>
      </w:pPr>
      <w:r>
        <w:rPr>
          <w:szCs w:val="28"/>
        </w:rPr>
        <w:t>4</w:t>
      </w:r>
      <w:r w:rsidR="00845BB7" w:rsidRPr="003A02FA">
        <w:rPr>
          <w:szCs w:val="28"/>
        </w:rPr>
        <w:t xml:space="preserve">. </w:t>
      </w:r>
      <w:r w:rsidR="003A02FA" w:rsidRPr="003A02FA">
        <w:rPr>
          <w:spacing w:val="-4"/>
          <w:szCs w:val="28"/>
        </w:rPr>
        <w:t xml:space="preserve">Возложить контроль за выполнением пункта 2 настоящего решения на секретаря территориальной избирательной комиссии </w:t>
      </w:r>
      <w:proofErr w:type="gramStart"/>
      <w:r w:rsidR="00845BB7" w:rsidRPr="003A02FA">
        <w:rPr>
          <w:szCs w:val="28"/>
        </w:rPr>
        <w:t>Туапсинская</w:t>
      </w:r>
      <w:proofErr w:type="gramEnd"/>
      <w:r w:rsidR="00845BB7" w:rsidRPr="003A02FA">
        <w:rPr>
          <w:szCs w:val="28"/>
        </w:rPr>
        <w:t xml:space="preserve"> районная </w:t>
      </w:r>
      <w:proofErr w:type="spellStart"/>
      <w:r w:rsidR="00845BB7" w:rsidRPr="003A02FA">
        <w:rPr>
          <w:szCs w:val="28"/>
        </w:rPr>
        <w:t>Н.</w:t>
      </w:r>
      <w:r w:rsidR="003723F9" w:rsidRPr="003A02FA">
        <w:rPr>
          <w:szCs w:val="28"/>
        </w:rPr>
        <w:t>А</w:t>
      </w:r>
      <w:proofErr w:type="spellEnd"/>
      <w:r w:rsidR="003723F9" w:rsidRPr="003A02FA">
        <w:rPr>
          <w:szCs w:val="28"/>
        </w:rPr>
        <w:t>. Панфилову</w:t>
      </w:r>
      <w:r w:rsidR="00845BB7" w:rsidRPr="003A02FA">
        <w:rPr>
          <w:szCs w:val="28"/>
        </w:rPr>
        <w:t>.</w:t>
      </w:r>
    </w:p>
    <w:p w:rsidR="00B07E1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   </w:t>
      </w: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B07E1B" w:rsidRDefault="00B07E1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18"/>
          <w:szCs w:val="1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A3603B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                        </w:t>
      </w:r>
      <w:r w:rsidR="00B219DD">
        <w:rPr>
          <w:rFonts w:ascii="Times New Roman" w:eastAsia="Times New Roman" w:hAnsi="Times New Roman" w:cs="Times New Roman"/>
          <w:sz w:val="18"/>
          <w:szCs w:val="18"/>
          <w:lang w:eastAsia="zh-CN"/>
        </w:rPr>
        <w:t xml:space="preserve">  </w:t>
      </w:r>
    </w:p>
    <w:tbl>
      <w:tblPr>
        <w:tblW w:w="9749" w:type="dxa"/>
        <w:tblLayout w:type="fixed"/>
        <w:tblLook w:val="0000" w:firstRow="0" w:lastRow="0" w:firstColumn="0" w:lastColumn="0" w:noHBand="0" w:noVBand="0"/>
      </w:tblPr>
      <w:tblGrid>
        <w:gridCol w:w="5069"/>
        <w:gridCol w:w="2269"/>
        <w:gridCol w:w="2411"/>
      </w:tblGrid>
      <w:tr w:rsidR="007D3F9F" w:rsidRPr="00A3603B" w:rsidTr="003A02FA">
        <w:tc>
          <w:tcPr>
            <w:tcW w:w="50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Председатель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территориальной избирательной комиссии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Туапсинская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 xml:space="preserve"> районная</w:t>
            </w:r>
          </w:p>
          <w:p w:rsidR="007D3F9F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tbl>
            <w:tblPr>
              <w:tblW w:w="9464" w:type="dxa"/>
              <w:tblLayout w:type="fixed"/>
              <w:tblLook w:val="0000" w:firstRow="0" w:lastRow="0" w:firstColumn="0" w:lastColumn="0" w:noHBand="0" w:noVBand="0"/>
            </w:tblPr>
            <w:tblGrid>
              <w:gridCol w:w="5069"/>
              <w:gridCol w:w="1984"/>
              <w:gridCol w:w="2411"/>
            </w:tblGrid>
            <w:tr w:rsidR="007D3F9F" w:rsidRPr="00A3603B" w:rsidTr="003A02FA">
              <w:tc>
                <w:tcPr>
                  <w:tcW w:w="5069" w:type="dxa"/>
                  <w:shd w:val="clear" w:color="auto" w:fill="auto"/>
                </w:tcPr>
                <w:p w:rsidR="007D3F9F" w:rsidRPr="00A3603B" w:rsidRDefault="007D3F9F" w:rsidP="00F03C8D">
                  <w:pPr>
                    <w:keepNext/>
                    <w:numPr>
                      <w:ilvl w:val="4"/>
                      <w:numId w:val="0"/>
                    </w:numPr>
                    <w:tabs>
                      <w:tab w:val="num" w:pos="-250"/>
                    </w:tabs>
                    <w:suppressAutoHyphens/>
                    <w:spacing w:after="0" w:line="240" w:lineRule="auto"/>
                    <w:ind w:left="-108"/>
                    <w:jc w:val="center"/>
                    <w:outlineLvl w:val="4"/>
                    <w:rPr>
                      <w:rFonts w:ascii="Times New Roman" w:eastAsia="Times New Roman" w:hAnsi="Times New Roman" w:cs="Times New Roman"/>
                      <w:sz w:val="24"/>
                      <w:szCs w:val="28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Секретарь</w:t>
                  </w:r>
                </w:p>
                <w:p w:rsidR="007D3F9F" w:rsidRPr="00A3603B" w:rsidRDefault="007D3F9F" w:rsidP="00F03C8D">
                  <w:pPr>
                    <w:tabs>
                      <w:tab w:val="num" w:pos="-108"/>
                    </w:tabs>
                    <w:suppressAutoHyphens/>
                    <w:spacing w:after="0" w:line="240" w:lineRule="auto"/>
                    <w:ind w:left="-108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  <w:r w:rsidRPr="00A3603B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территориальной избират</w:t>
                  </w:r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ельной комиссии </w:t>
                  </w:r>
                  <w:proofErr w:type="gram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Туапсинская</w:t>
                  </w:r>
                  <w:proofErr w:type="gramEnd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 xml:space="preserve"> районная</w:t>
                  </w:r>
                </w:p>
              </w:tc>
              <w:tc>
                <w:tcPr>
                  <w:tcW w:w="1984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zh-CN"/>
                    </w:rPr>
                  </w:pPr>
                </w:p>
              </w:tc>
              <w:tc>
                <w:tcPr>
                  <w:tcW w:w="2411" w:type="dxa"/>
                  <w:shd w:val="clear" w:color="auto" w:fill="auto"/>
                </w:tcPr>
                <w:p w:rsidR="007D3F9F" w:rsidRPr="00A3603B" w:rsidRDefault="007D3F9F" w:rsidP="00F03C8D">
                  <w:pPr>
                    <w:suppressAutoHyphens/>
                    <w:snapToGrid w:val="0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</w:pP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zh-CN"/>
                    </w:rPr>
                    <w:t>Н.А.Панфилова</w:t>
                  </w:r>
                  <w:proofErr w:type="spellEnd"/>
                </w:p>
                <w:p w:rsidR="007D3F9F" w:rsidRPr="00A3603B" w:rsidRDefault="007D3F9F" w:rsidP="00F03C8D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i/>
                      <w:sz w:val="18"/>
                      <w:szCs w:val="28"/>
                      <w:lang w:eastAsia="zh-CN"/>
                    </w:rPr>
                  </w:pPr>
                </w:p>
              </w:tc>
            </w:tr>
          </w:tbl>
          <w:p w:rsidR="007D3F9F" w:rsidRPr="00F34E40" w:rsidRDefault="007D3F9F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3603B">
              <w:rPr>
                <w:rFonts w:ascii="Times New Roman" w:eastAsia="Times New Roman" w:hAnsi="Times New Roman" w:cs="Times New Roman"/>
                <w:sz w:val="18"/>
                <w:szCs w:val="18"/>
                <w:lang w:eastAsia="zh-CN"/>
              </w:rPr>
              <w:t xml:space="preserve"> </w:t>
            </w: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С.В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Титов</w:t>
            </w: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B07E1B" w:rsidRDefault="00B07E1B" w:rsidP="00F03C8D">
            <w:pPr>
              <w:suppressAutoHyphens/>
              <w:spacing w:after="0" w:line="240" w:lineRule="auto"/>
              <w:jc w:val="center"/>
              <w:rPr>
                <w:rStyle w:val="a3"/>
              </w:rPr>
            </w:pPr>
          </w:p>
          <w:p w:rsidR="007D3F9F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Н.А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zh-CN"/>
              </w:rPr>
              <w:t>. Панфилова</w:t>
            </w:r>
          </w:p>
        </w:tc>
      </w:tr>
      <w:tr w:rsidR="007D3F9F" w:rsidRPr="00A3603B" w:rsidTr="003A02FA">
        <w:tc>
          <w:tcPr>
            <w:tcW w:w="5069" w:type="dxa"/>
            <w:shd w:val="clear" w:color="auto" w:fill="auto"/>
          </w:tcPr>
          <w:p w:rsidR="003A02FA" w:rsidRDefault="003A02FA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  <w:p w:rsidR="00B07E1B" w:rsidRPr="00F34E40" w:rsidRDefault="00B07E1B" w:rsidP="00F03C8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269" w:type="dxa"/>
            <w:shd w:val="clear" w:color="auto" w:fill="auto"/>
          </w:tcPr>
          <w:p w:rsidR="003A02FA" w:rsidRPr="00A3603B" w:rsidRDefault="003A02FA" w:rsidP="003A02FA">
            <w:pPr>
              <w:suppressAutoHyphens/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  <w:tc>
          <w:tcPr>
            <w:tcW w:w="2411" w:type="dxa"/>
            <w:shd w:val="clear" w:color="auto" w:fill="auto"/>
          </w:tcPr>
          <w:p w:rsidR="007D3F9F" w:rsidRPr="00A3603B" w:rsidRDefault="007D3F9F" w:rsidP="00F03C8D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28"/>
                <w:lang w:eastAsia="zh-CN"/>
              </w:rPr>
            </w:pPr>
          </w:p>
        </w:tc>
      </w:tr>
    </w:tbl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A3603B" w:rsidRPr="00A3603B" w:rsidRDefault="00A3603B" w:rsidP="00A3603B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8"/>
          <w:lang w:eastAsia="zh-CN"/>
        </w:rPr>
      </w:pPr>
    </w:p>
    <w:p w:rsidR="0060634B" w:rsidRDefault="0060634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Pr="00B07E1B" w:rsidRDefault="00B07E1B" w:rsidP="00B07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07E1B">
        <w:rPr>
          <w:rFonts w:ascii="Times New Roman" w:hAnsi="Times New Roman" w:cs="Times New Roman"/>
          <w:sz w:val="24"/>
          <w:szCs w:val="24"/>
        </w:rPr>
        <w:t>Приложение</w:t>
      </w:r>
    </w:p>
    <w:p w:rsidR="00B07E1B" w:rsidRDefault="00B07E1B" w:rsidP="00B07E1B">
      <w:pPr>
        <w:spacing w:after="0" w:line="240" w:lineRule="auto"/>
        <w:ind w:firstLine="354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B07E1B">
        <w:rPr>
          <w:rFonts w:ascii="Times New Roman" w:hAnsi="Times New Roman" w:cs="Times New Roman"/>
          <w:sz w:val="24"/>
          <w:szCs w:val="24"/>
        </w:rPr>
        <w:t xml:space="preserve">к решению </w:t>
      </w:r>
      <w:proofErr w:type="gramStart"/>
      <w:r w:rsidRPr="00B07E1B">
        <w:rPr>
          <w:rFonts w:ascii="Times New Roman" w:hAnsi="Times New Roman" w:cs="Times New Roman"/>
          <w:sz w:val="24"/>
          <w:szCs w:val="24"/>
        </w:rPr>
        <w:t>территориальной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07E1B">
        <w:rPr>
          <w:rFonts w:ascii="Times New Roman" w:hAnsi="Times New Roman" w:cs="Times New Roman"/>
          <w:sz w:val="24"/>
          <w:szCs w:val="24"/>
        </w:rPr>
        <w:t xml:space="preserve">избирательной </w:t>
      </w:r>
    </w:p>
    <w:p w:rsidR="00B07E1B" w:rsidRPr="00B07E1B" w:rsidRDefault="00B07E1B" w:rsidP="00B07E1B">
      <w:pPr>
        <w:spacing w:after="0" w:line="240" w:lineRule="auto"/>
        <w:ind w:firstLine="3544"/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B07E1B">
        <w:rPr>
          <w:rFonts w:ascii="Times New Roman" w:hAnsi="Times New Roman" w:cs="Times New Roman"/>
          <w:sz w:val="24"/>
          <w:szCs w:val="24"/>
        </w:rPr>
        <w:t xml:space="preserve">комиссии </w:t>
      </w:r>
      <w:r>
        <w:rPr>
          <w:rFonts w:ascii="Times New Roman" w:hAnsi="Times New Roman" w:cs="Times New Roman"/>
          <w:sz w:val="24"/>
          <w:szCs w:val="24"/>
        </w:rPr>
        <w:t>Туапсинская районная</w:t>
      </w:r>
    </w:p>
    <w:p w:rsidR="00B07E1B" w:rsidRPr="00B07E1B" w:rsidRDefault="00B07E1B" w:rsidP="00B07E1B">
      <w:pPr>
        <w:spacing w:after="0" w:line="240" w:lineRule="auto"/>
        <w:ind w:firstLine="4820"/>
        <w:jc w:val="center"/>
        <w:rPr>
          <w:rFonts w:ascii="Times New Roman" w:hAnsi="Times New Roman" w:cs="Times New Roman"/>
          <w:sz w:val="24"/>
          <w:szCs w:val="24"/>
        </w:rPr>
      </w:pPr>
      <w:r w:rsidRPr="00B07E1B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19 января</w:t>
      </w:r>
      <w:r w:rsidRPr="00B07E1B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22</w:t>
      </w:r>
      <w:r w:rsidRPr="00B07E1B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46</w:t>
      </w:r>
      <w:r w:rsidRPr="00B07E1B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230</w:t>
      </w:r>
    </w:p>
    <w:p w:rsidR="00B07E1B" w:rsidRPr="00F94168" w:rsidRDefault="00B07E1B" w:rsidP="00B07E1B">
      <w:pPr>
        <w:ind w:firstLine="4820"/>
        <w:jc w:val="center"/>
        <w:rPr>
          <w:b/>
          <w:sz w:val="24"/>
          <w:szCs w:val="24"/>
        </w:rPr>
      </w:pPr>
    </w:p>
    <w:p w:rsidR="00B07E1B" w:rsidRPr="00F94168" w:rsidRDefault="00B07E1B" w:rsidP="00B07E1B">
      <w:pPr>
        <w:jc w:val="center"/>
        <w:rPr>
          <w:b/>
          <w:sz w:val="24"/>
          <w:szCs w:val="24"/>
        </w:rPr>
      </w:pPr>
    </w:p>
    <w:p w:rsidR="00B07E1B" w:rsidRPr="00F94168" w:rsidRDefault="00B07E1B" w:rsidP="00B07E1B">
      <w:pPr>
        <w:rPr>
          <w:sz w:val="24"/>
          <w:szCs w:val="24"/>
        </w:rPr>
      </w:pPr>
    </w:p>
    <w:p w:rsidR="00B07E1B" w:rsidRDefault="00B07E1B" w:rsidP="00B0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07E1B">
        <w:rPr>
          <w:rFonts w:ascii="Times New Roman" w:hAnsi="Times New Roman" w:cs="Times New Roman"/>
          <w:b/>
          <w:sz w:val="28"/>
          <w:szCs w:val="28"/>
        </w:rPr>
        <w:t xml:space="preserve">Список доверенных  </w:t>
      </w:r>
      <w:r w:rsidRPr="00B07E1B">
        <w:rPr>
          <w:rFonts w:ascii="Times New Roman" w:hAnsi="Times New Roman" w:cs="Times New Roman"/>
          <w:b/>
          <w:bCs/>
          <w:sz w:val="28"/>
          <w:szCs w:val="28"/>
        </w:rPr>
        <w:t xml:space="preserve">лиц кандидата на должность главы </w:t>
      </w:r>
      <w:proofErr w:type="spellStart"/>
      <w:r w:rsidRPr="00B07E1B">
        <w:rPr>
          <w:rFonts w:ascii="Times New Roman" w:hAnsi="Times New Roman" w:cs="Times New Roman"/>
          <w:b/>
          <w:bCs/>
          <w:sz w:val="28"/>
          <w:szCs w:val="28"/>
        </w:rPr>
        <w:t>Джубгского</w:t>
      </w:r>
      <w:proofErr w:type="spellEnd"/>
      <w:r w:rsidRPr="00B07E1B">
        <w:rPr>
          <w:rFonts w:ascii="Times New Roman" w:hAnsi="Times New Roman" w:cs="Times New Roman"/>
          <w:b/>
          <w:bCs/>
          <w:sz w:val="28"/>
          <w:szCs w:val="28"/>
        </w:rPr>
        <w:t xml:space="preserve"> городского поселения Туапсинского района </w:t>
      </w:r>
    </w:p>
    <w:p w:rsidR="00B07E1B" w:rsidRPr="00B07E1B" w:rsidRDefault="00B07E1B" w:rsidP="00B07E1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B07E1B">
        <w:rPr>
          <w:rFonts w:ascii="Times New Roman" w:hAnsi="Times New Roman" w:cs="Times New Roman"/>
          <w:b/>
          <w:bCs/>
          <w:sz w:val="28"/>
          <w:szCs w:val="28"/>
        </w:rPr>
        <w:t>Караченцевой</w:t>
      </w:r>
      <w:proofErr w:type="spellEnd"/>
      <w:r w:rsidRPr="00B07E1B">
        <w:rPr>
          <w:rFonts w:ascii="Times New Roman" w:hAnsi="Times New Roman" w:cs="Times New Roman"/>
          <w:b/>
          <w:bCs/>
          <w:sz w:val="28"/>
          <w:szCs w:val="28"/>
        </w:rPr>
        <w:t xml:space="preserve"> Татьяны Юрьевны</w:t>
      </w:r>
    </w:p>
    <w:p w:rsidR="00B07E1B" w:rsidRPr="00B07E1B" w:rsidRDefault="00B07E1B" w:rsidP="00B07E1B">
      <w:pPr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648"/>
        <w:gridCol w:w="8922"/>
      </w:tblGrid>
      <w:tr w:rsidR="00B07E1B" w:rsidRPr="00B07E1B" w:rsidTr="00F03C8D">
        <w:tc>
          <w:tcPr>
            <w:tcW w:w="648" w:type="dxa"/>
          </w:tcPr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8923" w:type="dxa"/>
          </w:tcPr>
          <w:p w:rsidR="00B07E1B" w:rsidRP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07E1B" w:rsidRPr="00B07E1B" w:rsidRDefault="00B07E1B" w:rsidP="00B07E1B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Роман Викторович, 16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</w:tc>
      </w:tr>
      <w:tr w:rsidR="00B07E1B" w:rsidRPr="00B07E1B" w:rsidTr="00F03C8D">
        <w:tc>
          <w:tcPr>
            <w:tcW w:w="648" w:type="dxa"/>
          </w:tcPr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  <w:p w:rsidR="00B07E1B" w:rsidRPr="00B07E1B" w:rsidRDefault="00B07E1B" w:rsidP="00F03C8D">
            <w:pPr>
              <w:spacing w:line="204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8923" w:type="dxa"/>
          </w:tcPr>
          <w:p w:rsidR="00B07E1B" w:rsidRP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Поворова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Юлия Анатольевна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31.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.19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91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Витишко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Евгений Геннадиевич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3.0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>.197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07E1B">
              <w:rPr>
                <w:rFonts w:ascii="Times New Roman" w:hAnsi="Times New Roman" w:cs="Times New Roman"/>
                <w:sz w:val="28"/>
                <w:szCs w:val="28"/>
              </w:rPr>
              <w:t xml:space="preserve"> г.р.</w:t>
            </w:r>
          </w:p>
          <w:p w:rsid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Пономарев Виктор Викторович, 09.03.1967 г.р.</w:t>
            </w:r>
          </w:p>
          <w:p w:rsidR="00B07E1B" w:rsidRPr="00B07E1B" w:rsidRDefault="00B07E1B" w:rsidP="00F03C8D">
            <w:pPr>
              <w:spacing w:line="204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Фахрутдинов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Гаяз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Хамзеевич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20.12.1969 г.р.</w:t>
            </w:r>
          </w:p>
        </w:tc>
      </w:tr>
    </w:tbl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p w:rsidR="00B07E1B" w:rsidRDefault="00B07E1B"/>
    <w:sectPr w:rsidR="00B07E1B" w:rsidSect="00B07E1B">
      <w:pgSz w:w="11906" w:h="16838"/>
      <w:pgMar w:top="1701" w:right="851" w:bottom="170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DejaVu Sans">
    <w:altName w:val="MS Mincho"/>
    <w:charset w:val="80"/>
    <w:family w:val="auto"/>
    <w:pitch w:val="variable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D56"/>
    <w:rsid w:val="000071AD"/>
    <w:rsid w:val="00030387"/>
    <w:rsid w:val="0011084D"/>
    <w:rsid w:val="001303ED"/>
    <w:rsid w:val="002B6C06"/>
    <w:rsid w:val="003723F9"/>
    <w:rsid w:val="003A02FA"/>
    <w:rsid w:val="003B5D56"/>
    <w:rsid w:val="00400DB7"/>
    <w:rsid w:val="004B4BA4"/>
    <w:rsid w:val="004C66B8"/>
    <w:rsid w:val="005B6580"/>
    <w:rsid w:val="005D6E52"/>
    <w:rsid w:val="0060634B"/>
    <w:rsid w:val="006263E4"/>
    <w:rsid w:val="00636870"/>
    <w:rsid w:val="006A2652"/>
    <w:rsid w:val="006E56FA"/>
    <w:rsid w:val="007D3F9F"/>
    <w:rsid w:val="00845BB7"/>
    <w:rsid w:val="008A2D7A"/>
    <w:rsid w:val="00991A1B"/>
    <w:rsid w:val="009F64DC"/>
    <w:rsid w:val="00A3603B"/>
    <w:rsid w:val="00A562D7"/>
    <w:rsid w:val="00B07E1B"/>
    <w:rsid w:val="00B14A10"/>
    <w:rsid w:val="00B219DD"/>
    <w:rsid w:val="00EB0296"/>
    <w:rsid w:val="00F24601"/>
    <w:rsid w:val="00F91B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6C06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2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A562D7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basedOn w:val="a0"/>
    <w:uiPriority w:val="19"/>
    <w:qFormat/>
    <w:rsid w:val="00B219DD"/>
    <w:rPr>
      <w:i/>
      <w:iCs/>
      <w:color w:val="808080" w:themeColor="text1" w:themeTint="7F"/>
    </w:rPr>
  </w:style>
  <w:style w:type="paragraph" w:styleId="a4">
    <w:name w:val="Body Text"/>
    <w:basedOn w:val="a"/>
    <w:link w:val="a5"/>
    <w:uiPriority w:val="99"/>
    <w:unhideWhenUsed/>
    <w:rsid w:val="004C66B8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4C66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A562D7"/>
    <w:rPr>
      <w:rFonts w:ascii="Times New Roman" w:eastAsia="Times New Roman" w:hAnsi="Times New Roman" w:cs="Times New Roman"/>
      <w:sz w:val="28"/>
      <w:lang w:eastAsia="ru-RU"/>
    </w:rPr>
  </w:style>
  <w:style w:type="paragraph" w:styleId="a6">
    <w:name w:val="Title"/>
    <w:basedOn w:val="a"/>
    <w:next w:val="a7"/>
    <w:link w:val="a8"/>
    <w:qFormat/>
    <w:rsid w:val="00845BB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ar-SA"/>
    </w:rPr>
  </w:style>
  <w:style w:type="character" w:customStyle="1" w:styleId="a8">
    <w:name w:val="Название Знак"/>
    <w:basedOn w:val="a0"/>
    <w:link w:val="a6"/>
    <w:rsid w:val="00845BB7"/>
    <w:rPr>
      <w:rFonts w:ascii="Times New Roman" w:eastAsia="Times New Roman" w:hAnsi="Times New Roman" w:cs="Times New Roman"/>
      <w:sz w:val="28"/>
      <w:szCs w:val="24"/>
      <w:lang w:eastAsia="ar-SA"/>
    </w:rPr>
  </w:style>
  <w:style w:type="paragraph" w:styleId="21">
    <w:name w:val="Body Text 2"/>
    <w:basedOn w:val="a"/>
    <w:link w:val="22"/>
    <w:unhideWhenUsed/>
    <w:rsid w:val="00845BB7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rsid w:val="00845B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next w:val="a"/>
    <w:link w:val="a9"/>
    <w:uiPriority w:val="11"/>
    <w:qFormat/>
    <w:rsid w:val="00845BB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7"/>
    <w:uiPriority w:val="11"/>
    <w:rsid w:val="00845BB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a">
    <w:name w:val="Body Text Indent"/>
    <w:basedOn w:val="a"/>
    <w:link w:val="ab"/>
    <w:uiPriority w:val="99"/>
    <w:unhideWhenUsed/>
    <w:rsid w:val="00991A1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с отступом Знак"/>
    <w:basedOn w:val="a0"/>
    <w:link w:val="aa"/>
    <w:uiPriority w:val="99"/>
    <w:rsid w:val="00991A1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8A2D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8A2D7A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2B6C06"/>
    <w:pPr>
      <w:widowControl w:val="0"/>
      <w:autoSpaceDE w:val="0"/>
      <w:autoSpaceDN w:val="0"/>
      <w:spacing w:after="0" w:line="240" w:lineRule="auto"/>
      <w:jc w:val="center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e">
    <w:name w:val="Table Grid"/>
    <w:basedOn w:val="a1"/>
    <w:uiPriority w:val="59"/>
    <w:rsid w:val="00F246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7083A2-67D0-4D2E-9702-FCA9CE65C6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434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2022-01-19T12:03:00Z</cp:lastPrinted>
  <dcterms:created xsi:type="dcterms:W3CDTF">2022-01-20T06:44:00Z</dcterms:created>
  <dcterms:modified xsi:type="dcterms:W3CDTF">2022-01-20T06:44:00Z</dcterms:modified>
</cp:coreProperties>
</file>