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17" w:rsidRDefault="008F2C17" w:rsidP="00C510A4">
      <w:pPr>
        <w:rPr>
          <w:sz w:val="28"/>
        </w:rPr>
      </w:pPr>
    </w:p>
    <w:p w:rsidR="0015178C" w:rsidRPr="0015178C" w:rsidRDefault="0015178C" w:rsidP="0015178C">
      <w:pPr>
        <w:jc w:val="center"/>
        <w:rPr>
          <w:b/>
          <w:sz w:val="28"/>
        </w:rPr>
      </w:pPr>
      <w:r w:rsidRPr="0015178C">
        <w:rPr>
          <w:b/>
          <w:sz w:val="28"/>
        </w:rPr>
        <w:t>О внесении изменения в постановление администрации</w:t>
      </w:r>
    </w:p>
    <w:p w:rsidR="0015178C" w:rsidRPr="0015178C" w:rsidRDefault="0015178C" w:rsidP="0015178C">
      <w:pPr>
        <w:jc w:val="center"/>
        <w:rPr>
          <w:b/>
          <w:sz w:val="28"/>
        </w:rPr>
      </w:pPr>
      <w:r w:rsidRPr="0015178C">
        <w:rPr>
          <w:b/>
          <w:sz w:val="28"/>
        </w:rPr>
        <w:t>муниципального образования Туапсинский район</w:t>
      </w:r>
    </w:p>
    <w:p w:rsidR="0015178C" w:rsidRPr="0015178C" w:rsidRDefault="0015178C" w:rsidP="0015178C">
      <w:pPr>
        <w:jc w:val="center"/>
        <w:rPr>
          <w:b/>
          <w:sz w:val="28"/>
        </w:rPr>
      </w:pPr>
      <w:r w:rsidRPr="0015178C">
        <w:rPr>
          <w:b/>
          <w:sz w:val="28"/>
        </w:rPr>
        <w:t>от 4 сентября 2019 г. № 144</w:t>
      </w:r>
      <w:r>
        <w:rPr>
          <w:b/>
          <w:sz w:val="28"/>
        </w:rPr>
        <w:t>0</w:t>
      </w:r>
      <w:r w:rsidRPr="0015178C">
        <w:rPr>
          <w:b/>
          <w:sz w:val="28"/>
        </w:rPr>
        <w:t xml:space="preserve"> «Об утверждении</w:t>
      </w:r>
    </w:p>
    <w:p w:rsidR="0015178C" w:rsidRPr="0015178C" w:rsidRDefault="0015178C" w:rsidP="0015178C">
      <w:pPr>
        <w:jc w:val="center"/>
        <w:rPr>
          <w:b/>
          <w:sz w:val="28"/>
        </w:rPr>
      </w:pPr>
      <w:r w:rsidRPr="0015178C">
        <w:rPr>
          <w:b/>
          <w:sz w:val="28"/>
        </w:rPr>
        <w:t>Положения об оплате труда руководителей</w:t>
      </w:r>
    </w:p>
    <w:p w:rsidR="0015178C" w:rsidRPr="0015178C" w:rsidRDefault="0015178C" w:rsidP="0015178C">
      <w:pPr>
        <w:jc w:val="center"/>
        <w:rPr>
          <w:b/>
          <w:sz w:val="28"/>
        </w:rPr>
      </w:pPr>
      <w:r w:rsidRPr="0015178C">
        <w:rPr>
          <w:b/>
          <w:sz w:val="28"/>
        </w:rPr>
        <w:t xml:space="preserve">муниципальных </w:t>
      </w:r>
      <w:r w:rsidR="00521153">
        <w:rPr>
          <w:b/>
          <w:sz w:val="28"/>
        </w:rPr>
        <w:t>обще</w:t>
      </w:r>
      <w:r w:rsidRPr="0015178C">
        <w:rPr>
          <w:b/>
          <w:sz w:val="28"/>
        </w:rPr>
        <w:t>образовательных</w:t>
      </w:r>
    </w:p>
    <w:p w:rsidR="0015178C" w:rsidRPr="0015178C" w:rsidRDefault="0015178C" w:rsidP="0015178C">
      <w:pPr>
        <w:jc w:val="center"/>
        <w:rPr>
          <w:b/>
          <w:sz w:val="28"/>
        </w:rPr>
      </w:pPr>
      <w:r w:rsidRPr="0015178C">
        <w:rPr>
          <w:b/>
          <w:sz w:val="28"/>
        </w:rPr>
        <w:t>организаций муниципального образования</w:t>
      </w:r>
    </w:p>
    <w:p w:rsidR="0015178C" w:rsidRPr="0015178C" w:rsidRDefault="0015178C" w:rsidP="0015178C">
      <w:pPr>
        <w:jc w:val="center"/>
        <w:rPr>
          <w:b/>
          <w:sz w:val="28"/>
        </w:rPr>
      </w:pPr>
      <w:r w:rsidRPr="0015178C">
        <w:rPr>
          <w:b/>
          <w:sz w:val="28"/>
        </w:rPr>
        <w:t xml:space="preserve">Туапсинский район, </w:t>
      </w:r>
      <w:proofErr w:type="gramStart"/>
      <w:r w:rsidRPr="0015178C">
        <w:rPr>
          <w:b/>
          <w:sz w:val="28"/>
        </w:rPr>
        <w:t>подведомственных</w:t>
      </w:r>
      <w:proofErr w:type="gramEnd"/>
      <w:r w:rsidRPr="0015178C">
        <w:rPr>
          <w:b/>
          <w:sz w:val="28"/>
        </w:rPr>
        <w:t xml:space="preserve"> главному</w:t>
      </w:r>
    </w:p>
    <w:p w:rsidR="0015178C" w:rsidRPr="0015178C" w:rsidRDefault="0015178C" w:rsidP="0015178C">
      <w:pPr>
        <w:jc w:val="center"/>
        <w:rPr>
          <w:b/>
          <w:sz w:val="28"/>
        </w:rPr>
      </w:pPr>
      <w:r w:rsidRPr="0015178C">
        <w:rPr>
          <w:b/>
          <w:sz w:val="28"/>
        </w:rPr>
        <w:t>распорядителю бюджетных средств – управлению</w:t>
      </w:r>
    </w:p>
    <w:p w:rsidR="0015178C" w:rsidRPr="0015178C" w:rsidRDefault="0015178C" w:rsidP="0015178C">
      <w:pPr>
        <w:jc w:val="center"/>
        <w:rPr>
          <w:b/>
          <w:sz w:val="28"/>
        </w:rPr>
      </w:pPr>
      <w:r w:rsidRPr="0015178C">
        <w:rPr>
          <w:b/>
          <w:sz w:val="28"/>
        </w:rPr>
        <w:t>образования администрации муниципального</w:t>
      </w:r>
    </w:p>
    <w:p w:rsidR="0015178C" w:rsidRPr="0015178C" w:rsidRDefault="0015178C" w:rsidP="0015178C">
      <w:pPr>
        <w:jc w:val="center"/>
        <w:rPr>
          <w:b/>
          <w:sz w:val="28"/>
        </w:rPr>
      </w:pPr>
      <w:r w:rsidRPr="0015178C">
        <w:rPr>
          <w:b/>
          <w:sz w:val="28"/>
        </w:rPr>
        <w:t>образования Туапсинский район»</w:t>
      </w:r>
    </w:p>
    <w:p w:rsidR="0015178C" w:rsidRPr="0015178C" w:rsidRDefault="0015178C" w:rsidP="0015178C">
      <w:pPr>
        <w:rPr>
          <w:sz w:val="28"/>
        </w:rPr>
      </w:pPr>
    </w:p>
    <w:p w:rsidR="0015178C" w:rsidRPr="0015178C" w:rsidRDefault="0015178C" w:rsidP="0015178C">
      <w:pPr>
        <w:rPr>
          <w:sz w:val="28"/>
        </w:rPr>
      </w:pPr>
    </w:p>
    <w:p w:rsidR="0015178C" w:rsidRPr="00564D90" w:rsidRDefault="0015178C" w:rsidP="00DA320C">
      <w:pPr>
        <w:ind w:firstLine="709"/>
        <w:jc w:val="both"/>
        <w:rPr>
          <w:sz w:val="28"/>
        </w:rPr>
      </w:pPr>
      <w:r w:rsidRPr="0015178C">
        <w:rPr>
          <w:sz w:val="28"/>
        </w:rPr>
        <w:t xml:space="preserve">В соответствии с федеральными законами от 6 октября 2003 г.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 Законом Краснодарского края от 16 июля 2013 г. № 2770-КЗ       «Об образовании в Краснодарском крае», постановлением администрации муниципального образования Туапсинский район от 13 сентября 2013 г. № 3019 «О внесении изменений в постановление главы муниципального образования  Туапсинский район от 28 ноября 2008 г. № 2602 «О введении отраслевой системы оплаты труда работников муниципальных образовательных учреждений муниципального образования Туапсинский район», в целях совершенствования систем оплаты труда руководителей образовательных </w:t>
      </w:r>
      <w:r w:rsidRPr="00564D90">
        <w:rPr>
          <w:sz w:val="28"/>
        </w:rPr>
        <w:t>организаций, усиления материальной заинтересованности в повыше</w:t>
      </w:r>
      <w:r w:rsidR="00DA320C" w:rsidRPr="00564D90">
        <w:rPr>
          <w:sz w:val="28"/>
        </w:rPr>
        <w:t>нии эффективности труда</w:t>
      </w:r>
      <w:r w:rsidRPr="00564D90">
        <w:rPr>
          <w:sz w:val="28"/>
        </w:rPr>
        <w:t xml:space="preserve">  </w:t>
      </w:r>
      <w:proofErr w:type="spellStart"/>
      <w:proofErr w:type="gramStart"/>
      <w:r w:rsidRPr="00564D90">
        <w:rPr>
          <w:sz w:val="28"/>
        </w:rPr>
        <w:t>п</w:t>
      </w:r>
      <w:proofErr w:type="spellEnd"/>
      <w:proofErr w:type="gramEnd"/>
      <w:r w:rsidRPr="00564D90">
        <w:rPr>
          <w:sz w:val="28"/>
        </w:rPr>
        <w:t xml:space="preserve"> о с т а </w:t>
      </w:r>
      <w:proofErr w:type="spellStart"/>
      <w:r w:rsidRPr="00564D90">
        <w:rPr>
          <w:sz w:val="28"/>
        </w:rPr>
        <w:t>н</w:t>
      </w:r>
      <w:proofErr w:type="spellEnd"/>
      <w:r w:rsidRPr="00564D90">
        <w:rPr>
          <w:sz w:val="28"/>
        </w:rPr>
        <w:t xml:space="preserve"> о в л я ю:</w:t>
      </w:r>
    </w:p>
    <w:p w:rsidR="00944F41" w:rsidRPr="00564D90" w:rsidRDefault="0015178C" w:rsidP="00A37B7D">
      <w:pPr>
        <w:tabs>
          <w:tab w:val="left" w:pos="993"/>
        </w:tabs>
        <w:ind w:firstLine="709"/>
        <w:jc w:val="both"/>
        <w:rPr>
          <w:sz w:val="28"/>
        </w:rPr>
      </w:pPr>
      <w:r w:rsidRPr="00564D90">
        <w:rPr>
          <w:sz w:val="28"/>
        </w:rPr>
        <w:t>1.</w:t>
      </w:r>
      <w:r w:rsidR="00DA320C" w:rsidRPr="00564D90">
        <w:rPr>
          <w:sz w:val="28"/>
        </w:rPr>
        <w:tab/>
      </w:r>
      <w:r w:rsidR="00345901" w:rsidRPr="00564D90">
        <w:rPr>
          <w:sz w:val="28"/>
          <w:szCs w:val="28"/>
        </w:rPr>
        <w:tab/>
      </w:r>
      <w:r w:rsidR="00944F41" w:rsidRPr="00564D90">
        <w:rPr>
          <w:sz w:val="28"/>
          <w:szCs w:val="28"/>
        </w:rPr>
        <w:t>Внести в постановление администрации муниципального образования Туапсинский район от</w:t>
      </w:r>
      <w:r w:rsidR="00944F41" w:rsidRPr="00564D90">
        <w:t xml:space="preserve"> </w:t>
      </w:r>
      <w:r w:rsidR="00944F41" w:rsidRPr="00564D90">
        <w:rPr>
          <w:sz w:val="28"/>
          <w:szCs w:val="28"/>
        </w:rPr>
        <w:t>4 сентября 2019 г. № 1440 «</w:t>
      </w:r>
      <w:r w:rsidR="00944F41" w:rsidRPr="00564D90">
        <w:rPr>
          <w:sz w:val="28"/>
        </w:rPr>
        <w:t>Об утверждении</w:t>
      </w:r>
    </w:p>
    <w:p w:rsidR="00345901" w:rsidRPr="00564D90" w:rsidRDefault="00944F41" w:rsidP="00A37B7D">
      <w:pPr>
        <w:jc w:val="both"/>
        <w:rPr>
          <w:bCs/>
          <w:sz w:val="28"/>
          <w:szCs w:val="28"/>
        </w:rPr>
      </w:pPr>
      <w:r w:rsidRPr="00564D90">
        <w:rPr>
          <w:sz w:val="28"/>
        </w:rPr>
        <w:t>Положения об оплате труда руководителей</w:t>
      </w:r>
      <w:r w:rsidR="00A37B7D" w:rsidRPr="00564D90">
        <w:rPr>
          <w:sz w:val="28"/>
        </w:rPr>
        <w:t xml:space="preserve"> </w:t>
      </w:r>
      <w:r w:rsidRPr="00564D90">
        <w:rPr>
          <w:sz w:val="28"/>
        </w:rPr>
        <w:t>муниципальных общеобразовательных</w:t>
      </w:r>
      <w:r w:rsidR="00A37B7D" w:rsidRPr="00564D90">
        <w:rPr>
          <w:sz w:val="28"/>
        </w:rPr>
        <w:t xml:space="preserve"> </w:t>
      </w:r>
      <w:r w:rsidRPr="00564D90">
        <w:rPr>
          <w:sz w:val="28"/>
        </w:rPr>
        <w:t>организаций муниципального образования</w:t>
      </w:r>
      <w:r w:rsidR="00A37B7D" w:rsidRPr="00564D90">
        <w:rPr>
          <w:sz w:val="28"/>
        </w:rPr>
        <w:t xml:space="preserve"> </w:t>
      </w:r>
      <w:r w:rsidRPr="00564D90">
        <w:rPr>
          <w:sz w:val="28"/>
        </w:rPr>
        <w:t>Туапсинский район, подведомственных главному</w:t>
      </w:r>
      <w:r w:rsidR="00A37B7D" w:rsidRPr="00564D90">
        <w:rPr>
          <w:sz w:val="28"/>
        </w:rPr>
        <w:t xml:space="preserve"> </w:t>
      </w:r>
      <w:r w:rsidRPr="00564D90">
        <w:rPr>
          <w:sz w:val="28"/>
        </w:rPr>
        <w:t>распорядителю бюджетных средств – управлению</w:t>
      </w:r>
      <w:r w:rsidR="00A37B7D" w:rsidRPr="00564D90">
        <w:rPr>
          <w:sz w:val="28"/>
        </w:rPr>
        <w:t xml:space="preserve"> </w:t>
      </w:r>
      <w:r w:rsidRPr="00564D90">
        <w:rPr>
          <w:sz w:val="28"/>
        </w:rPr>
        <w:t>образования администрации муниципального</w:t>
      </w:r>
      <w:r w:rsidR="00A37B7D" w:rsidRPr="00564D90">
        <w:rPr>
          <w:sz w:val="28"/>
        </w:rPr>
        <w:t xml:space="preserve"> </w:t>
      </w:r>
      <w:r w:rsidRPr="00564D90">
        <w:rPr>
          <w:sz w:val="28"/>
        </w:rPr>
        <w:t>образования Туапсинский район</w:t>
      </w:r>
      <w:r w:rsidRPr="00564D90">
        <w:rPr>
          <w:sz w:val="28"/>
          <w:szCs w:val="28"/>
        </w:rPr>
        <w:t xml:space="preserve">» </w:t>
      </w:r>
      <w:r w:rsidR="00345901" w:rsidRPr="00564D90">
        <w:rPr>
          <w:bCs/>
          <w:sz w:val="28"/>
          <w:szCs w:val="28"/>
        </w:rPr>
        <w:t>следующие изменения:</w:t>
      </w:r>
    </w:p>
    <w:p w:rsidR="00345901" w:rsidRPr="00564D90" w:rsidRDefault="00345901" w:rsidP="00A37B7D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proofErr w:type="gramStart"/>
      <w:r w:rsidRPr="00564D90">
        <w:rPr>
          <w:bCs/>
          <w:sz w:val="28"/>
          <w:szCs w:val="28"/>
        </w:rPr>
        <w:t>1) в названии постановления и в 1 пункте слова «</w:t>
      </w:r>
      <w:r w:rsidR="00A37B7D" w:rsidRPr="00564D90">
        <w:rPr>
          <w:sz w:val="28"/>
        </w:rPr>
        <w:t>Об утверждении Положения об оплате труда руководителей муниципальных общеобразовательных организаций муниципального образования Туапсинский район, подведомственных главному распорядителю бюджетных средств – управлению образования администрации муниципального образования Туапсинский район</w:t>
      </w:r>
      <w:r w:rsidRPr="00564D90">
        <w:rPr>
          <w:bCs/>
          <w:sz w:val="28"/>
          <w:szCs w:val="28"/>
        </w:rPr>
        <w:t>» заменить словами «</w:t>
      </w:r>
      <w:r w:rsidR="00A37B7D" w:rsidRPr="00564D90">
        <w:rPr>
          <w:sz w:val="28"/>
        </w:rPr>
        <w:t>Об утверждении Положения об оплате труда руководителей муниципальных общеобразовательных организаций Туапсинского муниципального округа, подведомственных главному распорядителю бюджетных средств – управлению образования администрации Туапсинского муниципального</w:t>
      </w:r>
      <w:proofErr w:type="gramEnd"/>
      <w:r w:rsidR="00A37B7D" w:rsidRPr="00564D90">
        <w:rPr>
          <w:sz w:val="28"/>
        </w:rPr>
        <w:t xml:space="preserve"> округа</w:t>
      </w:r>
      <w:r w:rsidRPr="00564D90">
        <w:rPr>
          <w:bCs/>
          <w:sz w:val="28"/>
          <w:szCs w:val="28"/>
        </w:rPr>
        <w:t>»;</w:t>
      </w:r>
    </w:p>
    <w:p w:rsidR="0015178C" w:rsidRPr="00564D90" w:rsidRDefault="00345901" w:rsidP="00345901">
      <w:pPr>
        <w:tabs>
          <w:tab w:val="left" w:pos="426"/>
          <w:tab w:val="left" w:pos="851"/>
          <w:tab w:val="left" w:pos="993"/>
          <w:tab w:val="center" w:pos="4677"/>
          <w:tab w:val="right" w:pos="9355"/>
        </w:tabs>
        <w:ind w:firstLine="709"/>
        <w:jc w:val="both"/>
        <w:rPr>
          <w:sz w:val="28"/>
        </w:rPr>
      </w:pPr>
      <w:r w:rsidRPr="00564D90">
        <w:rPr>
          <w:bCs/>
          <w:sz w:val="28"/>
          <w:szCs w:val="28"/>
        </w:rPr>
        <w:lastRenderedPageBreak/>
        <w:t>2) приложение к постановлению изложить в новой редакции согласно приложению к постановлению</w:t>
      </w:r>
      <w:r w:rsidR="0015178C" w:rsidRPr="00564D90">
        <w:rPr>
          <w:sz w:val="28"/>
        </w:rPr>
        <w:t>.</w:t>
      </w:r>
    </w:p>
    <w:p w:rsidR="00944F41" w:rsidRPr="00564D90" w:rsidRDefault="00944F41" w:rsidP="00944F4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4D90">
        <w:rPr>
          <w:sz w:val="28"/>
        </w:rPr>
        <w:t>2</w:t>
      </w:r>
      <w:r w:rsidRPr="00564D90">
        <w:rPr>
          <w:sz w:val="28"/>
          <w:szCs w:val="28"/>
        </w:rPr>
        <w:t>.</w:t>
      </w:r>
      <w:r w:rsidRPr="00564D90">
        <w:rPr>
          <w:sz w:val="28"/>
          <w:szCs w:val="28"/>
        </w:rPr>
        <w:tab/>
        <w:t>Опубликовать настоящее постановление в средстве массовой информации – газете «Туапсинские вести» и разместить на официальном сайте администрации Туапсинского муниципального округа в информационно-телекоммуникационной сети «Интернет».</w:t>
      </w:r>
    </w:p>
    <w:p w:rsidR="00944F41" w:rsidRPr="00564D90" w:rsidRDefault="00944F41" w:rsidP="00944F41">
      <w:pPr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64D90">
        <w:rPr>
          <w:rFonts w:eastAsia="Calibri"/>
          <w:sz w:val="28"/>
          <w:szCs w:val="28"/>
          <w:lang w:eastAsia="en-US"/>
        </w:rPr>
        <w:t>3.</w:t>
      </w:r>
      <w:r w:rsidRPr="00564D90">
        <w:rPr>
          <w:rFonts w:eastAsia="Calibri"/>
          <w:sz w:val="28"/>
          <w:szCs w:val="28"/>
          <w:lang w:eastAsia="en-US"/>
        </w:rPr>
        <w:tab/>
      </w:r>
      <w:proofErr w:type="gramStart"/>
      <w:r w:rsidRPr="00564D90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564D90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         на заместителя главы администрации Туапсинского муниципального округа </w:t>
      </w:r>
      <w:proofErr w:type="spellStart"/>
      <w:r w:rsidRPr="00564D90">
        <w:rPr>
          <w:rFonts w:eastAsia="Calibri"/>
          <w:sz w:val="28"/>
          <w:szCs w:val="28"/>
          <w:lang w:eastAsia="en-US"/>
        </w:rPr>
        <w:t>Ачмизова</w:t>
      </w:r>
      <w:proofErr w:type="spellEnd"/>
      <w:r w:rsidRPr="00564D90">
        <w:rPr>
          <w:rFonts w:eastAsia="Calibri"/>
          <w:sz w:val="28"/>
          <w:szCs w:val="28"/>
          <w:lang w:eastAsia="en-US"/>
        </w:rPr>
        <w:t xml:space="preserve"> А.Р.</w:t>
      </w:r>
    </w:p>
    <w:p w:rsidR="00944F41" w:rsidRPr="00564D90" w:rsidRDefault="00944F41" w:rsidP="00944F41">
      <w:pPr>
        <w:tabs>
          <w:tab w:val="left" w:pos="993"/>
        </w:tabs>
        <w:ind w:firstLine="709"/>
        <w:jc w:val="both"/>
        <w:rPr>
          <w:sz w:val="28"/>
        </w:rPr>
      </w:pPr>
      <w:r w:rsidRPr="00564D90">
        <w:rPr>
          <w:rFonts w:eastAsia="Calibri"/>
          <w:bCs/>
          <w:sz w:val="28"/>
          <w:szCs w:val="28"/>
          <w:lang w:eastAsia="en-US"/>
        </w:rPr>
        <w:t xml:space="preserve">4. </w:t>
      </w:r>
      <w:r w:rsidRPr="00564D90">
        <w:rPr>
          <w:sz w:val="28"/>
        </w:rPr>
        <w:t>Настоящее постановление вступает в силу со дня его подписания           и распространяется на правоотношения, возникшие  с 1 января 2025 г.</w:t>
      </w:r>
    </w:p>
    <w:p w:rsidR="00944F41" w:rsidRPr="00564D90" w:rsidRDefault="00944F41" w:rsidP="00944F41">
      <w:pPr>
        <w:tabs>
          <w:tab w:val="left" w:pos="1134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944F41" w:rsidRPr="00564D90" w:rsidRDefault="00944F41" w:rsidP="00944F41">
      <w:pPr>
        <w:ind w:firstLine="851"/>
        <w:jc w:val="both"/>
        <w:rPr>
          <w:sz w:val="28"/>
          <w:szCs w:val="28"/>
        </w:rPr>
      </w:pPr>
    </w:p>
    <w:p w:rsidR="00944F41" w:rsidRPr="00564D90" w:rsidRDefault="00944F41" w:rsidP="00944F41">
      <w:pPr>
        <w:jc w:val="both"/>
        <w:rPr>
          <w:spacing w:val="4"/>
          <w:sz w:val="28"/>
          <w:szCs w:val="28"/>
        </w:rPr>
      </w:pPr>
      <w:r w:rsidRPr="00564D90">
        <w:rPr>
          <w:spacing w:val="4"/>
          <w:sz w:val="28"/>
          <w:szCs w:val="28"/>
        </w:rPr>
        <w:t xml:space="preserve">Глава </w:t>
      </w:r>
    </w:p>
    <w:p w:rsidR="00944F41" w:rsidRDefault="00944F41" w:rsidP="00944F41">
      <w:pPr>
        <w:tabs>
          <w:tab w:val="left" w:pos="5954"/>
        </w:tabs>
        <w:jc w:val="both"/>
        <w:rPr>
          <w:sz w:val="28"/>
        </w:rPr>
      </w:pPr>
      <w:r w:rsidRPr="00564D90">
        <w:rPr>
          <w:spacing w:val="4"/>
          <w:sz w:val="28"/>
          <w:szCs w:val="28"/>
        </w:rPr>
        <w:t>Туапсинского муниципального округа                                               С.А. Бойко</w:t>
      </w:r>
    </w:p>
    <w:p w:rsidR="0015178C" w:rsidRPr="0015178C" w:rsidRDefault="0015178C" w:rsidP="0015178C">
      <w:pPr>
        <w:jc w:val="both"/>
        <w:rPr>
          <w:sz w:val="28"/>
        </w:rPr>
      </w:pPr>
    </w:p>
    <w:p w:rsidR="0015178C" w:rsidRDefault="0015178C" w:rsidP="0015178C">
      <w:pPr>
        <w:jc w:val="both"/>
        <w:rPr>
          <w:sz w:val="28"/>
        </w:rPr>
      </w:pPr>
    </w:p>
    <w:p w:rsidR="00836B04" w:rsidRDefault="00836B04" w:rsidP="0015178C">
      <w:pPr>
        <w:jc w:val="both"/>
        <w:rPr>
          <w:sz w:val="28"/>
        </w:rPr>
      </w:pPr>
    </w:p>
    <w:p w:rsidR="00836B04" w:rsidRDefault="00836B04" w:rsidP="0015178C">
      <w:pPr>
        <w:jc w:val="both"/>
        <w:rPr>
          <w:sz w:val="28"/>
        </w:rPr>
      </w:pPr>
    </w:p>
    <w:p w:rsidR="00836B04" w:rsidRDefault="00836B04" w:rsidP="0015178C">
      <w:pPr>
        <w:jc w:val="both"/>
        <w:rPr>
          <w:sz w:val="28"/>
        </w:rPr>
      </w:pPr>
    </w:p>
    <w:p w:rsidR="00836B04" w:rsidRDefault="00836B04" w:rsidP="0015178C">
      <w:pPr>
        <w:jc w:val="both"/>
        <w:rPr>
          <w:sz w:val="28"/>
        </w:rPr>
      </w:pPr>
    </w:p>
    <w:p w:rsidR="00836B04" w:rsidRDefault="00836B04" w:rsidP="0015178C">
      <w:pPr>
        <w:jc w:val="both"/>
        <w:rPr>
          <w:sz w:val="28"/>
        </w:rPr>
      </w:pPr>
    </w:p>
    <w:p w:rsidR="00836B04" w:rsidRDefault="00836B04" w:rsidP="0015178C">
      <w:pPr>
        <w:jc w:val="both"/>
        <w:rPr>
          <w:sz w:val="28"/>
        </w:rPr>
      </w:pPr>
    </w:p>
    <w:p w:rsidR="00836B04" w:rsidRDefault="00836B04" w:rsidP="0015178C">
      <w:pPr>
        <w:jc w:val="both"/>
        <w:rPr>
          <w:sz w:val="28"/>
        </w:rPr>
      </w:pPr>
    </w:p>
    <w:p w:rsidR="00836B04" w:rsidRDefault="00836B04" w:rsidP="0015178C">
      <w:pPr>
        <w:jc w:val="both"/>
        <w:rPr>
          <w:sz w:val="28"/>
        </w:rPr>
      </w:pPr>
    </w:p>
    <w:p w:rsidR="00836B04" w:rsidRDefault="00836B04" w:rsidP="0015178C">
      <w:pPr>
        <w:jc w:val="both"/>
        <w:rPr>
          <w:sz w:val="28"/>
        </w:rPr>
      </w:pPr>
    </w:p>
    <w:p w:rsidR="00836B04" w:rsidRDefault="00836B04" w:rsidP="0015178C">
      <w:pPr>
        <w:jc w:val="both"/>
        <w:rPr>
          <w:sz w:val="28"/>
        </w:rPr>
      </w:pPr>
    </w:p>
    <w:p w:rsidR="00836B04" w:rsidRDefault="00836B04" w:rsidP="0015178C">
      <w:pPr>
        <w:jc w:val="both"/>
        <w:rPr>
          <w:sz w:val="28"/>
        </w:rPr>
      </w:pPr>
    </w:p>
    <w:p w:rsidR="00836B04" w:rsidRDefault="00836B04" w:rsidP="0015178C">
      <w:pPr>
        <w:jc w:val="both"/>
        <w:rPr>
          <w:sz w:val="28"/>
        </w:rPr>
      </w:pPr>
    </w:p>
    <w:p w:rsidR="00836B04" w:rsidRDefault="00836B04" w:rsidP="0015178C">
      <w:pPr>
        <w:jc w:val="both"/>
        <w:rPr>
          <w:sz w:val="28"/>
        </w:rPr>
      </w:pPr>
    </w:p>
    <w:p w:rsidR="00836B04" w:rsidRDefault="00836B04" w:rsidP="0015178C">
      <w:pPr>
        <w:jc w:val="both"/>
        <w:rPr>
          <w:sz w:val="28"/>
        </w:rPr>
      </w:pPr>
    </w:p>
    <w:p w:rsidR="00836B04" w:rsidRDefault="00836B04" w:rsidP="0015178C">
      <w:pPr>
        <w:jc w:val="both"/>
        <w:rPr>
          <w:sz w:val="28"/>
        </w:rPr>
      </w:pPr>
    </w:p>
    <w:p w:rsidR="00836B04" w:rsidRDefault="00836B04" w:rsidP="0015178C">
      <w:pPr>
        <w:jc w:val="both"/>
        <w:rPr>
          <w:sz w:val="28"/>
        </w:rPr>
      </w:pPr>
    </w:p>
    <w:p w:rsidR="00836B04" w:rsidRPr="00836B04" w:rsidRDefault="00836B04" w:rsidP="00836B04">
      <w:pPr>
        <w:rPr>
          <w:sz w:val="28"/>
        </w:rPr>
      </w:pP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lastRenderedPageBreak/>
        <w:t>Приложение</w:t>
      </w: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к постановлению администрации</w:t>
      </w: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муниципального образования</w:t>
      </w: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 xml:space="preserve">Туапсинский муниципальный округ </w:t>
      </w: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Краснодарского края</w:t>
      </w: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от ______________ № _________</w:t>
      </w: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</w:p>
    <w:p w:rsidR="00836B04" w:rsidRPr="00A31995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40"/>
          <w:szCs w:val="28"/>
        </w:rPr>
      </w:pPr>
      <w:r w:rsidRPr="00A31995">
        <w:rPr>
          <w:spacing w:val="-9"/>
          <w:sz w:val="28"/>
        </w:rPr>
        <w:t>«ПРИЛОЖЕНИЕ</w:t>
      </w: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УТВЕРЖДЕНО</w:t>
      </w: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постановлением администрации муниципального образования Туапсинский район</w:t>
      </w: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от 04.09.2019 № 1440</w:t>
      </w: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</w:p>
    <w:p w:rsidR="00836B04" w:rsidRPr="005F0356" w:rsidRDefault="00836B04" w:rsidP="00836B04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  <w:r w:rsidRPr="005F0356">
        <w:rPr>
          <w:b/>
          <w:bCs/>
          <w:sz w:val="28"/>
          <w:szCs w:val="28"/>
        </w:rPr>
        <w:t>ПОЛОЖЕНИЕ</w:t>
      </w:r>
    </w:p>
    <w:p w:rsidR="00836B04" w:rsidRDefault="00836B04" w:rsidP="00836B04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  <w:r w:rsidRPr="005F0356">
        <w:rPr>
          <w:b/>
          <w:bCs/>
          <w:sz w:val="28"/>
          <w:szCs w:val="28"/>
        </w:rPr>
        <w:t xml:space="preserve">об оплате труда руководителей муниципальных </w:t>
      </w:r>
    </w:p>
    <w:p w:rsidR="00836B04" w:rsidRDefault="00836B04" w:rsidP="00836B04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</w:t>
      </w:r>
      <w:r w:rsidRPr="005F0356">
        <w:rPr>
          <w:b/>
          <w:bCs/>
          <w:sz w:val="28"/>
          <w:szCs w:val="28"/>
        </w:rPr>
        <w:t xml:space="preserve">образовательных </w:t>
      </w:r>
      <w:r>
        <w:rPr>
          <w:b/>
          <w:bCs/>
          <w:sz w:val="28"/>
          <w:szCs w:val="28"/>
        </w:rPr>
        <w:t xml:space="preserve">организаций </w:t>
      </w:r>
      <w:proofErr w:type="gramStart"/>
      <w:r>
        <w:rPr>
          <w:b/>
          <w:bCs/>
          <w:sz w:val="28"/>
          <w:szCs w:val="28"/>
        </w:rPr>
        <w:t>Туапсинского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836B04" w:rsidRDefault="00836B04" w:rsidP="00836B04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</w:t>
      </w:r>
      <w:r w:rsidRPr="005F0356">
        <w:rPr>
          <w:b/>
          <w:bCs/>
          <w:sz w:val="28"/>
          <w:szCs w:val="28"/>
        </w:rPr>
        <w:t xml:space="preserve">, </w:t>
      </w:r>
      <w:proofErr w:type="gramStart"/>
      <w:r w:rsidRPr="005F0356">
        <w:rPr>
          <w:b/>
          <w:bCs/>
          <w:sz w:val="28"/>
          <w:szCs w:val="28"/>
        </w:rPr>
        <w:t>подведомственных</w:t>
      </w:r>
      <w:proofErr w:type="gramEnd"/>
      <w:r w:rsidRPr="005F0356">
        <w:rPr>
          <w:b/>
          <w:bCs/>
          <w:sz w:val="28"/>
          <w:szCs w:val="28"/>
        </w:rPr>
        <w:t xml:space="preserve"> главному </w:t>
      </w:r>
    </w:p>
    <w:p w:rsidR="00836B04" w:rsidRDefault="00836B04" w:rsidP="00836B04">
      <w:pPr>
        <w:shd w:val="clear" w:color="auto" w:fill="FFFFFF"/>
        <w:contextualSpacing/>
        <w:jc w:val="center"/>
        <w:rPr>
          <w:bCs/>
          <w:spacing w:val="-9"/>
          <w:sz w:val="28"/>
          <w:szCs w:val="28"/>
        </w:rPr>
      </w:pPr>
      <w:r w:rsidRPr="005F0356">
        <w:rPr>
          <w:b/>
          <w:bCs/>
          <w:sz w:val="28"/>
          <w:szCs w:val="28"/>
        </w:rPr>
        <w:t>расп</w:t>
      </w:r>
      <w:r>
        <w:rPr>
          <w:b/>
          <w:bCs/>
          <w:sz w:val="28"/>
          <w:szCs w:val="28"/>
        </w:rPr>
        <w:t>о</w:t>
      </w:r>
      <w:r w:rsidRPr="005F0356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я</w:t>
      </w:r>
      <w:r w:rsidRPr="005F0356">
        <w:rPr>
          <w:b/>
          <w:bCs/>
          <w:sz w:val="28"/>
          <w:szCs w:val="28"/>
        </w:rPr>
        <w:t>дителю бюджетных средств – управлению образования</w:t>
      </w:r>
      <w:r>
        <w:rPr>
          <w:b/>
          <w:bCs/>
          <w:sz w:val="28"/>
          <w:szCs w:val="28"/>
        </w:rPr>
        <w:t xml:space="preserve"> </w:t>
      </w:r>
      <w:r w:rsidRPr="005F0356">
        <w:rPr>
          <w:b/>
          <w:bCs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  <w:t>Туапсинского муниципального округа</w:t>
      </w: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  <w:r w:rsidRPr="00DB1CE9">
        <w:rPr>
          <w:bCs/>
          <w:spacing w:val="-9"/>
          <w:sz w:val="28"/>
          <w:szCs w:val="28"/>
        </w:rPr>
        <w:t>СОГЛАСОВАНО</w:t>
      </w: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7"/>
          <w:sz w:val="28"/>
          <w:szCs w:val="28"/>
        </w:rPr>
      </w:pPr>
      <w:r w:rsidRPr="00DB1CE9">
        <w:rPr>
          <w:bCs/>
          <w:spacing w:val="-7"/>
          <w:sz w:val="28"/>
          <w:szCs w:val="28"/>
        </w:rPr>
        <w:t>Заместитель главы</w:t>
      </w:r>
      <w:r>
        <w:rPr>
          <w:bCs/>
          <w:spacing w:val="-7"/>
          <w:sz w:val="28"/>
          <w:szCs w:val="28"/>
        </w:rPr>
        <w:t xml:space="preserve"> </w:t>
      </w:r>
      <w:r w:rsidRPr="00DB1CE9">
        <w:rPr>
          <w:bCs/>
          <w:spacing w:val="-7"/>
          <w:sz w:val="28"/>
          <w:szCs w:val="28"/>
        </w:rPr>
        <w:t>администрации</w:t>
      </w: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7"/>
          <w:sz w:val="28"/>
          <w:szCs w:val="28"/>
        </w:rPr>
      </w:pPr>
      <w:r w:rsidRPr="00DB1CE9">
        <w:rPr>
          <w:bCs/>
          <w:spacing w:val="-7"/>
          <w:sz w:val="28"/>
          <w:szCs w:val="28"/>
        </w:rPr>
        <w:t>муниципального</w:t>
      </w:r>
      <w:r>
        <w:rPr>
          <w:bCs/>
          <w:spacing w:val="-7"/>
          <w:sz w:val="28"/>
          <w:szCs w:val="28"/>
        </w:rPr>
        <w:t xml:space="preserve"> </w:t>
      </w:r>
      <w:r w:rsidRPr="00DB1CE9">
        <w:rPr>
          <w:bCs/>
          <w:spacing w:val="-7"/>
          <w:sz w:val="28"/>
          <w:szCs w:val="28"/>
        </w:rPr>
        <w:t>образования</w:t>
      </w: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7"/>
          <w:sz w:val="28"/>
          <w:szCs w:val="28"/>
        </w:rPr>
      </w:pPr>
      <w:r w:rsidRPr="00DB1CE9">
        <w:rPr>
          <w:bCs/>
          <w:spacing w:val="-7"/>
          <w:sz w:val="28"/>
          <w:szCs w:val="28"/>
        </w:rPr>
        <w:t xml:space="preserve">Туапсинский </w:t>
      </w:r>
      <w:r>
        <w:rPr>
          <w:bCs/>
          <w:spacing w:val="-7"/>
          <w:sz w:val="28"/>
          <w:szCs w:val="28"/>
        </w:rPr>
        <w:t>муниципальный округ</w:t>
      </w: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Краснодарского края </w:t>
      </w: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z w:val="28"/>
          <w:szCs w:val="28"/>
        </w:rPr>
      </w:pPr>
      <w:r w:rsidRPr="00DB1CE9">
        <w:rPr>
          <w:bCs/>
          <w:sz w:val="28"/>
          <w:szCs w:val="28"/>
        </w:rPr>
        <w:t xml:space="preserve">________________ А.Р. </w:t>
      </w:r>
      <w:proofErr w:type="spellStart"/>
      <w:r w:rsidRPr="00DB1CE9">
        <w:rPr>
          <w:bCs/>
          <w:sz w:val="28"/>
          <w:szCs w:val="28"/>
        </w:rPr>
        <w:t>Ачмизов</w:t>
      </w:r>
      <w:proofErr w:type="spellEnd"/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  <w:r w:rsidRPr="00DB1CE9">
        <w:rPr>
          <w:iCs/>
          <w:sz w:val="28"/>
          <w:szCs w:val="28"/>
        </w:rPr>
        <w:t>«____»_________________20___г.</w:t>
      </w:r>
    </w:p>
    <w:p w:rsidR="00836B04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</w:p>
    <w:p w:rsidR="00836B04" w:rsidRPr="00DB1CE9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Cs/>
          <w:spacing w:val="-9"/>
          <w:sz w:val="28"/>
          <w:szCs w:val="28"/>
        </w:rPr>
      </w:pPr>
      <w:r w:rsidRPr="00DB1CE9">
        <w:rPr>
          <w:bCs/>
          <w:spacing w:val="-9"/>
          <w:sz w:val="28"/>
          <w:szCs w:val="28"/>
        </w:rPr>
        <w:t>УТВЕРЖДЕНО</w:t>
      </w:r>
    </w:p>
    <w:p w:rsidR="00836B04" w:rsidRPr="00DB1CE9" w:rsidRDefault="00836B04" w:rsidP="00836B04">
      <w:pPr>
        <w:shd w:val="clear" w:color="auto" w:fill="FFFFFF"/>
        <w:tabs>
          <w:tab w:val="left" w:pos="6922"/>
        </w:tabs>
        <w:ind w:left="5103"/>
        <w:contextualSpacing/>
        <w:rPr>
          <w:bCs/>
          <w:spacing w:val="-9"/>
          <w:sz w:val="28"/>
          <w:szCs w:val="28"/>
        </w:rPr>
      </w:pPr>
      <w:r w:rsidRPr="00DB1CE9">
        <w:rPr>
          <w:bCs/>
          <w:spacing w:val="-9"/>
          <w:sz w:val="28"/>
          <w:szCs w:val="28"/>
        </w:rPr>
        <w:t>Советом по решению вопросов развития образования на территории муниципального</w:t>
      </w:r>
      <w:r>
        <w:rPr>
          <w:bCs/>
          <w:spacing w:val="-9"/>
          <w:sz w:val="28"/>
          <w:szCs w:val="28"/>
        </w:rPr>
        <w:t xml:space="preserve"> </w:t>
      </w:r>
      <w:r w:rsidRPr="00DB1CE9">
        <w:rPr>
          <w:bCs/>
          <w:spacing w:val="-9"/>
          <w:sz w:val="28"/>
          <w:szCs w:val="28"/>
        </w:rPr>
        <w:t>образования Туапсинский район</w:t>
      </w:r>
      <w:r w:rsidRPr="002E6AE1">
        <w:rPr>
          <w:bCs/>
          <w:spacing w:val="-9"/>
          <w:sz w:val="28"/>
          <w:szCs w:val="28"/>
        </w:rPr>
        <w:t xml:space="preserve"> </w:t>
      </w:r>
      <w:r>
        <w:rPr>
          <w:bCs/>
          <w:spacing w:val="-9"/>
          <w:sz w:val="28"/>
          <w:szCs w:val="28"/>
        </w:rPr>
        <w:t>протокол</w:t>
      </w:r>
    </w:p>
    <w:p w:rsidR="00836B04" w:rsidRPr="00DB1CE9" w:rsidRDefault="00836B04" w:rsidP="00836B04">
      <w:pPr>
        <w:shd w:val="clear" w:color="auto" w:fill="FFFFFF"/>
        <w:tabs>
          <w:tab w:val="left" w:pos="6922"/>
        </w:tabs>
        <w:ind w:left="5103"/>
        <w:contextualSpacing/>
        <w:rPr>
          <w:bCs/>
          <w:spacing w:val="-9"/>
          <w:sz w:val="28"/>
          <w:szCs w:val="28"/>
        </w:rPr>
      </w:pPr>
      <w:r w:rsidRPr="00DB1CE9">
        <w:rPr>
          <w:bCs/>
          <w:spacing w:val="-9"/>
          <w:sz w:val="28"/>
          <w:szCs w:val="28"/>
        </w:rPr>
        <w:t>от</w:t>
      </w:r>
      <w:r>
        <w:rPr>
          <w:bCs/>
          <w:spacing w:val="-9"/>
          <w:sz w:val="28"/>
          <w:szCs w:val="28"/>
        </w:rPr>
        <w:t xml:space="preserve"> 24.04.2024 № 2</w:t>
      </w:r>
    </w:p>
    <w:p w:rsidR="00836B04" w:rsidRPr="00DB1CE9" w:rsidRDefault="00836B04" w:rsidP="00836B04">
      <w:pPr>
        <w:shd w:val="clear" w:color="auto" w:fill="FFFFFF"/>
        <w:tabs>
          <w:tab w:val="left" w:pos="6922"/>
        </w:tabs>
        <w:ind w:left="5103"/>
        <w:contextualSpacing/>
        <w:jc w:val="both"/>
        <w:rPr>
          <w:b/>
          <w:bCs/>
          <w:spacing w:val="-9"/>
          <w:sz w:val="28"/>
          <w:szCs w:val="28"/>
        </w:rPr>
      </w:pPr>
    </w:p>
    <w:p w:rsidR="00836B04" w:rsidRPr="00DB1CE9" w:rsidRDefault="00836B04" w:rsidP="00836B04">
      <w:pPr>
        <w:shd w:val="clear" w:color="auto" w:fill="FFFFFF"/>
        <w:tabs>
          <w:tab w:val="left" w:pos="-709"/>
        </w:tabs>
        <w:ind w:left="5103"/>
        <w:contextualSpacing/>
        <w:rPr>
          <w:sz w:val="28"/>
          <w:szCs w:val="28"/>
        </w:rPr>
      </w:pPr>
      <w:r w:rsidRPr="00DB1CE9">
        <w:rPr>
          <w:bCs/>
          <w:sz w:val="28"/>
          <w:szCs w:val="28"/>
        </w:rPr>
        <w:t>СОГЛАСОВАНО</w:t>
      </w:r>
    </w:p>
    <w:p w:rsidR="00836B04" w:rsidRPr="00DB1CE9" w:rsidRDefault="00836B04" w:rsidP="00836B04">
      <w:pPr>
        <w:shd w:val="clear" w:color="auto" w:fill="FFFFFF"/>
        <w:tabs>
          <w:tab w:val="left" w:pos="-709"/>
        </w:tabs>
        <w:ind w:left="5103"/>
        <w:contextualSpacing/>
        <w:rPr>
          <w:sz w:val="28"/>
          <w:szCs w:val="28"/>
        </w:rPr>
      </w:pPr>
      <w:r w:rsidRPr="00DB1CE9">
        <w:rPr>
          <w:bCs/>
          <w:spacing w:val="-7"/>
          <w:sz w:val="28"/>
          <w:szCs w:val="28"/>
        </w:rPr>
        <w:t>Председатель Туапсинской</w:t>
      </w:r>
      <w:r>
        <w:rPr>
          <w:bCs/>
          <w:spacing w:val="-7"/>
          <w:sz w:val="28"/>
          <w:szCs w:val="28"/>
        </w:rPr>
        <w:t xml:space="preserve"> </w:t>
      </w:r>
      <w:r w:rsidRPr="00DB1CE9">
        <w:rPr>
          <w:bCs/>
          <w:spacing w:val="-7"/>
          <w:sz w:val="28"/>
          <w:szCs w:val="28"/>
        </w:rPr>
        <w:t>районной территориальной</w:t>
      </w:r>
      <w:r>
        <w:rPr>
          <w:bCs/>
          <w:spacing w:val="-7"/>
          <w:sz w:val="28"/>
          <w:szCs w:val="28"/>
        </w:rPr>
        <w:t xml:space="preserve"> </w:t>
      </w:r>
      <w:r w:rsidRPr="00DB1CE9">
        <w:rPr>
          <w:bCs/>
          <w:spacing w:val="-7"/>
          <w:sz w:val="28"/>
          <w:szCs w:val="28"/>
        </w:rPr>
        <w:t>организации профсоюза</w:t>
      </w:r>
      <w:r>
        <w:rPr>
          <w:bCs/>
          <w:spacing w:val="-7"/>
          <w:sz w:val="28"/>
          <w:szCs w:val="28"/>
        </w:rPr>
        <w:t xml:space="preserve"> </w:t>
      </w:r>
      <w:r w:rsidRPr="00DB1CE9">
        <w:rPr>
          <w:bCs/>
          <w:spacing w:val="-7"/>
          <w:sz w:val="28"/>
          <w:szCs w:val="28"/>
        </w:rPr>
        <w:t>работников народного образования и науки РФ</w:t>
      </w:r>
    </w:p>
    <w:p w:rsidR="00836B04" w:rsidRPr="00DB1CE9" w:rsidRDefault="00836B04" w:rsidP="00836B04">
      <w:pPr>
        <w:shd w:val="clear" w:color="auto" w:fill="FFFFFF"/>
        <w:tabs>
          <w:tab w:val="left" w:pos="-709"/>
          <w:tab w:val="left" w:pos="5333"/>
        </w:tabs>
        <w:ind w:left="5103"/>
        <w:contextualSpacing/>
        <w:rPr>
          <w:sz w:val="28"/>
          <w:szCs w:val="28"/>
        </w:rPr>
      </w:pPr>
      <w:r w:rsidRPr="00DB1CE9">
        <w:rPr>
          <w:bCs/>
          <w:sz w:val="28"/>
          <w:szCs w:val="28"/>
        </w:rPr>
        <w:t xml:space="preserve">___________ С.С. </w:t>
      </w:r>
      <w:proofErr w:type="spellStart"/>
      <w:r w:rsidRPr="00DB1CE9">
        <w:rPr>
          <w:bCs/>
          <w:sz w:val="28"/>
          <w:szCs w:val="28"/>
        </w:rPr>
        <w:t>Бастракова</w:t>
      </w:r>
      <w:proofErr w:type="spellEnd"/>
    </w:p>
    <w:p w:rsidR="00836B04" w:rsidRPr="00DB1CE9" w:rsidRDefault="00836B04" w:rsidP="00836B04">
      <w:pPr>
        <w:shd w:val="clear" w:color="auto" w:fill="FFFFFF"/>
        <w:tabs>
          <w:tab w:val="left" w:pos="-709"/>
          <w:tab w:val="left" w:pos="5333"/>
        </w:tabs>
        <w:ind w:left="5103"/>
        <w:contextualSpacing/>
        <w:rPr>
          <w:sz w:val="28"/>
          <w:szCs w:val="28"/>
        </w:rPr>
      </w:pPr>
      <w:r w:rsidRPr="00DB1CE9">
        <w:rPr>
          <w:sz w:val="28"/>
          <w:szCs w:val="28"/>
        </w:rPr>
        <w:t>«___»______________20___ г.</w:t>
      </w:r>
    </w:p>
    <w:p w:rsidR="00836B04" w:rsidRPr="00DB1CE9" w:rsidRDefault="00836B04" w:rsidP="00836B04">
      <w:pPr>
        <w:shd w:val="clear" w:color="auto" w:fill="FFFFFF"/>
        <w:contextualSpacing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lastRenderedPageBreak/>
        <w:t xml:space="preserve">1. </w:t>
      </w:r>
      <w:r w:rsidRPr="00DB1CE9">
        <w:rPr>
          <w:b/>
          <w:bCs/>
          <w:spacing w:val="-7"/>
          <w:sz w:val="28"/>
          <w:szCs w:val="28"/>
        </w:rPr>
        <w:t>ОБЩИЕ ПОЛОЖЕНИЯ</w:t>
      </w:r>
    </w:p>
    <w:p w:rsidR="00836B04" w:rsidRPr="00DB1CE9" w:rsidRDefault="00836B04" w:rsidP="00836B04">
      <w:pPr>
        <w:pStyle w:val="ae"/>
        <w:shd w:val="clear" w:color="auto" w:fill="FFFFFF"/>
        <w:ind w:left="0"/>
        <w:jc w:val="both"/>
        <w:rPr>
          <w:sz w:val="28"/>
          <w:szCs w:val="28"/>
        </w:rPr>
      </w:pPr>
    </w:p>
    <w:p w:rsidR="00836B04" w:rsidRPr="001D5BBA" w:rsidRDefault="00836B04" w:rsidP="00836B04">
      <w:pPr>
        <w:tabs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FC2272">
        <w:rPr>
          <w:sz w:val="28"/>
          <w:szCs w:val="28"/>
        </w:rPr>
        <w:t>1.1.</w:t>
      </w:r>
      <w:r w:rsidRPr="00FC2272">
        <w:rPr>
          <w:sz w:val="28"/>
          <w:szCs w:val="28"/>
        </w:rPr>
        <w:tab/>
      </w:r>
      <w:proofErr w:type="gramStart"/>
      <w:r w:rsidRPr="00FC2272">
        <w:rPr>
          <w:sz w:val="28"/>
          <w:szCs w:val="28"/>
        </w:rPr>
        <w:t>Настоящее Положение об оплате труда руководителей муниципальных общеобразовательных учреждений Туапсинского муниципального округа, подведомственных главному распорядителю бюджетных средств – управлению образования администрации Туапсинского муниципального округа (далее – Положение), определяет порядок оплаты труда руководителей муниципальных общеобразовательных учреждений Туапсинского муниципального округа (далее - МОУ), разработано в целях развития кадрового потенциала, совершенствования системы оплаты труда</w:t>
      </w:r>
      <w:r w:rsidRPr="001D5BBA">
        <w:rPr>
          <w:sz w:val="28"/>
          <w:szCs w:val="28"/>
        </w:rPr>
        <w:t xml:space="preserve"> руководителей </w:t>
      </w:r>
      <w:r>
        <w:rPr>
          <w:sz w:val="28"/>
          <w:szCs w:val="28"/>
        </w:rPr>
        <w:t>МОУ</w:t>
      </w:r>
      <w:r w:rsidRPr="001D5BBA">
        <w:rPr>
          <w:sz w:val="28"/>
          <w:szCs w:val="28"/>
        </w:rPr>
        <w:t>, усиления материальной заинтересованности руководителей МОУ в повышении эффективности</w:t>
      </w:r>
      <w:r>
        <w:rPr>
          <w:sz w:val="28"/>
          <w:szCs w:val="28"/>
        </w:rPr>
        <w:t xml:space="preserve"> </w:t>
      </w:r>
      <w:r w:rsidRPr="001D5BBA">
        <w:rPr>
          <w:sz w:val="28"/>
          <w:szCs w:val="28"/>
        </w:rPr>
        <w:t>и результативности</w:t>
      </w:r>
      <w:proofErr w:type="gramEnd"/>
      <w:r w:rsidRPr="001D5BBA">
        <w:rPr>
          <w:sz w:val="28"/>
          <w:szCs w:val="28"/>
        </w:rPr>
        <w:t xml:space="preserve"> их труда, развития активности и инициативы</w:t>
      </w:r>
      <w:r>
        <w:rPr>
          <w:sz w:val="28"/>
          <w:szCs w:val="28"/>
        </w:rPr>
        <w:t xml:space="preserve"> п</w:t>
      </w:r>
      <w:r w:rsidRPr="001D5BBA">
        <w:rPr>
          <w:sz w:val="28"/>
          <w:szCs w:val="28"/>
        </w:rPr>
        <w:t>ри выполнении поставленных задач.</w:t>
      </w:r>
    </w:p>
    <w:p w:rsidR="00836B04" w:rsidRPr="001D5BBA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1D5BBA">
        <w:rPr>
          <w:sz w:val="28"/>
          <w:szCs w:val="28"/>
        </w:rPr>
        <w:t>Настоящее Положение разработано в соответствии с нормативными правовыми актами Российской Федерации и Краснодарского края:</w:t>
      </w:r>
    </w:p>
    <w:p w:rsidR="00836B04" w:rsidRPr="001D5BBA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1D5BBA">
        <w:rPr>
          <w:sz w:val="28"/>
          <w:szCs w:val="28"/>
        </w:rPr>
        <w:t>Трудовой кодекс Российской Федерации (далее – ТК РФ);</w:t>
      </w:r>
    </w:p>
    <w:p w:rsidR="00836B04" w:rsidRPr="001D5BBA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1D5BBA">
        <w:rPr>
          <w:sz w:val="28"/>
          <w:szCs w:val="28"/>
        </w:rPr>
        <w:t>Федеральный закон от 29 декабря 2012 г. № 273-ФЗ «Об образовании в Российской Федерации» (далее – Федеральный закон № 273-ФЗ);</w:t>
      </w:r>
    </w:p>
    <w:p w:rsidR="00836B04" w:rsidRPr="001D5BBA" w:rsidRDefault="00836B04" w:rsidP="00836B04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1D5BBA">
        <w:rPr>
          <w:sz w:val="28"/>
          <w:szCs w:val="28"/>
        </w:rPr>
        <w:t>постановление Правительства Российской Федерации от 21 февраля 2022 г.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</w:t>
      </w:r>
      <w:r>
        <w:rPr>
          <w:sz w:val="28"/>
          <w:szCs w:val="28"/>
        </w:rPr>
        <w:t xml:space="preserve">ных организаций» </w:t>
      </w:r>
      <w:r w:rsidRPr="001D5BBA">
        <w:rPr>
          <w:sz w:val="28"/>
          <w:szCs w:val="28"/>
        </w:rPr>
        <w:t>(далее – Постановление № 225);</w:t>
      </w:r>
    </w:p>
    <w:p w:rsidR="00836B04" w:rsidRPr="001D5BBA" w:rsidRDefault="00836B04" w:rsidP="00836B04">
      <w:pPr>
        <w:shd w:val="clear" w:color="auto" w:fill="FFFFFF" w:themeFill="background1"/>
        <w:ind w:firstLine="720"/>
        <w:contextualSpacing/>
        <w:jc w:val="both"/>
        <w:rPr>
          <w:sz w:val="28"/>
          <w:szCs w:val="28"/>
        </w:rPr>
      </w:pPr>
      <w:r w:rsidRPr="001D5BBA">
        <w:rPr>
          <w:sz w:val="28"/>
          <w:szCs w:val="28"/>
        </w:rPr>
        <w:t>постановление администрации муниципального образования Туапсинский район от 23 ноября 2023 г. № 2135 «Об общих требованиях к положениям</w:t>
      </w:r>
      <w:r>
        <w:rPr>
          <w:sz w:val="28"/>
          <w:szCs w:val="28"/>
        </w:rPr>
        <w:t xml:space="preserve">                  </w:t>
      </w:r>
      <w:r w:rsidRPr="001D5BBA">
        <w:rPr>
          <w:sz w:val="28"/>
          <w:szCs w:val="28"/>
        </w:rPr>
        <w:t xml:space="preserve">об установлении отраслевых </w:t>
      </w:r>
      <w:proofErr w:type="gramStart"/>
      <w:r w:rsidRPr="001D5BBA">
        <w:rPr>
          <w:sz w:val="28"/>
          <w:szCs w:val="28"/>
        </w:rPr>
        <w:t>систем оплаты труда работников муниципальных учреждений муниципального образования</w:t>
      </w:r>
      <w:proofErr w:type="gramEnd"/>
      <w:r w:rsidRPr="001D5BBA">
        <w:rPr>
          <w:sz w:val="28"/>
          <w:szCs w:val="28"/>
        </w:rPr>
        <w:t xml:space="preserve"> Туапсинский район»;</w:t>
      </w:r>
    </w:p>
    <w:p w:rsidR="00836B04" w:rsidRPr="001D5BBA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1D5BBA">
        <w:rPr>
          <w:sz w:val="28"/>
          <w:szCs w:val="28"/>
        </w:rPr>
        <w:t>постановление администрации муниципального образования Туапсинс</w:t>
      </w:r>
      <w:r>
        <w:rPr>
          <w:sz w:val="28"/>
          <w:szCs w:val="28"/>
        </w:rPr>
        <w:t>кий район от 28 ноября 2008 г.</w:t>
      </w:r>
      <w:r w:rsidRPr="001D5BBA">
        <w:rPr>
          <w:sz w:val="28"/>
          <w:szCs w:val="28"/>
        </w:rPr>
        <w:t xml:space="preserve"> № 2602 «О введении отраслевой </w:t>
      </w:r>
      <w:proofErr w:type="gramStart"/>
      <w:r w:rsidRPr="001D5BBA">
        <w:rPr>
          <w:sz w:val="28"/>
          <w:szCs w:val="28"/>
        </w:rPr>
        <w:t>системы оплаты труда работников муниципальных образовательных учреждений муниципального образования</w:t>
      </w:r>
      <w:proofErr w:type="gramEnd"/>
      <w:r w:rsidRPr="001D5BBA">
        <w:rPr>
          <w:sz w:val="28"/>
          <w:szCs w:val="28"/>
        </w:rPr>
        <w:t xml:space="preserve"> Туапсинский район» (с изменениями</w:t>
      </w:r>
      <w:r>
        <w:rPr>
          <w:sz w:val="28"/>
          <w:szCs w:val="28"/>
        </w:rPr>
        <w:t xml:space="preserve">                        в соответствии с п</w:t>
      </w:r>
      <w:r w:rsidRPr="001D5BBA">
        <w:rPr>
          <w:sz w:val="28"/>
          <w:szCs w:val="28"/>
        </w:rPr>
        <w:t xml:space="preserve">остановлением администрации муниципального образования Туапсинский </w:t>
      </w:r>
      <w:r w:rsidRPr="00591AC9">
        <w:rPr>
          <w:sz w:val="28"/>
          <w:szCs w:val="28"/>
        </w:rPr>
        <w:t xml:space="preserve">район от 29 марта 2025 г. № </w:t>
      </w:r>
      <w:r>
        <w:rPr>
          <w:sz w:val="28"/>
          <w:szCs w:val="28"/>
        </w:rPr>
        <w:t>488</w:t>
      </w:r>
      <w:r w:rsidRPr="001D5BBA">
        <w:rPr>
          <w:sz w:val="28"/>
          <w:szCs w:val="28"/>
        </w:rPr>
        <w:t>) (далее – Постановление)</w:t>
      </w:r>
      <w:r>
        <w:rPr>
          <w:sz w:val="28"/>
          <w:szCs w:val="28"/>
        </w:rPr>
        <w:t>;</w:t>
      </w:r>
    </w:p>
    <w:p w:rsidR="00836B04" w:rsidRPr="00FC2272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FC2272">
        <w:rPr>
          <w:sz w:val="28"/>
          <w:szCs w:val="28"/>
        </w:rPr>
        <w:t>отраслевое соглашение по организациям отрасли образования Туапсинского муниципального округа;</w:t>
      </w:r>
    </w:p>
    <w:p w:rsidR="00836B04" w:rsidRPr="00DB1CE9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FC2272">
        <w:rPr>
          <w:sz w:val="28"/>
          <w:szCs w:val="28"/>
        </w:rPr>
        <w:t>иные нормативные правовые акты Российской Федерации, Краснодарского края, Туапсинского муниципального округа, регулирующие вопросы оплаты труда.</w:t>
      </w:r>
    </w:p>
    <w:p w:rsidR="00836B04" w:rsidRDefault="00836B04" w:rsidP="00836B04">
      <w:pPr>
        <w:shd w:val="clear" w:color="auto" w:fill="FFFFFF"/>
        <w:contextualSpacing/>
        <w:jc w:val="center"/>
        <w:rPr>
          <w:b/>
          <w:bCs/>
          <w:spacing w:val="-5"/>
          <w:sz w:val="28"/>
          <w:szCs w:val="28"/>
        </w:rPr>
      </w:pPr>
    </w:p>
    <w:p w:rsidR="00836B04" w:rsidRDefault="00836B04" w:rsidP="00836B04">
      <w:pPr>
        <w:shd w:val="clear" w:color="auto" w:fill="FFFFFF"/>
        <w:contextualSpacing/>
        <w:jc w:val="center"/>
        <w:rPr>
          <w:b/>
          <w:bCs/>
          <w:spacing w:val="-5"/>
          <w:sz w:val="28"/>
          <w:szCs w:val="28"/>
        </w:rPr>
      </w:pPr>
    </w:p>
    <w:p w:rsidR="00836B04" w:rsidRDefault="00836B04" w:rsidP="00836B04">
      <w:pPr>
        <w:shd w:val="clear" w:color="auto" w:fill="FFFFFF"/>
        <w:contextualSpacing/>
        <w:jc w:val="center"/>
        <w:rPr>
          <w:b/>
          <w:bCs/>
          <w:spacing w:val="-5"/>
          <w:sz w:val="28"/>
          <w:szCs w:val="28"/>
        </w:rPr>
      </w:pPr>
    </w:p>
    <w:p w:rsidR="00836B04" w:rsidRDefault="00836B04" w:rsidP="00836B04">
      <w:pPr>
        <w:shd w:val="clear" w:color="auto" w:fill="FFFFFF"/>
        <w:contextualSpacing/>
        <w:jc w:val="center"/>
        <w:rPr>
          <w:b/>
          <w:bCs/>
          <w:spacing w:val="-5"/>
          <w:sz w:val="28"/>
          <w:szCs w:val="28"/>
        </w:rPr>
      </w:pPr>
    </w:p>
    <w:p w:rsidR="00836B04" w:rsidRDefault="00836B04" w:rsidP="00836B04">
      <w:pPr>
        <w:shd w:val="clear" w:color="auto" w:fill="FFFFFF"/>
        <w:contextualSpacing/>
        <w:jc w:val="center"/>
        <w:rPr>
          <w:b/>
          <w:bCs/>
          <w:spacing w:val="-5"/>
          <w:sz w:val="28"/>
          <w:szCs w:val="28"/>
        </w:rPr>
      </w:pPr>
    </w:p>
    <w:p w:rsidR="00836B04" w:rsidRDefault="00836B04" w:rsidP="00836B04">
      <w:pPr>
        <w:shd w:val="clear" w:color="auto" w:fill="FFFFFF"/>
        <w:contextualSpacing/>
        <w:jc w:val="center"/>
        <w:rPr>
          <w:b/>
          <w:bCs/>
          <w:spacing w:val="-5"/>
          <w:sz w:val="28"/>
          <w:szCs w:val="28"/>
        </w:rPr>
      </w:pPr>
      <w:r w:rsidRPr="0066010E">
        <w:rPr>
          <w:b/>
          <w:bCs/>
          <w:spacing w:val="-5"/>
          <w:sz w:val="28"/>
          <w:szCs w:val="28"/>
        </w:rPr>
        <w:lastRenderedPageBreak/>
        <w:t xml:space="preserve">2. ПОРЯДОК И УСЛОВИЯ ОПЛАТЫ ТРУДА </w:t>
      </w:r>
    </w:p>
    <w:p w:rsidR="00836B04" w:rsidRPr="00DB1CE9" w:rsidRDefault="00836B04" w:rsidP="00836B04">
      <w:pPr>
        <w:shd w:val="clear" w:color="auto" w:fill="FFFFFF"/>
        <w:contextualSpacing/>
        <w:jc w:val="center"/>
        <w:rPr>
          <w:sz w:val="28"/>
          <w:szCs w:val="28"/>
        </w:rPr>
      </w:pPr>
      <w:r w:rsidRPr="0066010E">
        <w:rPr>
          <w:b/>
          <w:bCs/>
          <w:spacing w:val="-5"/>
          <w:sz w:val="28"/>
          <w:szCs w:val="28"/>
        </w:rPr>
        <w:t>РУКОВОДИТЕЛЕЙ</w:t>
      </w:r>
    </w:p>
    <w:p w:rsidR="00836B04" w:rsidRPr="00DB1CE9" w:rsidRDefault="00836B04" w:rsidP="00836B04">
      <w:pPr>
        <w:ind w:firstLine="720"/>
        <w:contextualSpacing/>
        <w:jc w:val="both"/>
        <w:rPr>
          <w:spacing w:val="-3"/>
          <w:sz w:val="28"/>
          <w:szCs w:val="28"/>
        </w:rPr>
      </w:pPr>
    </w:p>
    <w:p w:rsidR="00836B04" w:rsidRPr="0066010E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6010E">
        <w:rPr>
          <w:spacing w:val="-3"/>
          <w:sz w:val="28"/>
          <w:szCs w:val="28"/>
        </w:rPr>
        <w:t>2.1.</w:t>
      </w:r>
      <w:r w:rsidRPr="0066010E">
        <w:rPr>
          <w:sz w:val="28"/>
          <w:szCs w:val="28"/>
        </w:rPr>
        <w:t xml:space="preserve"> Настоящее Положение определяет порядок </w:t>
      </w:r>
      <w:proofErr w:type="gramStart"/>
      <w:r w:rsidRPr="0066010E">
        <w:rPr>
          <w:sz w:val="28"/>
          <w:szCs w:val="28"/>
        </w:rPr>
        <w:t>формирования системы оплаты труда руководителя</w:t>
      </w:r>
      <w:proofErr w:type="gramEnd"/>
      <w:r w:rsidRPr="0066010E">
        <w:rPr>
          <w:sz w:val="28"/>
          <w:szCs w:val="28"/>
        </w:rPr>
        <w:t xml:space="preserve"> МО</w:t>
      </w:r>
      <w:r>
        <w:rPr>
          <w:sz w:val="28"/>
          <w:szCs w:val="28"/>
        </w:rPr>
        <w:t>У</w:t>
      </w:r>
      <w:r w:rsidRPr="0066010E">
        <w:rPr>
          <w:sz w:val="28"/>
          <w:szCs w:val="28"/>
        </w:rPr>
        <w:t xml:space="preserve"> </w:t>
      </w:r>
      <w:r w:rsidRPr="00371589">
        <w:rPr>
          <w:sz w:val="28"/>
          <w:szCs w:val="28"/>
        </w:rPr>
        <w:t>за счет средств бюджета Туапсинского муниципального округа, за счет средств бюджета Краснодарского края по отдельным государственным полномочиям, переданным Туапсинскому муниципальному округу, а так</w:t>
      </w:r>
      <w:r>
        <w:rPr>
          <w:sz w:val="28"/>
          <w:szCs w:val="28"/>
        </w:rPr>
        <w:t xml:space="preserve">же за счет средств, поступающих </w:t>
      </w:r>
      <w:r w:rsidRPr="00371589">
        <w:rPr>
          <w:sz w:val="28"/>
          <w:szCs w:val="28"/>
        </w:rPr>
        <w:t>от приносящей доход деятельности.</w:t>
      </w:r>
    </w:p>
    <w:p w:rsidR="00836B04" w:rsidRDefault="00836B04" w:rsidP="00836B04">
      <w:pPr>
        <w:tabs>
          <w:tab w:val="left" w:pos="1134"/>
        </w:tabs>
        <w:ind w:firstLine="720"/>
        <w:contextualSpacing/>
        <w:jc w:val="both"/>
        <w:rPr>
          <w:sz w:val="28"/>
          <w:szCs w:val="28"/>
        </w:rPr>
      </w:pPr>
    </w:p>
    <w:p w:rsidR="00836B04" w:rsidRDefault="00836B04" w:rsidP="00836B04">
      <w:pPr>
        <w:tabs>
          <w:tab w:val="left" w:pos="1134"/>
        </w:tabs>
        <w:ind w:firstLine="720"/>
        <w:contextualSpacing/>
        <w:jc w:val="both"/>
        <w:rPr>
          <w:sz w:val="28"/>
          <w:szCs w:val="28"/>
        </w:rPr>
      </w:pPr>
      <w:r w:rsidRPr="0066010E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66010E">
        <w:rPr>
          <w:sz w:val="28"/>
          <w:szCs w:val="28"/>
        </w:rPr>
        <w:t>Заработная плата руководителя учреждения состоит из должностного оклада, выплат компенсационного и стимулирующего характера</w:t>
      </w:r>
      <w:r>
        <w:rPr>
          <w:sz w:val="28"/>
          <w:szCs w:val="28"/>
        </w:rPr>
        <w:t xml:space="preserve">                          </w:t>
      </w:r>
      <w:r w:rsidRPr="0066010E">
        <w:rPr>
          <w:sz w:val="28"/>
          <w:szCs w:val="28"/>
        </w:rPr>
        <w:t>и устанавливается по формуле:</w:t>
      </w:r>
    </w:p>
    <w:p w:rsidR="00836B04" w:rsidRPr="0066010E" w:rsidRDefault="00836B04" w:rsidP="00836B04">
      <w:pPr>
        <w:tabs>
          <w:tab w:val="left" w:pos="1134"/>
        </w:tabs>
        <w:ind w:firstLine="720"/>
        <w:contextualSpacing/>
        <w:jc w:val="both"/>
        <w:rPr>
          <w:sz w:val="28"/>
          <w:szCs w:val="28"/>
        </w:rPr>
      </w:pPr>
      <w:r w:rsidRPr="0066010E">
        <w:rPr>
          <w:sz w:val="28"/>
          <w:szCs w:val="28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З=ДО+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КВ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СВ</m:t>
              </m:r>
            </m:e>
          </m:nary>
        </m:oMath>
      </m:oMathPara>
    </w:p>
    <w:p w:rsidR="00836B04" w:rsidRPr="0066010E" w:rsidRDefault="00836B04" w:rsidP="00836B04">
      <w:pPr>
        <w:tabs>
          <w:tab w:val="left" w:pos="1134"/>
        </w:tabs>
        <w:ind w:firstLine="720"/>
        <w:contextualSpacing/>
        <w:jc w:val="both"/>
        <w:rPr>
          <w:sz w:val="28"/>
          <w:szCs w:val="28"/>
        </w:rPr>
      </w:pPr>
      <w:r w:rsidRPr="0066010E">
        <w:rPr>
          <w:sz w:val="28"/>
          <w:szCs w:val="28"/>
        </w:rPr>
        <w:t>где:</w:t>
      </w:r>
    </w:p>
    <w:p w:rsidR="00836B04" w:rsidRPr="0066010E" w:rsidRDefault="00836B04" w:rsidP="00836B04">
      <w:pPr>
        <w:tabs>
          <w:tab w:val="left" w:pos="1134"/>
        </w:tabs>
        <w:ind w:firstLine="720"/>
        <w:contextualSpacing/>
        <w:jc w:val="both"/>
        <w:rPr>
          <w:sz w:val="28"/>
          <w:szCs w:val="28"/>
        </w:rPr>
      </w:pPr>
      <w:proofErr w:type="gramStart"/>
      <w:r w:rsidRPr="0066010E">
        <w:rPr>
          <w:sz w:val="28"/>
          <w:szCs w:val="28"/>
        </w:rPr>
        <w:t>З</w:t>
      </w:r>
      <w:proofErr w:type="gramEnd"/>
      <w:r w:rsidRPr="0066010E">
        <w:rPr>
          <w:sz w:val="28"/>
          <w:szCs w:val="28"/>
        </w:rPr>
        <w:t xml:space="preserve"> – месячная заработная плата;</w:t>
      </w:r>
    </w:p>
    <w:p w:rsidR="00836B04" w:rsidRPr="0066010E" w:rsidRDefault="00836B04" w:rsidP="00836B04">
      <w:pPr>
        <w:tabs>
          <w:tab w:val="left" w:pos="1134"/>
        </w:tabs>
        <w:ind w:firstLine="720"/>
        <w:contextualSpacing/>
        <w:jc w:val="both"/>
        <w:rPr>
          <w:sz w:val="28"/>
          <w:szCs w:val="28"/>
        </w:rPr>
      </w:pPr>
      <w:proofErr w:type="gramStart"/>
      <w:r w:rsidRPr="0066010E">
        <w:rPr>
          <w:sz w:val="28"/>
          <w:szCs w:val="28"/>
        </w:rPr>
        <w:t>ДО</w:t>
      </w:r>
      <w:proofErr w:type="gramEnd"/>
      <w:r w:rsidRPr="0066010E">
        <w:rPr>
          <w:sz w:val="28"/>
          <w:szCs w:val="28"/>
        </w:rPr>
        <w:t xml:space="preserve"> – </w:t>
      </w:r>
      <w:proofErr w:type="gramStart"/>
      <w:r w:rsidRPr="0066010E">
        <w:rPr>
          <w:sz w:val="28"/>
          <w:szCs w:val="28"/>
        </w:rPr>
        <w:t>должностной</w:t>
      </w:r>
      <w:proofErr w:type="gramEnd"/>
      <w:r w:rsidRPr="0066010E">
        <w:rPr>
          <w:sz w:val="28"/>
          <w:szCs w:val="28"/>
        </w:rPr>
        <w:t xml:space="preserve"> оклад (ставка); </w:t>
      </w:r>
    </w:p>
    <w:p w:rsidR="00836B04" w:rsidRPr="0066010E" w:rsidRDefault="00836B04" w:rsidP="00836B04">
      <w:pPr>
        <w:tabs>
          <w:tab w:val="left" w:pos="1134"/>
        </w:tabs>
        <w:ind w:firstLine="720"/>
        <w:contextualSpacing/>
        <w:jc w:val="both"/>
        <w:rPr>
          <w:sz w:val="28"/>
          <w:szCs w:val="28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КВ</m:t>
            </m:r>
          </m:e>
        </m:nary>
      </m:oMath>
      <w:r w:rsidRPr="0066010E">
        <w:rPr>
          <w:sz w:val="28"/>
          <w:szCs w:val="28"/>
        </w:rPr>
        <w:t xml:space="preserve"> – сумма компенсационных выплат;</w:t>
      </w:r>
    </w:p>
    <w:p w:rsidR="00836B04" w:rsidRPr="0066010E" w:rsidRDefault="00836B04" w:rsidP="00836B04">
      <w:pPr>
        <w:tabs>
          <w:tab w:val="left" w:pos="1134"/>
        </w:tabs>
        <w:ind w:firstLine="720"/>
        <w:contextualSpacing/>
        <w:jc w:val="both"/>
        <w:rPr>
          <w:sz w:val="28"/>
          <w:szCs w:val="28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СВ</m:t>
            </m:r>
          </m:e>
        </m:nary>
      </m:oMath>
      <w:r w:rsidRPr="0066010E">
        <w:rPr>
          <w:sz w:val="28"/>
          <w:szCs w:val="28"/>
        </w:rPr>
        <w:t xml:space="preserve"> – сумма стимулирующих выплат. </w:t>
      </w:r>
    </w:p>
    <w:p w:rsidR="00836B04" w:rsidRPr="0066010E" w:rsidRDefault="00836B04" w:rsidP="00836B04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836B04" w:rsidRPr="0066010E" w:rsidRDefault="00836B04" w:rsidP="00836B04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66010E">
        <w:rPr>
          <w:sz w:val="28"/>
          <w:szCs w:val="28"/>
        </w:rPr>
        <w:t>2.2.1.</w:t>
      </w:r>
      <w:r>
        <w:rPr>
          <w:sz w:val="28"/>
          <w:szCs w:val="28"/>
        </w:rPr>
        <w:t xml:space="preserve"> </w:t>
      </w:r>
      <w:r w:rsidRPr="0066010E">
        <w:rPr>
          <w:sz w:val="28"/>
          <w:szCs w:val="28"/>
        </w:rPr>
        <w:t xml:space="preserve">Установление должностных </w:t>
      </w:r>
      <w:r>
        <w:rPr>
          <w:sz w:val="28"/>
          <w:szCs w:val="28"/>
        </w:rPr>
        <w:t>окладов руководителя учреждения.</w:t>
      </w:r>
    </w:p>
    <w:p w:rsidR="00836B04" w:rsidRPr="0066010E" w:rsidRDefault="00836B04" w:rsidP="00836B04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66010E">
        <w:rPr>
          <w:sz w:val="28"/>
          <w:szCs w:val="28"/>
        </w:rPr>
        <w:t>Размер должностного оклада руководителя муниципальной образовательной организации определяется трудовым договором, исходя</w:t>
      </w:r>
      <w:r>
        <w:rPr>
          <w:sz w:val="28"/>
          <w:szCs w:val="28"/>
        </w:rPr>
        <w:t xml:space="preserve">                   </w:t>
      </w:r>
      <w:r w:rsidRPr="0066010E">
        <w:rPr>
          <w:sz w:val="28"/>
          <w:szCs w:val="28"/>
        </w:rPr>
        <w:t>из групп оплаты труда руководителей учреждений МО</w:t>
      </w:r>
      <w:r>
        <w:rPr>
          <w:sz w:val="28"/>
          <w:szCs w:val="28"/>
        </w:rPr>
        <w:t>У</w:t>
      </w:r>
      <w:r w:rsidRPr="0066010E">
        <w:rPr>
          <w:sz w:val="28"/>
          <w:szCs w:val="28"/>
        </w:rPr>
        <w:t xml:space="preserve">, и рассчитывается </w:t>
      </w:r>
      <w:r>
        <w:rPr>
          <w:sz w:val="28"/>
          <w:szCs w:val="28"/>
        </w:rPr>
        <w:t xml:space="preserve">            </w:t>
      </w:r>
      <w:r w:rsidRPr="0066010E">
        <w:rPr>
          <w:sz w:val="28"/>
          <w:szCs w:val="28"/>
        </w:rPr>
        <w:t>по формуле:</w:t>
      </w:r>
    </w:p>
    <w:p w:rsidR="00836B04" w:rsidRPr="0066010E" w:rsidRDefault="00836B04" w:rsidP="00836B04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836B04" w:rsidRPr="0066010E" w:rsidRDefault="00836B04" w:rsidP="00836B04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66010E">
        <w:rPr>
          <w:sz w:val="28"/>
          <w:szCs w:val="28"/>
          <w:lang w:val="en-US"/>
        </w:rPr>
        <w:t>O</w:t>
      </w:r>
      <w:r w:rsidRPr="0066010E">
        <w:rPr>
          <w:sz w:val="28"/>
          <w:szCs w:val="28"/>
          <w:vertAlign w:val="subscript"/>
          <w:lang w:val="en-US"/>
        </w:rPr>
        <w:t>p</w:t>
      </w:r>
      <w:r w:rsidRPr="0066010E">
        <w:rPr>
          <w:sz w:val="28"/>
          <w:szCs w:val="28"/>
        </w:rPr>
        <w:t xml:space="preserve"> = Мо</w:t>
      </w:r>
      <w:r w:rsidRPr="0066010E">
        <w:rPr>
          <w:sz w:val="28"/>
          <w:szCs w:val="28"/>
          <w:vertAlign w:val="subscript"/>
        </w:rPr>
        <w:t xml:space="preserve"> </w:t>
      </w:r>
      <w:r w:rsidRPr="0066010E">
        <w:rPr>
          <w:sz w:val="28"/>
          <w:szCs w:val="28"/>
          <w:lang w:val="en-US"/>
        </w:rPr>
        <w:t>x</w:t>
      </w:r>
      <w:r w:rsidRPr="0066010E">
        <w:rPr>
          <w:sz w:val="28"/>
          <w:szCs w:val="28"/>
        </w:rPr>
        <w:t xml:space="preserve"> </w:t>
      </w:r>
      <w:r w:rsidRPr="0066010E">
        <w:rPr>
          <w:sz w:val="28"/>
          <w:szCs w:val="28"/>
          <w:lang w:val="en-US"/>
        </w:rPr>
        <w:t>K</w:t>
      </w:r>
      <w:r w:rsidRPr="0066010E">
        <w:rPr>
          <w:sz w:val="28"/>
          <w:szCs w:val="28"/>
        </w:rPr>
        <w:t>, где:</w:t>
      </w:r>
    </w:p>
    <w:p w:rsidR="00836B04" w:rsidRPr="0066010E" w:rsidRDefault="00836B04" w:rsidP="00836B04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836B04" w:rsidRPr="0066010E" w:rsidRDefault="00836B04" w:rsidP="00836B04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66010E">
        <w:rPr>
          <w:sz w:val="28"/>
          <w:szCs w:val="28"/>
          <w:lang w:val="en-US"/>
        </w:rPr>
        <w:t>O</w:t>
      </w:r>
      <w:r w:rsidRPr="0066010E">
        <w:rPr>
          <w:sz w:val="28"/>
          <w:szCs w:val="28"/>
          <w:vertAlign w:val="subscript"/>
          <w:lang w:val="en-US"/>
        </w:rPr>
        <w:t>p</w:t>
      </w:r>
      <w:r w:rsidRPr="0066010E">
        <w:rPr>
          <w:sz w:val="28"/>
          <w:szCs w:val="28"/>
        </w:rPr>
        <w:t xml:space="preserve"> – должностной оклад руководителя МО</w:t>
      </w:r>
      <w:r>
        <w:rPr>
          <w:sz w:val="28"/>
          <w:szCs w:val="28"/>
        </w:rPr>
        <w:t>У</w:t>
      </w:r>
      <w:r w:rsidRPr="0066010E">
        <w:rPr>
          <w:sz w:val="28"/>
          <w:szCs w:val="28"/>
        </w:rPr>
        <w:t>;</w:t>
      </w:r>
    </w:p>
    <w:p w:rsidR="00836B04" w:rsidRPr="0066010E" w:rsidRDefault="00836B04" w:rsidP="00836B04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66010E">
        <w:rPr>
          <w:sz w:val="28"/>
          <w:szCs w:val="28"/>
        </w:rPr>
        <w:t>Мо – минимальный размер должностного оклада по наименьшей группе оплате труда руководителей учреждений в соответствии с приложением № 6 Постановления;</w:t>
      </w:r>
    </w:p>
    <w:p w:rsidR="00836B04" w:rsidRPr="0066010E" w:rsidRDefault="00836B04" w:rsidP="00836B04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proofErr w:type="gramStart"/>
      <w:r w:rsidRPr="0066010E">
        <w:rPr>
          <w:sz w:val="28"/>
          <w:szCs w:val="28"/>
        </w:rPr>
        <w:t>К</w:t>
      </w:r>
      <w:proofErr w:type="gramEnd"/>
      <w:r w:rsidRPr="0066010E">
        <w:rPr>
          <w:sz w:val="28"/>
          <w:szCs w:val="28"/>
        </w:rPr>
        <w:t xml:space="preserve"> – коэффициент, установленный по группам оплаты труда руководителей </w:t>
      </w:r>
      <w:r>
        <w:rPr>
          <w:sz w:val="28"/>
          <w:szCs w:val="28"/>
        </w:rPr>
        <w:t>МОУ</w:t>
      </w:r>
      <w:r w:rsidRPr="0066010E">
        <w:rPr>
          <w:sz w:val="28"/>
          <w:szCs w:val="28"/>
        </w:rPr>
        <w:t>.</w:t>
      </w:r>
    </w:p>
    <w:p w:rsidR="00836B04" w:rsidRDefault="00836B04" w:rsidP="00836B04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66010E">
        <w:rPr>
          <w:sz w:val="28"/>
          <w:szCs w:val="28"/>
        </w:rPr>
        <w:t>Коэффициенты устанавливаются следующие:</w:t>
      </w:r>
    </w:p>
    <w:p w:rsidR="00836B04" w:rsidRPr="0066010E" w:rsidRDefault="00836B04" w:rsidP="00836B04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tbl>
      <w:tblPr>
        <w:tblW w:w="98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769"/>
        <w:gridCol w:w="4967"/>
        <w:gridCol w:w="4129"/>
      </w:tblGrid>
      <w:tr w:rsidR="00836B04" w:rsidRPr="00630495" w:rsidTr="00DC3EEE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jc w:val="center"/>
              <w:rPr>
                <w:sz w:val="28"/>
              </w:rPr>
            </w:pPr>
            <w:r w:rsidRPr="0064215E">
              <w:rPr>
                <w:sz w:val="28"/>
              </w:rPr>
              <w:t xml:space="preserve">№ </w:t>
            </w:r>
          </w:p>
          <w:p w:rsidR="00836B04" w:rsidRPr="0064215E" w:rsidRDefault="00836B04" w:rsidP="00DC3EEE">
            <w:pPr>
              <w:contextualSpacing/>
              <w:jc w:val="center"/>
              <w:rPr>
                <w:sz w:val="28"/>
              </w:rPr>
            </w:pPr>
            <w:proofErr w:type="spellStart"/>
            <w:proofErr w:type="gramStart"/>
            <w:r w:rsidRPr="0064215E">
              <w:rPr>
                <w:sz w:val="28"/>
              </w:rPr>
              <w:t>п</w:t>
            </w:r>
            <w:proofErr w:type="spellEnd"/>
            <w:proofErr w:type="gramEnd"/>
            <w:r w:rsidRPr="0064215E">
              <w:rPr>
                <w:sz w:val="28"/>
              </w:rPr>
              <w:t>/</w:t>
            </w:r>
            <w:proofErr w:type="spellStart"/>
            <w:r w:rsidRPr="0064215E">
              <w:rPr>
                <w:sz w:val="28"/>
              </w:rPr>
              <w:t>п</w:t>
            </w:r>
            <w:proofErr w:type="spellEnd"/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rPr>
                <w:sz w:val="28"/>
              </w:rPr>
            </w:pPr>
            <w:r w:rsidRPr="0064215E">
              <w:rPr>
                <w:sz w:val="28"/>
              </w:rPr>
              <w:t xml:space="preserve">Группы </w:t>
            </w:r>
          </w:p>
          <w:p w:rsidR="00836B04" w:rsidRPr="0064215E" w:rsidRDefault="00836B04" w:rsidP="00DC3EEE">
            <w:pPr>
              <w:contextualSpacing/>
              <w:rPr>
                <w:sz w:val="28"/>
              </w:rPr>
            </w:pPr>
            <w:r w:rsidRPr="0064215E">
              <w:rPr>
                <w:sz w:val="28"/>
              </w:rPr>
              <w:t>по оплате труда руководителей МОУ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jc w:val="both"/>
              <w:rPr>
                <w:sz w:val="28"/>
              </w:rPr>
            </w:pPr>
            <w:r w:rsidRPr="0064215E">
              <w:rPr>
                <w:sz w:val="28"/>
              </w:rPr>
              <w:t>Минимальный размер должностного оклада по наименьшей группе оплате труда руководителей МОУ/ кратность к минимальному окладу по группам оплаты труда руководителей МОУ</w:t>
            </w:r>
          </w:p>
        </w:tc>
      </w:tr>
      <w:tr w:rsidR="00836B04" w:rsidRPr="00630495" w:rsidTr="00DC3EEE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jc w:val="center"/>
              <w:rPr>
                <w:sz w:val="28"/>
              </w:rPr>
            </w:pPr>
            <w:r w:rsidRPr="0064215E">
              <w:rPr>
                <w:sz w:val="28"/>
              </w:rPr>
              <w:lastRenderedPageBreak/>
              <w:t>1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jc w:val="center"/>
              <w:rPr>
                <w:sz w:val="28"/>
              </w:rPr>
            </w:pPr>
            <w:r w:rsidRPr="0064215E">
              <w:rPr>
                <w:sz w:val="28"/>
              </w:rPr>
              <w:t>2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jc w:val="center"/>
              <w:rPr>
                <w:sz w:val="28"/>
              </w:rPr>
            </w:pPr>
            <w:r w:rsidRPr="0064215E">
              <w:rPr>
                <w:sz w:val="28"/>
              </w:rPr>
              <w:t>3</w:t>
            </w:r>
          </w:p>
        </w:tc>
      </w:tr>
      <w:tr w:rsidR="00836B04" w:rsidRPr="00630495" w:rsidTr="00DC3EEE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jc w:val="center"/>
              <w:rPr>
                <w:sz w:val="28"/>
              </w:rPr>
            </w:pPr>
            <w:r w:rsidRPr="0064215E">
              <w:rPr>
                <w:sz w:val="28"/>
              </w:rPr>
              <w:t>1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rPr>
                <w:sz w:val="28"/>
              </w:rPr>
            </w:pPr>
            <w:r w:rsidRPr="0064215E">
              <w:rPr>
                <w:sz w:val="28"/>
              </w:rPr>
              <w:t xml:space="preserve">1 группа </w:t>
            </w:r>
          </w:p>
          <w:p w:rsidR="00836B04" w:rsidRPr="0064215E" w:rsidRDefault="00836B04" w:rsidP="00DC3EEE">
            <w:pPr>
              <w:contextualSpacing/>
              <w:rPr>
                <w:sz w:val="28"/>
              </w:rPr>
            </w:pPr>
            <w:r w:rsidRPr="0064215E">
              <w:rPr>
                <w:sz w:val="28"/>
              </w:rPr>
              <w:t>(при численности учащихся до  200 человек)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jc w:val="center"/>
              <w:rPr>
                <w:sz w:val="28"/>
              </w:rPr>
            </w:pPr>
            <w:r w:rsidRPr="0064215E">
              <w:rPr>
                <w:sz w:val="28"/>
              </w:rPr>
              <w:t>37 040,00</w:t>
            </w:r>
          </w:p>
        </w:tc>
      </w:tr>
      <w:tr w:rsidR="00836B04" w:rsidRPr="00630495" w:rsidTr="00DC3EEE">
        <w:trPr>
          <w:trHeight w:val="945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jc w:val="center"/>
              <w:rPr>
                <w:sz w:val="28"/>
              </w:rPr>
            </w:pPr>
            <w:r w:rsidRPr="0064215E">
              <w:rPr>
                <w:sz w:val="28"/>
              </w:rPr>
              <w:t>2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rPr>
                <w:sz w:val="28"/>
              </w:rPr>
            </w:pPr>
            <w:r w:rsidRPr="0064215E">
              <w:rPr>
                <w:sz w:val="28"/>
              </w:rPr>
              <w:t xml:space="preserve">2 группа </w:t>
            </w:r>
          </w:p>
          <w:p w:rsidR="00836B04" w:rsidRPr="0064215E" w:rsidRDefault="00836B04" w:rsidP="00DC3EEE">
            <w:pPr>
              <w:contextualSpacing/>
              <w:rPr>
                <w:sz w:val="28"/>
              </w:rPr>
            </w:pPr>
            <w:r w:rsidRPr="0064215E">
              <w:rPr>
                <w:sz w:val="28"/>
              </w:rPr>
              <w:t>(при численности учащихся от 201 до 500 человек)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jc w:val="center"/>
              <w:rPr>
                <w:sz w:val="28"/>
              </w:rPr>
            </w:pPr>
            <w:r w:rsidRPr="0064215E">
              <w:rPr>
                <w:sz w:val="28"/>
              </w:rPr>
              <w:t>1,2</w:t>
            </w:r>
          </w:p>
        </w:tc>
      </w:tr>
      <w:tr w:rsidR="00836B04" w:rsidRPr="00630495" w:rsidTr="00DC3EEE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jc w:val="center"/>
              <w:rPr>
                <w:sz w:val="28"/>
              </w:rPr>
            </w:pPr>
            <w:r w:rsidRPr="0064215E">
              <w:rPr>
                <w:sz w:val="28"/>
              </w:rPr>
              <w:t>3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rPr>
                <w:sz w:val="28"/>
              </w:rPr>
            </w:pPr>
            <w:r w:rsidRPr="0064215E">
              <w:rPr>
                <w:sz w:val="28"/>
              </w:rPr>
              <w:t>3 группа</w:t>
            </w:r>
          </w:p>
          <w:p w:rsidR="00836B04" w:rsidRPr="0064215E" w:rsidRDefault="00836B04" w:rsidP="00DC3EEE">
            <w:pPr>
              <w:contextualSpacing/>
              <w:rPr>
                <w:sz w:val="28"/>
              </w:rPr>
            </w:pPr>
            <w:r w:rsidRPr="0064215E">
              <w:rPr>
                <w:sz w:val="28"/>
              </w:rPr>
              <w:t>(при численности учащихся от 501 до 1000 человек)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jc w:val="center"/>
              <w:rPr>
                <w:sz w:val="28"/>
              </w:rPr>
            </w:pPr>
            <w:r w:rsidRPr="0064215E">
              <w:rPr>
                <w:sz w:val="28"/>
              </w:rPr>
              <w:t>1,4</w:t>
            </w:r>
          </w:p>
        </w:tc>
      </w:tr>
      <w:tr w:rsidR="00836B04" w:rsidRPr="00630495" w:rsidTr="00DC3EEE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jc w:val="center"/>
              <w:rPr>
                <w:sz w:val="28"/>
              </w:rPr>
            </w:pPr>
            <w:r w:rsidRPr="0064215E">
              <w:rPr>
                <w:sz w:val="28"/>
              </w:rPr>
              <w:t>4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rPr>
                <w:sz w:val="28"/>
              </w:rPr>
            </w:pPr>
            <w:r w:rsidRPr="0064215E">
              <w:rPr>
                <w:sz w:val="28"/>
              </w:rPr>
              <w:t>4 группа</w:t>
            </w:r>
          </w:p>
          <w:p w:rsidR="00836B04" w:rsidRPr="0064215E" w:rsidRDefault="00836B04" w:rsidP="00DC3EEE">
            <w:pPr>
              <w:contextualSpacing/>
              <w:rPr>
                <w:sz w:val="28"/>
              </w:rPr>
            </w:pPr>
            <w:r w:rsidRPr="0064215E">
              <w:rPr>
                <w:sz w:val="28"/>
              </w:rPr>
              <w:t>(при численности учащихся свыше 1000 человек)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jc w:val="center"/>
              <w:rPr>
                <w:sz w:val="28"/>
              </w:rPr>
            </w:pPr>
            <w:r w:rsidRPr="0064215E">
              <w:rPr>
                <w:sz w:val="28"/>
              </w:rPr>
              <w:t>1,6</w:t>
            </w:r>
          </w:p>
        </w:tc>
      </w:tr>
      <w:tr w:rsidR="00836B04" w:rsidRPr="00630495" w:rsidTr="00DC3EEE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jc w:val="center"/>
              <w:rPr>
                <w:sz w:val="28"/>
              </w:rPr>
            </w:pPr>
            <w:r w:rsidRPr="0064215E">
              <w:rPr>
                <w:sz w:val="28"/>
              </w:rPr>
              <w:t>5</w:t>
            </w:r>
          </w:p>
        </w:tc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rPr>
                <w:sz w:val="28"/>
              </w:rPr>
            </w:pPr>
            <w:r w:rsidRPr="0064215E">
              <w:rPr>
                <w:sz w:val="28"/>
              </w:rPr>
              <w:t xml:space="preserve">5 группа </w:t>
            </w:r>
          </w:p>
          <w:p w:rsidR="00836B04" w:rsidRPr="0064215E" w:rsidRDefault="00836B04" w:rsidP="00DC3EEE">
            <w:pPr>
              <w:contextualSpacing/>
              <w:rPr>
                <w:sz w:val="28"/>
              </w:rPr>
            </w:pPr>
            <w:r w:rsidRPr="0064215E">
              <w:rPr>
                <w:sz w:val="28"/>
              </w:rPr>
              <w:t>(при численности учащихся от 500 человек и наличии групп дошкольного образования в общеобразовательной организации)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B04" w:rsidRPr="0064215E" w:rsidRDefault="00836B04" w:rsidP="00DC3EEE">
            <w:pPr>
              <w:contextualSpacing/>
              <w:jc w:val="center"/>
              <w:rPr>
                <w:sz w:val="28"/>
              </w:rPr>
            </w:pPr>
            <w:r w:rsidRPr="0064215E">
              <w:rPr>
                <w:sz w:val="28"/>
              </w:rPr>
              <w:t>1,8</w:t>
            </w:r>
          </w:p>
        </w:tc>
      </w:tr>
    </w:tbl>
    <w:p w:rsidR="00836B04" w:rsidRDefault="00836B04" w:rsidP="00836B04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836B04" w:rsidRPr="00DB1CE9" w:rsidRDefault="00836B04" w:rsidP="00836B04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445A04">
        <w:rPr>
          <w:sz w:val="28"/>
          <w:szCs w:val="28"/>
        </w:rPr>
        <w:t>2.2.2.</w:t>
      </w:r>
      <w:r>
        <w:rPr>
          <w:sz w:val="28"/>
          <w:szCs w:val="28"/>
        </w:rPr>
        <w:t xml:space="preserve"> </w:t>
      </w:r>
      <w:r w:rsidRPr="00445A04">
        <w:rPr>
          <w:sz w:val="28"/>
          <w:szCs w:val="28"/>
        </w:rPr>
        <w:t xml:space="preserve">Размер должностного оклада руководителя МОУ устанавливается приказом начальника управления образования </w:t>
      </w:r>
      <w:r w:rsidRPr="000369E3">
        <w:rPr>
          <w:sz w:val="28"/>
          <w:szCs w:val="28"/>
        </w:rPr>
        <w:t>администрации Туапсинского муниципального округа (далее – начальник управления) и определяется по состоянию на 1 сентября текущего года и действует в течение учебного</w:t>
      </w:r>
      <w:r w:rsidRPr="00445A04">
        <w:rPr>
          <w:sz w:val="28"/>
          <w:szCs w:val="28"/>
        </w:rPr>
        <w:t xml:space="preserve"> года </w:t>
      </w:r>
      <w:r w:rsidRPr="0066010E">
        <w:rPr>
          <w:sz w:val="28"/>
          <w:szCs w:val="28"/>
        </w:rPr>
        <w:t>по 31 августа следующего года.</w:t>
      </w:r>
    </w:p>
    <w:p w:rsidR="00836B04" w:rsidRPr="00445A04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445A04">
        <w:rPr>
          <w:sz w:val="28"/>
          <w:szCs w:val="28"/>
        </w:rPr>
        <w:t>При переходе на новую систему оплаты труда должностной оклад руководителя МОУ у</w:t>
      </w:r>
      <w:r>
        <w:rPr>
          <w:sz w:val="28"/>
          <w:szCs w:val="28"/>
        </w:rPr>
        <w:t>станавливается по состоянию на первое</w:t>
      </w:r>
      <w:r w:rsidRPr="00445A04">
        <w:rPr>
          <w:sz w:val="28"/>
          <w:szCs w:val="28"/>
        </w:rPr>
        <w:t xml:space="preserve"> января 2024 г</w:t>
      </w:r>
      <w:r>
        <w:rPr>
          <w:sz w:val="28"/>
          <w:szCs w:val="28"/>
        </w:rPr>
        <w:t>.</w:t>
      </w:r>
      <w:r w:rsidRPr="00445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в соответствии с пунктом 2.2.1 настоящего П</w:t>
      </w:r>
      <w:r w:rsidRPr="00445A04">
        <w:rPr>
          <w:sz w:val="28"/>
          <w:szCs w:val="28"/>
        </w:rPr>
        <w:t>оложения.</w:t>
      </w:r>
    </w:p>
    <w:p w:rsidR="00836B04" w:rsidRPr="00445A04" w:rsidRDefault="00836B04" w:rsidP="00836B04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Размер и</w:t>
      </w:r>
      <w:r w:rsidRPr="00445A04">
        <w:rPr>
          <w:sz w:val="28"/>
          <w:szCs w:val="28"/>
        </w:rPr>
        <w:t>ндексаци</w:t>
      </w:r>
      <w:r>
        <w:rPr>
          <w:sz w:val="28"/>
          <w:szCs w:val="28"/>
        </w:rPr>
        <w:t>и</w:t>
      </w:r>
      <w:r w:rsidRPr="00445A04">
        <w:rPr>
          <w:sz w:val="28"/>
          <w:szCs w:val="28"/>
        </w:rPr>
        <w:t xml:space="preserve"> заработной платы руководителя, не может превышать индексацию заработной платы для работников образовательных организаций, предусмотренную решением Совета</w:t>
      </w:r>
      <w:r>
        <w:rPr>
          <w:sz w:val="28"/>
          <w:szCs w:val="28"/>
        </w:rPr>
        <w:t xml:space="preserve"> муниципального образования  </w:t>
      </w:r>
      <w:r w:rsidRPr="00445A04">
        <w:rPr>
          <w:sz w:val="28"/>
          <w:szCs w:val="28"/>
        </w:rPr>
        <w:t xml:space="preserve"> </w:t>
      </w:r>
      <w:r w:rsidRPr="004E4181">
        <w:rPr>
          <w:sz w:val="28"/>
          <w:szCs w:val="28"/>
        </w:rPr>
        <w:t>Туапсинский муниципальный округ Краснодарского края.</w:t>
      </w:r>
    </w:p>
    <w:p w:rsidR="00836B04" w:rsidRPr="00DB1CE9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445A04">
        <w:rPr>
          <w:sz w:val="28"/>
          <w:szCs w:val="28"/>
        </w:rPr>
        <w:t xml:space="preserve">Предельный уровень соотношения средней заработной платы руководителя организации и средней заработной плате работников организации устанавливается приказом управления образования администрации </w:t>
      </w:r>
      <w:r>
        <w:rPr>
          <w:sz w:val="28"/>
          <w:szCs w:val="28"/>
        </w:rPr>
        <w:t>Туапсинского муниципального округа (далее - Управление)</w:t>
      </w:r>
      <w:r w:rsidRPr="00445A04">
        <w:rPr>
          <w:sz w:val="28"/>
          <w:szCs w:val="28"/>
        </w:rPr>
        <w:t xml:space="preserve"> устанавливается в кратности от 1 до 8 и рассчитывается на календарный год.</w:t>
      </w:r>
    </w:p>
    <w:p w:rsidR="00836B04" w:rsidRDefault="00836B04" w:rsidP="00836B04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445A04">
        <w:rPr>
          <w:sz w:val="28"/>
          <w:szCs w:val="28"/>
        </w:rPr>
        <w:t>2.3. При создании новых МОУ и в других случаях размер должностного оклада руководителя МОУ определяется началь</w:t>
      </w:r>
      <w:r>
        <w:rPr>
          <w:sz w:val="28"/>
          <w:szCs w:val="28"/>
        </w:rPr>
        <w:t>ником У</w:t>
      </w:r>
      <w:r w:rsidRPr="00445A04">
        <w:rPr>
          <w:sz w:val="28"/>
          <w:szCs w:val="28"/>
        </w:rPr>
        <w:t xml:space="preserve">правления, исходя </w:t>
      </w:r>
      <w:r>
        <w:rPr>
          <w:sz w:val="28"/>
          <w:szCs w:val="28"/>
        </w:rPr>
        <w:t xml:space="preserve">             </w:t>
      </w:r>
      <w:r w:rsidRPr="00445A04">
        <w:rPr>
          <w:sz w:val="28"/>
          <w:szCs w:val="28"/>
        </w:rPr>
        <w:t>из минимального размера должностного оклада по наименьшей группе оплате труда руководителе</w:t>
      </w:r>
      <w:r>
        <w:rPr>
          <w:sz w:val="28"/>
          <w:szCs w:val="28"/>
        </w:rPr>
        <w:t>й учреждений в соответствии с подпунктом 2.2.1</w:t>
      </w:r>
      <w:r w:rsidRPr="00445A04">
        <w:rPr>
          <w:sz w:val="28"/>
          <w:szCs w:val="28"/>
        </w:rPr>
        <w:t xml:space="preserve"> настоящего Положения.</w:t>
      </w:r>
    </w:p>
    <w:p w:rsidR="00836B04" w:rsidRPr="00DB1CE9" w:rsidRDefault="00836B04" w:rsidP="00836B04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445A04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445A04">
        <w:rPr>
          <w:sz w:val="28"/>
          <w:szCs w:val="28"/>
        </w:rPr>
        <w:t>.</w:t>
      </w:r>
      <w:r w:rsidRPr="00445A04">
        <w:t xml:space="preserve"> </w:t>
      </w:r>
      <w:proofErr w:type="gramStart"/>
      <w:r>
        <w:rPr>
          <w:sz w:val="28"/>
          <w:szCs w:val="28"/>
        </w:rPr>
        <w:t>За руководителем М</w:t>
      </w:r>
      <w:r w:rsidRPr="00445A04">
        <w:rPr>
          <w:sz w:val="28"/>
          <w:szCs w:val="28"/>
        </w:rPr>
        <w:t xml:space="preserve">ОУ, находящемся на длительном капитальном ремонте или в процессе реорганизации, либо деятельность которого </w:t>
      </w:r>
      <w:r w:rsidRPr="00445A04">
        <w:rPr>
          <w:sz w:val="28"/>
          <w:szCs w:val="28"/>
        </w:rPr>
        <w:lastRenderedPageBreak/>
        <w:t xml:space="preserve">приостановлена, сохраняются: должностной оклад, стимулирующая надбавка </w:t>
      </w:r>
      <w:r>
        <w:rPr>
          <w:sz w:val="28"/>
          <w:szCs w:val="28"/>
        </w:rPr>
        <w:t xml:space="preserve">  </w:t>
      </w:r>
      <w:r w:rsidRPr="00445A04">
        <w:rPr>
          <w:sz w:val="28"/>
          <w:szCs w:val="28"/>
        </w:rPr>
        <w:t>за выслугу лет и выплаты компенсационного характера, согласно ТК РФ.</w:t>
      </w:r>
      <w:proofErr w:type="gramEnd"/>
    </w:p>
    <w:p w:rsidR="00836B04" w:rsidRPr="003B201F" w:rsidRDefault="00836B04" w:rsidP="00836B04">
      <w:pPr>
        <w:shd w:val="clear" w:color="auto" w:fill="FFFFFF"/>
        <w:tabs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3B201F">
        <w:rPr>
          <w:spacing w:val="-3"/>
          <w:sz w:val="28"/>
          <w:szCs w:val="28"/>
        </w:rPr>
        <w:t>2.5.</w:t>
      </w:r>
      <w:r>
        <w:rPr>
          <w:spacing w:val="-3"/>
          <w:sz w:val="28"/>
          <w:szCs w:val="28"/>
        </w:rPr>
        <w:tab/>
      </w:r>
      <w:r w:rsidRPr="003B201F">
        <w:rPr>
          <w:sz w:val="28"/>
          <w:szCs w:val="28"/>
        </w:rPr>
        <w:t>Управление, являясь главным распорядителем бюджетных сре</w:t>
      </w:r>
      <w:proofErr w:type="gramStart"/>
      <w:r w:rsidRPr="003B201F">
        <w:rPr>
          <w:sz w:val="28"/>
          <w:szCs w:val="28"/>
        </w:rPr>
        <w:t>дств дл</w:t>
      </w:r>
      <w:proofErr w:type="gramEnd"/>
      <w:r w:rsidRPr="003B201F">
        <w:rPr>
          <w:sz w:val="28"/>
          <w:szCs w:val="28"/>
        </w:rPr>
        <w:t>я МОУ, в утвержденном порядке устанавливает руководителям МОУ выплаты компенсационно</w:t>
      </w:r>
      <w:r>
        <w:rPr>
          <w:sz w:val="28"/>
          <w:szCs w:val="28"/>
        </w:rPr>
        <w:t xml:space="preserve">го характера, предусмотренные разделом </w:t>
      </w:r>
      <w:r w:rsidRPr="003B201F">
        <w:rPr>
          <w:sz w:val="28"/>
          <w:szCs w:val="28"/>
        </w:rPr>
        <w:t xml:space="preserve">3 настоящего Положения. Размеры компенсационной выплаты руководителю МОУ устанавливаются приказом начальника </w:t>
      </w:r>
      <w:r>
        <w:rPr>
          <w:sz w:val="28"/>
          <w:szCs w:val="28"/>
        </w:rPr>
        <w:t>У</w:t>
      </w:r>
      <w:r w:rsidRPr="003B201F">
        <w:rPr>
          <w:sz w:val="28"/>
          <w:szCs w:val="28"/>
        </w:rPr>
        <w:t>правления.</w:t>
      </w:r>
    </w:p>
    <w:p w:rsidR="00836B04" w:rsidRPr="00DB1CE9" w:rsidRDefault="00836B04" w:rsidP="00836B04">
      <w:pPr>
        <w:shd w:val="clear" w:color="auto" w:fill="FFFFFF"/>
        <w:tabs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3B201F">
        <w:rPr>
          <w:sz w:val="28"/>
          <w:szCs w:val="28"/>
        </w:rPr>
        <w:t>2.6.</w:t>
      </w:r>
      <w:r>
        <w:rPr>
          <w:sz w:val="28"/>
          <w:szCs w:val="28"/>
        </w:rPr>
        <w:tab/>
      </w:r>
      <w:r w:rsidRPr="003B201F">
        <w:rPr>
          <w:sz w:val="28"/>
          <w:szCs w:val="28"/>
        </w:rPr>
        <w:t>Управление, являясь главным распорядителем бюджетных сре</w:t>
      </w:r>
      <w:proofErr w:type="gramStart"/>
      <w:r w:rsidRPr="003B201F">
        <w:rPr>
          <w:sz w:val="28"/>
          <w:szCs w:val="28"/>
        </w:rPr>
        <w:t>дств дл</w:t>
      </w:r>
      <w:proofErr w:type="gramEnd"/>
      <w:r w:rsidRPr="003B201F">
        <w:rPr>
          <w:sz w:val="28"/>
          <w:szCs w:val="28"/>
        </w:rPr>
        <w:t>я МОУ, в установленном порядке устанавливает руководителям МОУ выплаты стимулирующе</w:t>
      </w:r>
      <w:r>
        <w:rPr>
          <w:sz w:val="28"/>
          <w:szCs w:val="28"/>
        </w:rPr>
        <w:t xml:space="preserve">го характера, предусмотренные разделом </w:t>
      </w:r>
      <w:r w:rsidRPr="003B201F">
        <w:rPr>
          <w:sz w:val="28"/>
          <w:szCs w:val="28"/>
        </w:rPr>
        <w:t>4 настоящего Положения. Размеры стимулирующей выплаты руководителю МОУ устан</w:t>
      </w:r>
      <w:r>
        <w:rPr>
          <w:sz w:val="28"/>
          <w:szCs w:val="28"/>
        </w:rPr>
        <w:t>авливаются приказом начальника У</w:t>
      </w:r>
      <w:r w:rsidRPr="003B201F">
        <w:rPr>
          <w:sz w:val="28"/>
          <w:szCs w:val="28"/>
        </w:rPr>
        <w:t>правления.</w:t>
      </w:r>
    </w:p>
    <w:p w:rsidR="00836B04" w:rsidRPr="00DB1CE9" w:rsidRDefault="00836B04" w:rsidP="00836B04">
      <w:pPr>
        <w:shd w:val="clear" w:color="auto" w:fill="FFFFFF"/>
        <w:tabs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3B201F">
        <w:rPr>
          <w:sz w:val="28"/>
          <w:szCs w:val="28"/>
        </w:rPr>
        <w:t>2.7.</w:t>
      </w:r>
      <w:r>
        <w:rPr>
          <w:sz w:val="28"/>
          <w:szCs w:val="28"/>
        </w:rPr>
        <w:tab/>
      </w:r>
      <w:r w:rsidRPr="003B201F">
        <w:rPr>
          <w:sz w:val="28"/>
          <w:szCs w:val="28"/>
        </w:rPr>
        <w:t>Управление, являясь главным распорядителем бюджетных сре</w:t>
      </w:r>
      <w:proofErr w:type="gramStart"/>
      <w:r w:rsidRPr="003B201F">
        <w:rPr>
          <w:sz w:val="28"/>
          <w:szCs w:val="28"/>
        </w:rPr>
        <w:t>дств дл</w:t>
      </w:r>
      <w:proofErr w:type="gramEnd"/>
      <w:r w:rsidRPr="003B201F">
        <w:rPr>
          <w:sz w:val="28"/>
          <w:szCs w:val="28"/>
        </w:rPr>
        <w:t>я МОУ материальную помощь, предусмотренн</w:t>
      </w:r>
      <w:r>
        <w:rPr>
          <w:sz w:val="28"/>
          <w:szCs w:val="28"/>
        </w:rPr>
        <w:t>ую</w:t>
      </w:r>
      <w:r w:rsidRPr="003B201F">
        <w:rPr>
          <w:sz w:val="28"/>
          <w:szCs w:val="28"/>
        </w:rPr>
        <w:t xml:space="preserve"> </w:t>
      </w:r>
      <w:r w:rsidRPr="00111E05">
        <w:rPr>
          <w:sz w:val="28"/>
          <w:szCs w:val="28"/>
        </w:rPr>
        <w:t>разделом</w:t>
      </w:r>
      <w:r w:rsidRPr="003B201F">
        <w:rPr>
          <w:sz w:val="28"/>
          <w:szCs w:val="28"/>
        </w:rPr>
        <w:t xml:space="preserve"> 5 настоящего Положения. Размер материальной помощи руководителю устанавливается</w:t>
      </w:r>
      <w:r>
        <w:rPr>
          <w:sz w:val="28"/>
          <w:szCs w:val="28"/>
        </w:rPr>
        <w:t xml:space="preserve"> приказом начальника У</w:t>
      </w:r>
      <w:r w:rsidRPr="003B201F">
        <w:rPr>
          <w:sz w:val="28"/>
          <w:szCs w:val="28"/>
        </w:rPr>
        <w:t>правления в пределах фонда оплаты труда.</w:t>
      </w:r>
    </w:p>
    <w:p w:rsidR="00836B04" w:rsidRPr="00DB1CE9" w:rsidRDefault="00836B04" w:rsidP="00836B04">
      <w:pPr>
        <w:shd w:val="clear" w:color="auto" w:fill="FFFFFF"/>
        <w:ind w:firstLine="720"/>
        <w:contextualSpacing/>
        <w:jc w:val="both"/>
        <w:rPr>
          <w:sz w:val="28"/>
          <w:szCs w:val="28"/>
          <w:highlight w:val="yellow"/>
        </w:rPr>
      </w:pPr>
    </w:p>
    <w:p w:rsidR="00836B04" w:rsidRPr="00DB1CE9" w:rsidRDefault="00836B04" w:rsidP="00836B04">
      <w:pPr>
        <w:shd w:val="clear" w:color="auto" w:fill="FFFFFF"/>
        <w:contextualSpacing/>
        <w:jc w:val="center"/>
        <w:rPr>
          <w:b/>
          <w:bCs/>
          <w:spacing w:val="-7"/>
          <w:sz w:val="28"/>
          <w:szCs w:val="28"/>
        </w:rPr>
      </w:pPr>
      <w:r w:rsidRPr="00DB1CE9">
        <w:rPr>
          <w:b/>
          <w:bCs/>
          <w:spacing w:val="-7"/>
          <w:sz w:val="28"/>
          <w:szCs w:val="28"/>
        </w:rPr>
        <w:t>3. ПОРЯДОК И УСЛОВИЯ УСТАНОВЛЕНИЯ ВЫПЛАТ КОМПЕНСАЦИОННОГО ХАРАКТЕРА</w:t>
      </w:r>
    </w:p>
    <w:p w:rsidR="00836B04" w:rsidRPr="00DB1CE9" w:rsidRDefault="00836B04" w:rsidP="00836B04">
      <w:pPr>
        <w:shd w:val="clear" w:color="auto" w:fill="FFFFFF"/>
        <w:contextualSpacing/>
        <w:jc w:val="both"/>
        <w:rPr>
          <w:sz w:val="28"/>
          <w:szCs w:val="28"/>
        </w:rPr>
      </w:pPr>
    </w:p>
    <w:p w:rsidR="00836B04" w:rsidRPr="00DE3003" w:rsidRDefault="00836B04" w:rsidP="00836B04">
      <w:pPr>
        <w:shd w:val="clear" w:color="auto" w:fill="FFFFFF"/>
        <w:tabs>
          <w:tab w:val="left" w:pos="1276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DE3003">
        <w:rPr>
          <w:spacing w:val="-4"/>
          <w:sz w:val="28"/>
          <w:szCs w:val="28"/>
        </w:rPr>
        <w:t>3.1.</w:t>
      </w:r>
      <w:r>
        <w:rPr>
          <w:spacing w:val="-4"/>
          <w:sz w:val="28"/>
          <w:szCs w:val="28"/>
        </w:rPr>
        <w:tab/>
      </w:r>
      <w:r w:rsidRPr="00DE3003">
        <w:rPr>
          <w:spacing w:val="-4"/>
          <w:sz w:val="28"/>
          <w:szCs w:val="28"/>
        </w:rPr>
        <w:t xml:space="preserve">Руководителям МОУ могут осуществляться следующие выплаты компенсационного характера: </w:t>
      </w:r>
    </w:p>
    <w:p w:rsidR="00836B04" w:rsidRPr="00DE3003" w:rsidRDefault="00836B04" w:rsidP="00836B04">
      <w:pPr>
        <w:shd w:val="clear" w:color="auto" w:fill="FFFFFF"/>
        <w:ind w:firstLine="709"/>
        <w:contextualSpacing/>
        <w:jc w:val="both"/>
        <w:rPr>
          <w:spacing w:val="-4"/>
          <w:sz w:val="28"/>
          <w:szCs w:val="28"/>
        </w:rPr>
      </w:pPr>
      <w:r w:rsidRPr="00DE3003">
        <w:rPr>
          <w:spacing w:val="-4"/>
          <w:sz w:val="28"/>
          <w:szCs w:val="28"/>
        </w:rPr>
        <w:t>за совмещение профессий (должностей) или исполнение обязанностей временно отсутствующего работника без освобождения от работы, определ</w:t>
      </w:r>
      <w:r>
        <w:rPr>
          <w:spacing w:val="-4"/>
          <w:sz w:val="28"/>
          <w:szCs w:val="28"/>
        </w:rPr>
        <w:t xml:space="preserve">енной трудовым договором (подпункт </w:t>
      </w:r>
      <w:r w:rsidRPr="00DE3003">
        <w:rPr>
          <w:spacing w:val="-4"/>
          <w:sz w:val="28"/>
          <w:szCs w:val="28"/>
        </w:rPr>
        <w:t>3.1.1</w:t>
      </w:r>
      <w:r>
        <w:rPr>
          <w:spacing w:val="-4"/>
          <w:sz w:val="28"/>
          <w:szCs w:val="28"/>
        </w:rPr>
        <w:t xml:space="preserve"> настоящего Положения)</w:t>
      </w:r>
      <w:r w:rsidRPr="00DE3003">
        <w:rPr>
          <w:spacing w:val="-4"/>
          <w:sz w:val="28"/>
          <w:szCs w:val="28"/>
        </w:rPr>
        <w:t>;</w:t>
      </w:r>
    </w:p>
    <w:p w:rsidR="00836B04" w:rsidRPr="00DE3003" w:rsidRDefault="00836B04" w:rsidP="00836B04">
      <w:pPr>
        <w:shd w:val="clear" w:color="auto" w:fill="FFFFFF"/>
        <w:ind w:firstLine="709"/>
        <w:contextualSpacing/>
        <w:jc w:val="both"/>
        <w:rPr>
          <w:spacing w:val="-4"/>
          <w:sz w:val="28"/>
          <w:szCs w:val="28"/>
        </w:rPr>
      </w:pPr>
      <w:r w:rsidRPr="00DE3003">
        <w:rPr>
          <w:spacing w:val="-4"/>
          <w:sz w:val="28"/>
          <w:szCs w:val="28"/>
        </w:rPr>
        <w:t>за сп</w:t>
      </w:r>
      <w:r>
        <w:rPr>
          <w:spacing w:val="-4"/>
          <w:sz w:val="28"/>
          <w:szCs w:val="28"/>
        </w:rPr>
        <w:t xml:space="preserve">ецифику работы в </w:t>
      </w:r>
      <w:proofErr w:type="gramStart"/>
      <w:r>
        <w:rPr>
          <w:spacing w:val="-4"/>
          <w:sz w:val="28"/>
          <w:szCs w:val="28"/>
        </w:rPr>
        <w:t>отдельных</w:t>
      </w:r>
      <w:proofErr w:type="gramEnd"/>
      <w:r>
        <w:rPr>
          <w:spacing w:val="-4"/>
          <w:sz w:val="28"/>
          <w:szCs w:val="28"/>
        </w:rPr>
        <w:t xml:space="preserve"> МОУ (подпункт 3.1.2 настоящего Положения)</w:t>
      </w:r>
      <w:r w:rsidRPr="00DE3003">
        <w:rPr>
          <w:spacing w:val="-4"/>
          <w:sz w:val="28"/>
          <w:szCs w:val="28"/>
        </w:rPr>
        <w:t>;</w:t>
      </w:r>
    </w:p>
    <w:p w:rsidR="00836B04" w:rsidRPr="00DE3003" w:rsidRDefault="00836B04" w:rsidP="00836B04">
      <w:pPr>
        <w:shd w:val="clear" w:color="auto" w:fill="FFFFFF"/>
        <w:ind w:firstLine="709"/>
        <w:contextualSpacing/>
        <w:jc w:val="both"/>
        <w:rPr>
          <w:spacing w:val="-4"/>
          <w:sz w:val="28"/>
          <w:szCs w:val="28"/>
        </w:rPr>
      </w:pPr>
      <w:r w:rsidRPr="00DE3003">
        <w:rPr>
          <w:spacing w:val="-4"/>
          <w:sz w:val="28"/>
          <w:szCs w:val="28"/>
        </w:rPr>
        <w:t>за работу в выходн</w:t>
      </w:r>
      <w:r>
        <w:rPr>
          <w:spacing w:val="-4"/>
          <w:sz w:val="28"/>
          <w:szCs w:val="28"/>
        </w:rPr>
        <w:t xml:space="preserve">ые и нерабочие праздничные дни (подпункт </w:t>
      </w:r>
      <w:r w:rsidRPr="00DE3003">
        <w:rPr>
          <w:spacing w:val="-4"/>
          <w:sz w:val="28"/>
          <w:szCs w:val="28"/>
        </w:rPr>
        <w:t>3.1.3</w:t>
      </w:r>
      <w:r>
        <w:rPr>
          <w:spacing w:val="-4"/>
          <w:sz w:val="28"/>
          <w:szCs w:val="28"/>
        </w:rPr>
        <w:t xml:space="preserve"> настоящего Положения)</w:t>
      </w:r>
      <w:r w:rsidRPr="00DE3003">
        <w:rPr>
          <w:spacing w:val="-4"/>
          <w:sz w:val="28"/>
          <w:szCs w:val="28"/>
        </w:rPr>
        <w:t>.</w:t>
      </w:r>
    </w:p>
    <w:p w:rsidR="00836B04" w:rsidRPr="00DE3003" w:rsidRDefault="00836B04" w:rsidP="00836B04">
      <w:pPr>
        <w:shd w:val="clear" w:color="auto" w:fill="FFFFFF"/>
        <w:tabs>
          <w:tab w:val="left" w:pos="1418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DE3003">
        <w:rPr>
          <w:spacing w:val="-4"/>
          <w:sz w:val="28"/>
          <w:szCs w:val="28"/>
        </w:rPr>
        <w:t>3.1.1.</w:t>
      </w:r>
      <w:r>
        <w:rPr>
          <w:spacing w:val="-4"/>
          <w:sz w:val="28"/>
          <w:szCs w:val="28"/>
        </w:rPr>
        <w:tab/>
      </w:r>
      <w:r w:rsidRPr="00DE3003">
        <w:rPr>
          <w:spacing w:val="-4"/>
          <w:sz w:val="28"/>
          <w:szCs w:val="28"/>
        </w:rPr>
        <w:t>Оплата труда за совмещение профессий (должностей) или исполнение обязанностей временного отсутствующего работника без освобождения от работы, определенной трудовым договором, производится в соответствии со статьей 151 ТК РФ.</w:t>
      </w:r>
    </w:p>
    <w:p w:rsidR="00836B04" w:rsidRDefault="00836B04" w:rsidP="00836B04">
      <w:pPr>
        <w:shd w:val="clear" w:color="auto" w:fill="FFFFFF"/>
        <w:ind w:firstLine="709"/>
        <w:contextualSpacing/>
        <w:jc w:val="both"/>
        <w:rPr>
          <w:spacing w:val="-4"/>
          <w:sz w:val="28"/>
          <w:szCs w:val="28"/>
        </w:rPr>
      </w:pPr>
      <w:r w:rsidRPr="00DE3003">
        <w:rPr>
          <w:spacing w:val="-4"/>
          <w:sz w:val="28"/>
          <w:szCs w:val="28"/>
        </w:rPr>
        <w:t>Размер доплаты, связанной с выполнением обязанностей временно отсутствующего работника без освобождения от работы, определенной трудовым договором, устанавливается по соглашению сторон с учетом содержания</w:t>
      </w:r>
      <w:r>
        <w:rPr>
          <w:spacing w:val="-4"/>
          <w:sz w:val="28"/>
          <w:szCs w:val="28"/>
        </w:rPr>
        <w:t xml:space="preserve"> </w:t>
      </w:r>
      <w:r w:rsidRPr="00DE3003">
        <w:rPr>
          <w:spacing w:val="-4"/>
          <w:sz w:val="28"/>
          <w:szCs w:val="28"/>
        </w:rPr>
        <w:t>и (или) объема дополнительной работы, при наличии квалификации</w:t>
      </w:r>
      <w:r>
        <w:rPr>
          <w:spacing w:val="-4"/>
          <w:sz w:val="28"/>
          <w:szCs w:val="28"/>
        </w:rPr>
        <w:t xml:space="preserve"> </w:t>
      </w:r>
      <w:r w:rsidRPr="00DE3003">
        <w:rPr>
          <w:spacing w:val="-4"/>
          <w:sz w:val="28"/>
          <w:szCs w:val="28"/>
        </w:rPr>
        <w:t>по соответствующей должности.</w:t>
      </w:r>
    </w:p>
    <w:p w:rsidR="00836B04" w:rsidRPr="00DE3003" w:rsidRDefault="00836B04" w:rsidP="00836B04">
      <w:pPr>
        <w:shd w:val="clear" w:color="auto" w:fill="FFFFFF"/>
        <w:ind w:firstLine="720"/>
        <w:contextualSpacing/>
        <w:jc w:val="both"/>
        <w:rPr>
          <w:spacing w:val="-4"/>
          <w:sz w:val="28"/>
          <w:szCs w:val="28"/>
        </w:rPr>
      </w:pPr>
      <w:r w:rsidRPr="00DE3003">
        <w:rPr>
          <w:spacing w:val="-4"/>
          <w:sz w:val="28"/>
          <w:szCs w:val="28"/>
        </w:rPr>
        <w:t xml:space="preserve">Размер доплаты, связанной с совмещением профессий (должностей) </w:t>
      </w:r>
      <w:r>
        <w:rPr>
          <w:spacing w:val="-4"/>
          <w:sz w:val="28"/>
          <w:szCs w:val="28"/>
        </w:rPr>
        <w:t xml:space="preserve">           </w:t>
      </w:r>
      <w:r w:rsidRPr="00DE3003">
        <w:rPr>
          <w:spacing w:val="-4"/>
          <w:sz w:val="28"/>
          <w:szCs w:val="28"/>
        </w:rPr>
        <w:t>по</w:t>
      </w:r>
      <w:r w:rsidRPr="009F7831">
        <w:rPr>
          <w:color w:val="FF0000"/>
          <w:sz w:val="28"/>
          <w:szCs w:val="28"/>
        </w:rPr>
        <w:t xml:space="preserve"> </w:t>
      </w:r>
      <w:r w:rsidRPr="00DE3003">
        <w:rPr>
          <w:spacing w:val="-4"/>
          <w:sz w:val="28"/>
          <w:szCs w:val="28"/>
        </w:rPr>
        <w:t xml:space="preserve">должности «учитель» устанавливается пропорционально учебной нагрузке </w:t>
      </w:r>
      <w:r>
        <w:rPr>
          <w:spacing w:val="-4"/>
          <w:sz w:val="28"/>
          <w:szCs w:val="28"/>
        </w:rPr>
        <w:t xml:space="preserve">       </w:t>
      </w:r>
      <w:r w:rsidRPr="00DE3003">
        <w:rPr>
          <w:spacing w:val="-4"/>
          <w:sz w:val="28"/>
          <w:szCs w:val="28"/>
        </w:rPr>
        <w:t>с учетом выплат компенсационного и стимулирующего характера на основании положения МОУ.</w:t>
      </w:r>
    </w:p>
    <w:p w:rsidR="00836B04" w:rsidRPr="00DE3003" w:rsidRDefault="00836B04" w:rsidP="00836B04">
      <w:pPr>
        <w:shd w:val="clear" w:color="auto" w:fill="FFFFFF"/>
        <w:ind w:firstLine="709"/>
        <w:contextualSpacing/>
        <w:jc w:val="both"/>
        <w:rPr>
          <w:spacing w:val="-4"/>
          <w:sz w:val="28"/>
          <w:szCs w:val="28"/>
        </w:rPr>
      </w:pPr>
      <w:r w:rsidRPr="00DE3003">
        <w:rPr>
          <w:spacing w:val="-4"/>
          <w:sz w:val="28"/>
          <w:szCs w:val="28"/>
        </w:rPr>
        <w:t>Руководитель МОУ за 15 рабочих дней до  даты наз</w:t>
      </w:r>
      <w:r>
        <w:rPr>
          <w:spacing w:val="-4"/>
          <w:sz w:val="28"/>
          <w:szCs w:val="28"/>
        </w:rPr>
        <w:t>начения выплат предоставляет в У</w:t>
      </w:r>
      <w:r w:rsidRPr="00DE3003">
        <w:rPr>
          <w:spacing w:val="-4"/>
          <w:sz w:val="28"/>
          <w:szCs w:val="28"/>
        </w:rPr>
        <w:t xml:space="preserve">правление заявление, согласованное с начальником отдела </w:t>
      </w:r>
      <w:r>
        <w:rPr>
          <w:spacing w:val="-4"/>
          <w:sz w:val="28"/>
          <w:szCs w:val="28"/>
        </w:rPr>
        <w:lastRenderedPageBreak/>
        <w:t>общего</w:t>
      </w:r>
      <w:r w:rsidRPr="00DE3003">
        <w:rPr>
          <w:spacing w:val="-4"/>
          <w:sz w:val="28"/>
          <w:szCs w:val="28"/>
        </w:rPr>
        <w:t xml:space="preserve"> образования</w:t>
      </w:r>
      <w:r>
        <w:rPr>
          <w:spacing w:val="-4"/>
          <w:sz w:val="28"/>
          <w:szCs w:val="28"/>
        </w:rPr>
        <w:t xml:space="preserve"> в части согласования ведения учебных часов и начальником муниципального казенного учреждения</w:t>
      </w:r>
      <w:r w:rsidRPr="00DE3003">
        <w:rPr>
          <w:spacing w:val="-4"/>
          <w:sz w:val="28"/>
          <w:szCs w:val="28"/>
        </w:rPr>
        <w:t xml:space="preserve"> «Централизованная бухгалтерия управления образования администрации муниципального образования Туапсинский район» в части финансового обеспечения.</w:t>
      </w:r>
    </w:p>
    <w:p w:rsidR="00836B04" w:rsidRPr="00DE3003" w:rsidRDefault="00836B04" w:rsidP="00836B04">
      <w:pPr>
        <w:shd w:val="clear" w:color="auto" w:fill="FFFFFF"/>
        <w:ind w:firstLine="709"/>
        <w:contextualSpacing/>
        <w:jc w:val="both"/>
        <w:rPr>
          <w:spacing w:val="-4"/>
          <w:sz w:val="28"/>
          <w:szCs w:val="28"/>
        </w:rPr>
      </w:pPr>
      <w:r w:rsidRPr="00DE3003">
        <w:rPr>
          <w:spacing w:val="-4"/>
          <w:sz w:val="28"/>
          <w:szCs w:val="28"/>
        </w:rPr>
        <w:t>На основании согласованного письменного заявления ру</w:t>
      </w:r>
      <w:r>
        <w:rPr>
          <w:spacing w:val="-4"/>
          <w:sz w:val="28"/>
          <w:szCs w:val="28"/>
        </w:rPr>
        <w:t>ководителя МОУ издается приказ У</w:t>
      </w:r>
      <w:r w:rsidRPr="00DE3003">
        <w:rPr>
          <w:spacing w:val="-4"/>
          <w:sz w:val="28"/>
          <w:szCs w:val="28"/>
        </w:rPr>
        <w:t>правления о назначении выплаты.</w:t>
      </w:r>
    </w:p>
    <w:p w:rsidR="00836B04" w:rsidRPr="00DE3003" w:rsidRDefault="00836B04" w:rsidP="00836B04">
      <w:pPr>
        <w:shd w:val="clear" w:color="auto" w:fill="FFFFFF"/>
        <w:tabs>
          <w:tab w:val="left" w:pos="1418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DE3003">
        <w:rPr>
          <w:spacing w:val="-4"/>
          <w:sz w:val="28"/>
          <w:szCs w:val="28"/>
        </w:rPr>
        <w:t>3.1.2.</w:t>
      </w:r>
      <w:r>
        <w:rPr>
          <w:spacing w:val="-4"/>
          <w:sz w:val="28"/>
          <w:szCs w:val="28"/>
        </w:rPr>
        <w:tab/>
      </w:r>
      <w:proofErr w:type="gramStart"/>
      <w:r w:rsidRPr="00DE3003">
        <w:rPr>
          <w:spacing w:val="-4"/>
          <w:sz w:val="28"/>
          <w:szCs w:val="28"/>
        </w:rPr>
        <w:t xml:space="preserve">Выплаты за специфику работы устанавливаются к окладу (должностному окладу), ставке заработной платы </w:t>
      </w:r>
      <w:r>
        <w:rPr>
          <w:spacing w:val="-4"/>
          <w:sz w:val="28"/>
          <w:szCs w:val="28"/>
        </w:rPr>
        <w:t>в соответствии с приложением 5 п</w:t>
      </w:r>
      <w:r w:rsidRPr="00DE3003">
        <w:rPr>
          <w:spacing w:val="-4"/>
          <w:sz w:val="28"/>
          <w:szCs w:val="28"/>
        </w:rPr>
        <w:t xml:space="preserve">остановления администрации муниципального образования Туапсинский район </w:t>
      </w:r>
      <w:r w:rsidRPr="00591AC9">
        <w:rPr>
          <w:sz w:val="28"/>
          <w:szCs w:val="28"/>
        </w:rPr>
        <w:t xml:space="preserve">от 29 марта 2025 г. № </w:t>
      </w:r>
      <w:r>
        <w:rPr>
          <w:sz w:val="28"/>
          <w:szCs w:val="28"/>
        </w:rPr>
        <w:t>488</w:t>
      </w:r>
      <w:r w:rsidRPr="00DE3003">
        <w:rPr>
          <w:spacing w:val="-4"/>
          <w:sz w:val="28"/>
          <w:szCs w:val="28"/>
        </w:rPr>
        <w:t xml:space="preserve"> «О внесении изменения в постановление администрации муниципального образования Туапсинский район от 28 ноября 2008 г. № 2602 </w:t>
      </w:r>
      <w:r>
        <w:rPr>
          <w:spacing w:val="-4"/>
          <w:sz w:val="28"/>
          <w:szCs w:val="28"/>
        </w:rPr>
        <w:t xml:space="preserve">           </w:t>
      </w:r>
      <w:r w:rsidRPr="00DE3003">
        <w:rPr>
          <w:spacing w:val="-4"/>
          <w:sz w:val="28"/>
          <w:szCs w:val="28"/>
        </w:rPr>
        <w:t>«О введении отраслевой системы оплаты труда работников муниципальных образовательных организаций муниципального образования Туапсинский район, подведомственных</w:t>
      </w:r>
      <w:proofErr w:type="gramEnd"/>
      <w:r w:rsidRPr="00DE3003">
        <w:rPr>
          <w:spacing w:val="-4"/>
          <w:sz w:val="28"/>
          <w:szCs w:val="28"/>
        </w:rPr>
        <w:t xml:space="preserve"> управлению образования администрации муниципального образования Туапсинский район». </w:t>
      </w:r>
    </w:p>
    <w:p w:rsidR="00836B04" w:rsidRPr="00DE3003" w:rsidRDefault="00836B04" w:rsidP="00836B04">
      <w:pPr>
        <w:shd w:val="clear" w:color="auto" w:fill="FFFFFF"/>
        <w:ind w:firstLine="709"/>
        <w:contextualSpacing/>
        <w:jc w:val="both"/>
        <w:rPr>
          <w:spacing w:val="-4"/>
          <w:sz w:val="28"/>
          <w:szCs w:val="28"/>
        </w:rPr>
      </w:pPr>
      <w:r w:rsidRPr="00DE3003">
        <w:rPr>
          <w:spacing w:val="-4"/>
          <w:sz w:val="28"/>
          <w:szCs w:val="28"/>
        </w:rPr>
        <w:t xml:space="preserve">Выплаты, предусмотренные настоящим пунктом, устанавливаются </w:t>
      </w:r>
      <w:r>
        <w:rPr>
          <w:spacing w:val="-4"/>
          <w:sz w:val="28"/>
          <w:szCs w:val="28"/>
        </w:rPr>
        <w:t xml:space="preserve">            </w:t>
      </w:r>
      <w:r w:rsidRPr="00DE3003">
        <w:rPr>
          <w:spacing w:val="-4"/>
          <w:sz w:val="28"/>
          <w:szCs w:val="28"/>
        </w:rPr>
        <w:t>по одному из осн</w:t>
      </w:r>
      <w:r>
        <w:rPr>
          <w:spacing w:val="-4"/>
          <w:sz w:val="28"/>
          <w:szCs w:val="28"/>
        </w:rPr>
        <w:t>ований по выбору руководителя М</w:t>
      </w:r>
      <w:r w:rsidRPr="00DE3003">
        <w:rPr>
          <w:spacing w:val="-4"/>
          <w:sz w:val="28"/>
          <w:szCs w:val="28"/>
        </w:rPr>
        <w:t>ОУ.</w:t>
      </w:r>
    </w:p>
    <w:p w:rsidR="00836B04" w:rsidRPr="00DE3003" w:rsidRDefault="00836B04" w:rsidP="00836B04">
      <w:pPr>
        <w:shd w:val="clear" w:color="auto" w:fill="FFFFFF"/>
        <w:ind w:firstLine="709"/>
        <w:contextualSpacing/>
        <w:jc w:val="both"/>
        <w:rPr>
          <w:spacing w:val="-4"/>
          <w:sz w:val="28"/>
          <w:szCs w:val="28"/>
        </w:rPr>
      </w:pPr>
      <w:r w:rsidRPr="00DE3003">
        <w:rPr>
          <w:spacing w:val="-4"/>
          <w:sz w:val="28"/>
          <w:szCs w:val="28"/>
        </w:rPr>
        <w:t xml:space="preserve">3.1.3. Повышенная оплата за работу в выходные и нерабочие праздничные </w:t>
      </w:r>
      <w:r>
        <w:rPr>
          <w:spacing w:val="-4"/>
          <w:sz w:val="28"/>
          <w:szCs w:val="28"/>
        </w:rPr>
        <w:t>дни производится руководителю М</w:t>
      </w:r>
      <w:r w:rsidRPr="00DE3003">
        <w:rPr>
          <w:spacing w:val="-4"/>
          <w:sz w:val="28"/>
          <w:szCs w:val="28"/>
        </w:rPr>
        <w:t xml:space="preserve">ОУ, привлекаемому к работе в выходные </w:t>
      </w:r>
      <w:r>
        <w:rPr>
          <w:spacing w:val="-4"/>
          <w:sz w:val="28"/>
          <w:szCs w:val="28"/>
        </w:rPr>
        <w:t xml:space="preserve">            </w:t>
      </w:r>
      <w:r w:rsidRPr="00DE3003">
        <w:rPr>
          <w:spacing w:val="-4"/>
          <w:sz w:val="28"/>
          <w:szCs w:val="28"/>
        </w:rPr>
        <w:t xml:space="preserve">и нерабочие праздничные дни в соответствии со статьей 153 ТК РФ. </w:t>
      </w:r>
    </w:p>
    <w:p w:rsidR="00836B04" w:rsidRPr="00DE3003" w:rsidRDefault="00836B04" w:rsidP="00836B04">
      <w:pPr>
        <w:shd w:val="clear" w:color="auto" w:fill="FFFFFF"/>
        <w:ind w:firstLine="709"/>
        <w:contextualSpacing/>
        <w:jc w:val="both"/>
        <w:rPr>
          <w:spacing w:val="-4"/>
          <w:sz w:val="28"/>
          <w:szCs w:val="28"/>
        </w:rPr>
      </w:pPr>
      <w:r w:rsidRPr="00DE3003">
        <w:rPr>
          <w:spacing w:val="-4"/>
          <w:sz w:val="28"/>
          <w:szCs w:val="28"/>
        </w:rPr>
        <w:t>3.2. Доплаты компенсационного характера устанавливаются руководителю МОУ в процентах к окладу (должностному окладу), или в абсолютном размере.</w:t>
      </w:r>
    </w:p>
    <w:p w:rsidR="00836B04" w:rsidRDefault="00836B04" w:rsidP="00836B04">
      <w:pPr>
        <w:shd w:val="clear" w:color="auto" w:fill="FFFFFF"/>
        <w:tabs>
          <w:tab w:val="left" w:pos="1276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DE3003">
        <w:rPr>
          <w:spacing w:val="-4"/>
          <w:sz w:val="28"/>
          <w:szCs w:val="28"/>
        </w:rPr>
        <w:t>3.3.</w:t>
      </w:r>
      <w:r>
        <w:rPr>
          <w:spacing w:val="-4"/>
          <w:sz w:val="28"/>
          <w:szCs w:val="28"/>
        </w:rPr>
        <w:tab/>
      </w:r>
      <w:r w:rsidRPr="00DE3003">
        <w:rPr>
          <w:spacing w:val="-4"/>
          <w:sz w:val="28"/>
          <w:szCs w:val="28"/>
        </w:rPr>
        <w:t>За временное исполнение обязанностей руководителя МОУ</w:t>
      </w:r>
      <w:r>
        <w:rPr>
          <w:spacing w:val="-4"/>
          <w:sz w:val="28"/>
          <w:szCs w:val="28"/>
        </w:rPr>
        <w:t>, возложенное на работника МОУ р</w:t>
      </w:r>
      <w:r w:rsidRPr="00DE3003">
        <w:rPr>
          <w:spacing w:val="-4"/>
          <w:sz w:val="28"/>
          <w:szCs w:val="28"/>
        </w:rPr>
        <w:t xml:space="preserve">аспоряжением администрации </w:t>
      </w:r>
      <w:r>
        <w:rPr>
          <w:spacing w:val="-4"/>
          <w:sz w:val="28"/>
          <w:szCs w:val="28"/>
        </w:rPr>
        <w:t>Туапсинского муниципального округа</w:t>
      </w:r>
      <w:r w:rsidRPr="00DE3003">
        <w:rPr>
          <w:spacing w:val="-4"/>
          <w:sz w:val="28"/>
          <w:szCs w:val="28"/>
        </w:rPr>
        <w:t>, работнику МОУ производитс</w:t>
      </w:r>
      <w:r>
        <w:rPr>
          <w:spacing w:val="-4"/>
          <w:sz w:val="28"/>
          <w:szCs w:val="28"/>
        </w:rPr>
        <w:t>я доплата. Приказом У</w:t>
      </w:r>
      <w:r w:rsidRPr="00DE3003">
        <w:rPr>
          <w:spacing w:val="-4"/>
          <w:sz w:val="28"/>
          <w:szCs w:val="28"/>
        </w:rPr>
        <w:t>правления указывается размер ежемесячной доплаты работнику за исполнение им обязанностей временного отсутствующего руководителя МОУ</w:t>
      </w:r>
      <w:r>
        <w:rPr>
          <w:spacing w:val="-4"/>
          <w:sz w:val="28"/>
          <w:szCs w:val="28"/>
        </w:rPr>
        <w:t xml:space="preserve"> без освобождения от работы </w:t>
      </w:r>
      <w:r w:rsidRPr="00DE3003">
        <w:rPr>
          <w:spacing w:val="-4"/>
          <w:sz w:val="28"/>
          <w:szCs w:val="28"/>
        </w:rPr>
        <w:t>в МОУ, определенной трудовым договором, заключенным работником с этим же учреждением. Предельный размер доплаты не может превышать однократного минимального размера должностного оклада руководителя, предусмотренного подпунктом 2.2.1 настоящего Положения.</w:t>
      </w:r>
    </w:p>
    <w:p w:rsidR="00836B04" w:rsidRPr="00DB1CE9" w:rsidRDefault="00836B04" w:rsidP="00836B04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836B04" w:rsidRPr="00DB1CE9" w:rsidRDefault="00836B04" w:rsidP="00836B04">
      <w:pPr>
        <w:shd w:val="clear" w:color="auto" w:fill="FFFFFF"/>
        <w:contextualSpacing/>
        <w:jc w:val="center"/>
        <w:rPr>
          <w:b/>
          <w:bCs/>
          <w:spacing w:val="-7"/>
          <w:sz w:val="28"/>
          <w:szCs w:val="28"/>
        </w:rPr>
      </w:pPr>
      <w:r w:rsidRPr="00C64602">
        <w:rPr>
          <w:b/>
          <w:bCs/>
          <w:spacing w:val="-7"/>
          <w:sz w:val="28"/>
          <w:szCs w:val="28"/>
        </w:rPr>
        <w:t>4.</w:t>
      </w:r>
      <w:r>
        <w:rPr>
          <w:b/>
          <w:bCs/>
          <w:spacing w:val="-7"/>
          <w:sz w:val="28"/>
          <w:szCs w:val="28"/>
        </w:rPr>
        <w:t xml:space="preserve"> </w:t>
      </w:r>
      <w:r w:rsidRPr="00C64602">
        <w:rPr>
          <w:b/>
          <w:bCs/>
          <w:spacing w:val="-7"/>
          <w:sz w:val="28"/>
          <w:szCs w:val="28"/>
        </w:rPr>
        <w:t>ПОРЯДОК И УСЛОВИЯ УСТАНОВЛЕНИЯ ВЫПЛАТ СТИМУЛИРУЮЩЕГО ХАРАКТЕРА</w:t>
      </w:r>
    </w:p>
    <w:p w:rsidR="00836B04" w:rsidRPr="00DB1CE9" w:rsidRDefault="00836B04" w:rsidP="00836B04">
      <w:pPr>
        <w:pStyle w:val="ae"/>
        <w:shd w:val="clear" w:color="auto" w:fill="FFFFFF"/>
        <w:ind w:left="0" w:firstLine="720"/>
        <w:jc w:val="center"/>
        <w:rPr>
          <w:rFonts w:eastAsia="Times New Roman"/>
          <w:b/>
          <w:bCs/>
          <w:spacing w:val="-7"/>
          <w:sz w:val="28"/>
          <w:szCs w:val="28"/>
        </w:rPr>
      </w:pPr>
    </w:p>
    <w:p w:rsidR="00836B04" w:rsidRPr="00C64602" w:rsidRDefault="00836B04" w:rsidP="00836B04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 Руководителям М</w:t>
      </w:r>
      <w:r w:rsidRPr="00C64602">
        <w:rPr>
          <w:sz w:val="28"/>
          <w:szCs w:val="28"/>
        </w:rPr>
        <w:t>ОУ могут устанавливаться следующие виды выплат стимулирующего характера (в процентах к окладу (должностному окладу), ставке или в абсолютном размере):</w:t>
      </w:r>
    </w:p>
    <w:p w:rsidR="00836B04" w:rsidRPr="00C64602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C64602">
        <w:rPr>
          <w:sz w:val="28"/>
          <w:szCs w:val="28"/>
        </w:rPr>
        <w:t>за сложность, интенсивнос</w:t>
      </w:r>
      <w:r>
        <w:rPr>
          <w:sz w:val="28"/>
          <w:szCs w:val="28"/>
        </w:rPr>
        <w:t xml:space="preserve">ть и высокие результаты работы (подпункт </w:t>
      </w:r>
      <w:r w:rsidRPr="00C64602">
        <w:rPr>
          <w:sz w:val="28"/>
          <w:szCs w:val="28"/>
        </w:rPr>
        <w:t>4.1.1</w:t>
      </w:r>
      <w:r>
        <w:rPr>
          <w:sz w:val="28"/>
          <w:szCs w:val="28"/>
        </w:rPr>
        <w:t xml:space="preserve"> настоящего Положения)</w:t>
      </w:r>
      <w:r w:rsidRPr="00C64602">
        <w:rPr>
          <w:sz w:val="28"/>
          <w:szCs w:val="28"/>
        </w:rPr>
        <w:t>;</w:t>
      </w:r>
    </w:p>
    <w:p w:rsidR="00836B04" w:rsidRPr="00C64602" w:rsidRDefault="00836B04" w:rsidP="00836B04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качество выполняемых работ (подпункт </w:t>
      </w:r>
      <w:r w:rsidRPr="00C64602">
        <w:rPr>
          <w:sz w:val="28"/>
          <w:szCs w:val="28"/>
        </w:rPr>
        <w:t>4.1.2</w:t>
      </w:r>
      <w:r>
        <w:rPr>
          <w:sz w:val="28"/>
          <w:szCs w:val="28"/>
        </w:rPr>
        <w:t xml:space="preserve"> настоящего Положения)</w:t>
      </w:r>
      <w:r w:rsidRPr="00C64602">
        <w:rPr>
          <w:sz w:val="28"/>
          <w:szCs w:val="28"/>
        </w:rPr>
        <w:t>;</w:t>
      </w:r>
    </w:p>
    <w:p w:rsidR="00836B04" w:rsidRPr="00C64602" w:rsidRDefault="00836B04" w:rsidP="00836B04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выслугу лет (подпункт </w:t>
      </w:r>
      <w:r w:rsidRPr="00C64602">
        <w:rPr>
          <w:sz w:val="28"/>
          <w:szCs w:val="28"/>
        </w:rPr>
        <w:t>4.1.3</w:t>
      </w:r>
      <w:r>
        <w:rPr>
          <w:sz w:val="28"/>
          <w:szCs w:val="28"/>
        </w:rPr>
        <w:t xml:space="preserve"> настоящего Положения)</w:t>
      </w:r>
      <w:r w:rsidRPr="00C64602">
        <w:rPr>
          <w:sz w:val="28"/>
          <w:szCs w:val="28"/>
        </w:rPr>
        <w:t>;</w:t>
      </w:r>
    </w:p>
    <w:p w:rsidR="00836B04" w:rsidRPr="00C64602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C64602">
        <w:rPr>
          <w:sz w:val="28"/>
          <w:szCs w:val="28"/>
        </w:rPr>
        <w:t>за у</w:t>
      </w:r>
      <w:r>
        <w:rPr>
          <w:sz w:val="28"/>
          <w:szCs w:val="28"/>
        </w:rPr>
        <w:t xml:space="preserve">ченую степень, почетное звание (подпункт </w:t>
      </w:r>
      <w:r w:rsidRPr="00C64602">
        <w:rPr>
          <w:sz w:val="28"/>
          <w:szCs w:val="28"/>
        </w:rPr>
        <w:t>4.1.4</w:t>
      </w:r>
      <w:r>
        <w:rPr>
          <w:sz w:val="28"/>
          <w:szCs w:val="28"/>
        </w:rPr>
        <w:t xml:space="preserve"> настоящего Положения)</w:t>
      </w:r>
      <w:r w:rsidRPr="00C64602">
        <w:rPr>
          <w:sz w:val="28"/>
          <w:szCs w:val="28"/>
        </w:rPr>
        <w:t>;</w:t>
      </w:r>
    </w:p>
    <w:p w:rsidR="00836B04" w:rsidRPr="00C64602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C64602">
        <w:rPr>
          <w:sz w:val="28"/>
          <w:szCs w:val="28"/>
        </w:rPr>
        <w:lastRenderedPageBreak/>
        <w:t>персо</w:t>
      </w:r>
      <w:r>
        <w:rPr>
          <w:sz w:val="28"/>
          <w:szCs w:val="28"/>
        </w:rPr>
        <w:t xml:space="preserve">нальный повышающий коэффициент (подпункт </w:t>
      </w:r>
      <w:r w:rsidRPr="00C64602">
        <w:rPr>
          <w:sz w:val="28"/>
          <w:szCs w:val="28"/>
        </w:rPr>
        <w:t>4.1.5</w:t>
      </w:r>
      <w:r>
        <w:rPr>
          <w:sz w:val="28"/>
          <w:szCs w:val="28"/>
        </w:rPr>
        <w:t xml:space="preserve"> настоящего Положения)</w:t>
      </w:r>
      <w:r w:rsidRPr="00C64602">
        <w:rPr>
          <w:sz w:val="28"/>
          <w:szCs w:val="28"/>
        </w:rPr>
        <w:t>;</w:t>
      </w:r>
    </w:p>
    <w:p w:rsidR="00836B04" w:rsidRPr="00C64602" w:rsidRDefault="00836B04" w:rsidP="00836B04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премиальные выплаты (подпункт </w:t>
      </w:r>
      <w:r w:rsidRPr="00C64602">
        <w:rPr>
          <w:sz w:val="28"/>
          <w:szCs w:val="28"/>
        </w:rPr>
        <w:t>4.1.6</w:t>
      </w:r>
      <w:r>
        <w:rPr>
          <w:sz w:val="28"/>
          <w:szCs w:val="28"/>
        </w:rPr>
        <w:t xml:space="preserve"> настоящего Положения)</w:t>
      </w:r>
      <w:r w:rsidRPr="00C64602">
        <w:rPr>
          <w:sz w:val="28"/>
          <w:szCs w:val="28"/>
        </w:rPr>
        <w:t>.</w:t>
      </w:r>
    </w:p>
    <w:p w:rsidR="00836B04" w:rsidRPr="00DB1CE9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DB1CE9">
        <w:rPr>
          <w:sz w:val="28"/>
          <w:szCs w:val="28"/>
        </w:rPr>
        <w:t>4.1.1. Выплаты за интенсивность и высокие результаты работы:</w:t>
      </w:r>
    </w:p>
    <w:p w:rsidR="00836B04" w:rsidRDefault="00836B04" w:rsidP="00836B04">
      <w:pPr>
        <w:ind w:firstLine="709"/>
        <w:jc w:val="both"/>
        <w:rPr>
          <w:sz w:val="28"/>
          <w:szCs w:val="28"/>
        </w:rPr>
      </w:pPr>
      <w:r w:rsidRPr="00C64602">
        <w:rPr>
          <w:sz w:val="28"/>
          <w:szCs w:val="28"/>
        </w:rPr>
        <w:t>выплаты за высокие показатели результативности, высокие академические и творческие достижения;</w:t>
      </w:r>
    </w:p>
    <w:p w:rsidR="00836B04" w:rsidRPr="00C64602" w:rsidRDefault="00836B04" w:rsidP="00836B04">
      <w:pPr>
        <w:ind w:firstLine="709"/>
        <w:jc w:val="both"/>
        <w:rPr>
          <w:sz w:val="28"/>
          <w:szCs w:val="28"/>
        </w:rPr>
      </w:pPr>
      <w:r w:rsidRPr="00C64602">
        <w:rPr>
          <w:sz w:val="28"/>
          <w:szCs w:val="28"/>
        </w:rPr>
        <w:t>выплаты за разработку, внедрение и применение в работе передовых методов труда, достижений науки, новых эффективных программ, методик, форм обучения, организации и управления учебным процессом, создание краевых экспериментальных площадок;</w:t>
      </w:r>
    </w:p>
    <w:p w:rsidR="00836B04" w:rsidRPr="00C64602" w:rsidRDefault="00836B04" w:rsidP="00836B04">
      <w:pPr>
        <w:ind w:firstLine="709"/>
        <w:jc w:val="both"/>
        <w:rPr>
          <w:sz w:val="28"/>
          <w:szCs w:val="28"/>
        </w:rPr>
      </w:pPr>
      <w:r w:rsidRPr="00C64602">
        <w:rPr>
          <w:sz w:val="28"/>
          <w:szCs w:val="28"/>
        </w:rPr>
        <w:t xml:space="preserve">выплаты за выполнение особо важных или срочных работ (на срок </w:t>
      </w:r>
      <w:r>
        <w:rPr>
          <w:sz w:val="28"/>
          <w:szCs w:val="28"/>
        </w:rPr>
        <w:t xml:space="preserve">            </w:t>
      </w:r>
      <w:r w:rsidRPr="00C64602">
        <w:rPr>
          <w:sz w:val="28"/>
          <w:szCs w:val="28"/>
        </w:rPr>
        <w:t>их проведения);</w:t>
      </w:r>
    </w:p>
    <w:p w:rsidR="00836B04" w:rsidRDefault="00836B04" w:rsidP="00836B04">
      <w:pPr>
        <w:ind w:firstLine="709"/>
        <w:jc w:val="both"/>
        <w:rPr>
          <w:sz w:val="28"/>
          <w:szCs w:val="28"/>
        </w:rPr>
      </w:pPr>
      <w:r w:rsidRPr="00C64602">
        <w:rPr>
          <w:sz w:val="28"/>
          <w:szCs w:val="28"/>
        </w:rPr>
        <w:t>выплаты за сложность, напряженность</w:t>
      </w:r>
      <w:r>
        <w:rPr>
          <w:sz w:val="28"/>
          <w:szCs w:val="28"/>
        </w:rPr>
        <w:t xml:space="preserve"> и специфику выполняемой работы;</w:t>
      </w:r>
    </w:p>
    <w:p w:rsidR="00836B04" w:rsidRDefault="00836B04" w:rsidP="00836B04">
      <w:pPr>
        <w:ind w:firstLine="709"/>
        <w:jc w:val="both"/>
        <w:rPr>
          <w:sz w:val="28"/>
          <w:szCs w:val="28"/>
        </w:rPr>
      </w:pPr>
      <w:r w:rsidRPr="00C64602">
        <w:rPr>
          <w:sz w:val="28"/>
          <w:szCs w:val="28"/>
        </w:rPr>
        <w:t>выплаты</w:t>
      </w:r>
      <w:r>
        <w:rPr>
          <w:sz w:val="28"/>
          <w:szCs w:val="28"/>
        </w:rPr>
        <w:t xml:space="preserve"> за организацию деятельности по договору пожертвования.</w:t>
      </w:r>
    </w:p>
    <w:p w:rsidR="00836B04" w:rsidRPr="00C64602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C64602">
        <w:rPr>
          <w:sz w:val="28"/>
          <w:szCs w:val="28"/>
        </w:rPr>
        <w:t xml:space="preserve">Размер стимулирующей надбавки может быть установлен </w:t>
      </w:r>
      <w:r>
        <w:rPr>
          <w:sz w:val="28"/>
          <w:szCs w:val="28"/>
        </w:rPr>
        <w:t xml:space="preserve">                       </w:t>
      </w:r>
      <w:r w:rsidRPr="00C64602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C64602">
        <w:rPr>
          <w:sz w:val="28"/>
          <w:szCs w:val="28"/>
        </w:rPr>
        <w:t xml:space="preserve">в абсолютном значении, так и в процентном отношении к окладу (должностному окладу), ставке заработной платы, по одному или нескольким основаниям. </w:t>
      </w:r>
    </w:p>
    <w:p w:rsidR="00836B04" w:rsidRPr="00C64602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C64602">
        <w:rPr>
          <w:sz w:val="28"/>
          <w:szCs w:val="28"/>
        </w:rPr>
        <w:t>Рекомендуемый размер указанной надбавки – до 300%.</w:t>
      </w:r>
    </w:p>
    <w:p w:rsidR="00836B04" w:rsidRPr="00B179DE" w:rsidRDefault="00836B04" w:rsidP="00836B04">
      <w:pPr>
        <w:ind w:firstLine="709"/>
        <w:jc w:val="both"/>
        <w:rPr>
          <w:sz w:val="28"/>
          <w:szCs w:val="28"/>
        </w:rPr>
      </w:pPr>
      <w:r w:rsidRPr="00B179DE">
        <w:rPr>
          <w:sz w:val="28"/>
          <w:szCs w:val="28"/>
        </w:rPr>
        <w:t xml:space="preserve">Выплата за сложность, напряженность и специфику выполняемой работы устанавливается за качественную подготовку и проведение мероприятий, связанных с уставной деятельностью МОУ, за эффективное участие руководителя в выполнении важных и срочных работ (разовых поручений), </w:t>
      </w:r>
      <w:r>
        <w:rPr>
          <w:sz w:val="28"/>
          <w:szCs w:val="28"/>
        </w:rPr>
        <w:t xml:space="preserve">       </w:t>
      </w:r>
      <w:r w:rsidRPr="00B179DE">
        <w:rPr>
          <w:sz w:val="28"/>
          <w:szCs w:val="28"/>
        </w:rPr>
        <w:t>за разработку муниципальных образовательных проектов, программ, нормативных документов.</w:t>
      </w:r>
    </w:p>
    <w:p w:rsidR="00836B04" w:rsidRPr="00B179DE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B179DE">
        <w:rPr>
          <w:sz w:val="28"/>
          <w:szCs w:val="28"/>
        </w:rPr>
        <w:t>Решение об установлении размера стимулирующей надбавки к окладу (должностному окладу), ставке заработной платы пр</w:t>
      </w:r>
      <w:r>
        <w:rPr>
          <w:sz w:val="28"/>
          <w:szCs w:val="28"/>
        </w:rPr>
        <w:t>инимается начальником У</w:t>
      </w:r>
      <w:r w:rsidRPr="00B179DE">
        <w:rPr>
          <w:sz w:val="28"/>
          <w:szCs w:val="28"/>
        </w:rPr>
        <w:t>правления с учетом мнения (согласования) председателя Туапсинской районной территориальной организации Профессионального союза работников народного образования и науки РФ.</w:t>
      </w:r>
    </w:p>
    <w:p w:rsidR="00836B04" w:rsidRPr="00B179DE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B179DE">
        <w:rPr>
          <w:sz w:val="28"/>
          <w:szCs w:val="28"/>
        </w:rPr>
        <w:t>Стимулирующая надбавка устанавливается сроком на месяц, квартал, полугодие, год (но не более чем на один календарный год).</w:t>
      </w:r>
    </w:p>
    <w:p w:rsidR="00836B04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DB1CE9">
        <w:rPr>
          <w:sz w:val="28"/>
          <w:szCs w:val="28"/>
        </w:rPr>
        <w:t>4.1.2. Выплаты за качество выполняемых работ.</w:t>
      </w:r>
    </w:p>
    <w:p w:rsidR="00836B04" w:rsidRDefault="00836B04" w:rsidP="00836B04">
      <w:pPr>
        <w:shd w:val="clear" w:color="auto" w:fill="FFFFFF"/>
        <w:contextualSpacing/>
        <w:jc w:val="both"/>
        <w:rPr>
          <w:sz w:val="28"/>
          <w:szCs w:val="28"/>
        </w:rPr>
      </w:pPr>
      <w:r w:rsidRPr="00E13B62">
        <w:rPr>
          <w:sz w:val="28"/>
          <w:szCs w:val="28"/>
        </w:rPr>
        <w:t>Выплаты за качество выполняемых работ устанавливаются руководителям МОУ по критериям эффективности труда, качественных и количественных показателей за прошедший календарный год (за финансовый год):</w:t>
      </w:r>
    </w:p>
    <w:p w:rsidR="00836B04" w:rsidRDefault="00836B04" w:rsidP="00836B04">
      <w:pPr>
        <w:shd w:val="clear" w:color="auto" w:fill="FFFFFF"/>
        <w:contextualSpacing/>
        <w:jc w:val="both"/>
        <w:rPr>
          <w:sz w:val="28"/>
          <w:szCs w:val="28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9"/>
        <w:gridCol w:w="4610"/>
        <w:gridCol w:w="1178"/>
        <w:gridCol w:w="1590"/>
        <w:gridCol w:w="15"/>
        <w:gridCol w:w="1602"/>
      </w:tblGrid>
      <w:tr w:rsidR="00836B04" w:rsidRPr="004E11C1" w:rsidTr="00836B04">
        <w:trPr>
          <w:trHeight w:val="412"/>
        </w:trPr>
        <w:tc>
          <w:tcPr>
            <w:tcW w:w="839" w:type="dxa"/>
            <w:vMerge w:val="restart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№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E11C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E11C1">
              <w:rPr>
                <w:sz w:val="28"/>
                <w:szCs w:val="28"/>
              </w:rPr>
              <w:t>/</w:t>
            </w:r>
            <w:proofErr w:type="spellStart"/>
            <w:r w:rsidRPr="004E11C1">
              <w:rPr>
                <w:sz w:val="28"/>
                <w:szCs w:val="28"/>
              </w:rPr>
              <w:t>п</w:t>
            </w:r>
            <w:proofErr w:type="spellEnd"/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dxa"/>
            <w:vMerge w:val="restart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Критерии и основные показатели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 w:val="restart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Шкала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:rsidR="00836B04" w:rsidRPr="004E11C1" w:rsidRDefault="00836B04" w:rsidP="00DC3EEE">
            <w:pPr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Показатели по критерию</w:t>
            </w: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Количество набранных баллов</w:t>
            </w:r>
          </w:p>
        </w:tc>
      </w:tr>
      <w:tr w:rsidR="00836B04" w:rsidRPr="004E11C1" w:rsidTr="00836B04">
        <w:trPr>
          <w:trHeight w:val="227"/>
        </w:trPr>
        <w:tc>
          <w:tcPr>
            <w:tcW w:w="839" w:type="dxa"/>
            <w:vMerge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dxa"/>
            <w:vMerge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vMerge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  <w:gridSpan w:val="3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Заполняются руководителем МОУ</w:t>
            </w:r>
          </w:p>
        </w:tc>
      </w:tr>
      <w:tr w:rsidR="00836B04" w:rsidRPr="004E11C1" w:rsidTr="00836B04">
        <w:trPr>
          <w:trHeight w:val="227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1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2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3</w:t>
            </w:r>
          </w:p>
        </w:tc>
        <w:tc>
          <w:tcPr>
            <w:tcW w:w="1605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4</w:t>
            </w:r>
          </w:p>
        </w:tc>
        <w:tc>
          <w:tcPr>
            <w:tcW w:w="1602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5</w:t>
            </w:r>
          </w:p>
        </w:tc>
      </w:tr>
      <w:tr w:rsidR="00836B04" w:rsidRPr="004E11C1" w:rsidTr="00836B04">
        <w:trPr>
          <w:trHeight w:val="227"/>
        </w:trPr>
        <w:tc>
          <w:tcPr>
            <w:tcW w:w="9834" w:type="dxa"/>
            <w:gridSpan w:val="6"/>
          </w:tcPr>
          <w:p w:rsidR="00836B04" w:rsidRPr="004E11C1" w:rsidRDefault="00836B04" w:rsidP="00DC3EEE">
            <w:pPr>
              <w:pStyle w:val="ae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lastRenderedPageBreak/>
              <w:t>Создание условий для достижения результатов (8 баллов)</w:t>
            </w:r>
          </w:p>
        </w:tc>
      </w:tr>
      <w:tr w:rsidR="00836B04" w:rsidRPr="004E11C1" w:rsidTr="0024340C">
        <w:trPr>
          <w:trHeight w:val="2898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Численность педагогических работников в расчете на одного руководящего работника образовательной организации: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21 и выше – 4 балла,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11 до 20 – 3 балла,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8 до 10 – 2 балла,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4 до 7 – 1 балл,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1 до 3 – 0 баллов.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05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3036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1.2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Использование информационно-коммуникационной образовательной платформы в составе федеральной 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информационно-сервисной платформы ЦОС, процент зарегистрированных педагогов: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100% - 3 балла,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90% до 99 % - 2 балла,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85 % до 89 % - 1 балл,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менее 85 % - 0 баллов.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2</w:t>
            </w:r>
          </w:p>
        </w:tc>
        <w:tc>
          <w:tcPr>
            <w:tcW w:w="1605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227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1.3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Наличие паспортизированного школьного музея: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наличие – 2 балла,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отсутствие – 0 баллов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2</w:t>
            </w:r>
          </w:p>
        </w:tc>
        <w:tc>
          <w:tcPr>
            <w:tcW w:w="1605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208"/>
        </w:trPr>
        <w:tc>
          <w:tcPr>
            <w:tcW w:w="9834" w:type="dxa"/>
            <w:gridSpan w:val="6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2. Эффективность образовательного процесса (25 баллов)</w:t>
            </w:r>
          </w:p>
        </w:tc>
      </w:tr>
      <w:tr w:rsidR="00836B04" w:rsidRPr="004E11C1" w:rsidTr="00836B04">
        <w:trPr>
          <w:trHeight w:val="450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2.1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100% выпускников 9-х, получивших аттестат об образовании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(от общего числа </w:t>
            </w:r>
            <w:proofErr w:type="gramStart"/>
            <w:r w:rsidRPr="004E11C1">
              <w:rPr>
                <w:sz w:val="28"/>
                <w:szCs w:val="28"/>
              </w:rPr>
              <w:t>сдавших</w:t>
            </w:r>
            <w:proofErr w:type="gramEnd"/>
            <w:r w:rsidRPr="004E11C1">
              <w:rPr>
                <w:sz w:val="28"/>
                <w:szCs w:val="28"/>
              </w:rPr>
              <w:t xml:space="preserve"> ГИА)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4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450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2.2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100% выпускников 11-х классов, получивших аттестат об образовании (от общего числа сдавших ГИА)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Примечание: показатели учитываются только по результатам досрочного и основного периода ГИА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4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450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2.3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Высокие результаты качества образования, подтвержденные результатами независимых оценочных процедур:   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450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ОГЭ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положительная динамика ОГЭ (</w:t>
            </w:r>
            <w:proofErr w:type="gramStart"/>
            <w:r w:rsidRPr="004E11C1">
              <w:rPr>
                <w:sz w:val="28"/>
                <w:szCs w:val="28"/>
              </w:rPr>
              <w:t>средней</w:t>
            </w:r>
            <w:proofErr w:type="gramEnd"/>
            <w:r w:rsidRPr="004E11C1">
              <w:rPr>
                <w:sz w:val="28"/>
                <w:szCs w:val="28"/>
              </w:rPr>
              <w:t xml:space="preserve"> суммарный балл по всем </w:t>
            </w:r>
            <w:r w:rsidRPr="004E11C1">
              <w:rPr>
                <w:sz w:val="28"/>
                <w:szCs w:val="28"/>
              </w:rPr>
              <w:lastRenderedPageBreak/>
              <w:t xml:space="preserve">предметам); </w:t>
            </w:r>
          </w:p>
          <w:p w:rsidR="00836B04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proofErr w:type="gramStart"/>
            <w:r w:rsidRPr="004E11C1">
              <w:rPr>
                <w:sz w:val="28"/>
                <w:szCs w:val="28"/>
              </w:rPr>
              <w:t>высокие результаты ОГЭ (средний</w:t>
            </w:r>
            <w:proofErr w:type="gramEnd"/>
          </w:p>
          <w:p w:rsidR="00836B04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суммарный балл по </w:t>
            </w:r>
            <w:proofErr w:type="gramStart"/>
            <w:r w:rsidRPr="004E11C1">
              <w:rPr>
                <w:sz w:val="28"/>
                <w:szCs w:val="28"/>
              </w:rPr>
              <w:t>обязательным</w:t>
            </w:r>
            <w:proofErr w:type="gramEnd"/>
          </w:p>
          <w:p w:rsidR="00836B04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предметам </w:t>
            </w:r>
            <w:proofErr w:type="gramStart"/>
            <w:r w:rsidRPr="004E11C1">
              <w:rPr>
                <w:sz w:val="28"/>
                <w:szCs w:val="28"/>
              </w:rPr>
              <w:t>равен</w:t>
            </w:r>
            <w:proofErr w:type="gramEnd"/>
            <w:r w:rsidRPr="004E11C1">
              <w:rPr>
                <w:sz w:val="28"/>
                <w:szCs w:val="28"/>
              </w:rPr>
              <w:t xml:space="preserve"> или выше краевых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показателей);</w:t>
            </w:r>
          </w:p>
        </w:tc>
        <w:tc>
          <w:tcPr>
            <w:tcW w:w="1178" w:type="dxa"/>
          </w:tcPr>
          <w:p w:rsidR="00836B04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1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450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lastRenderedPageBreak/>
              <w:t>2.3.2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ЕГЭ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положительная динамика ЕГЭ (средний суммарный балл по всем предметам);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высокие результаты ЕГЭ (средний суммарный балл по обязательным предметам равен или выше краевых показателей);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1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450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2.3.3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высокая доля </w:t>
            </w:r>
            <w:proofErr w:type="spellStart"/>
            <w:r w:rsidRPr="004E11C1">
              <w:rPr>
                <w:sz w:val="28"/>
                <w:szCs w:val="28"/>
              </w:rPr>
              <w:t>высокобальных</w:t>
            </w:r>
            <w:proofErr w:type="spellEnd"/>
            <w:r w:rsidRPr="004E11C1">
              <w:rPr>
                <w:sz w:val="28"/>
                <w:szCs w:val="28"/>
              </w:rPr>
              <w:t xml:space="preserve">  результатов в ЕГЭ (суммарное количество результатов от 80 баллов выше </w:t>
            </w:r>
            <w:proofErr w:type="spellStart"/>
            <w:r w:rsidRPr="004E11C1">
              <w:rPr>
                <w:sz w:val="28"/>
                <w:szCs w:val="28"/>
              </w:rPr>
              <w:t>среднекраевых</w:t>
            </w:r>
            <w:proofErr w:type="spellEnd"/>
            <w:r w:rsidRPr="004E11C1">
              <w:rPr>
                <w:sz w:val="28"/>
                <w:szCs w:val="28"/>
              </w:rPr>
              <w:t xml:space="preserve"> показателей); 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450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2.3.4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доля выпускников, набравших 210 и более баллов по 3 предметам ЕГЭ (свыше 30% от количества выпускников, участников ГИА);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450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2.4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Победители и призеры Всероссийской олимпиады школьников: регионального уровня 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федерального уровня 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муниципального уровня 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5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3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1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450"/>
        </w:trPr>
        <w:tc>
          <w:tcPr>
            <w:tcW w:w="9834" w:type="dxa"/>
            <w:gridSpan w:val="6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3. Эффективность работы по предупреждению безнадзорности и правонарушений несовершеннолетних (9 баллов)</w:t>
            </w:r>
          </w:p>
        </w:tc>
      </w:tr>
      <w:tr w:rsidR="00836B04" w:rsidRPr="004E11C1" w:rsidTr="00836B04">
        <w:trPr>
          <w:trHeight w:val="450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3.1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Рейтинг школы по эффективности работы ШВР (штаб воспитательной работы) 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(1-я пятерка лидеров – отдельно СОШ и ООШ; 1 место – 5 баллов, 2 место – 4 балла, 3 место – 3 балла, 4 место -2 балла, 5 место – 1балл) 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1 до 5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450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3.2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Организация занятости учащихся в каникулярное время (школьные лагеря - 1 балл, многодневные походы- 1 балл, тематические площадки-1 балл);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1 до 2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450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610" w:type="dxa"/>
          </w:tcPr>
          <w:p w:rsidR="00836B04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Отсутствие правонарушений, совершенных несовершеннолетними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lastRenderedPageBreak/>
              <w:t>обучающимися: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0 правонарушений – 2 балла,</w:t>
            </w:r>
          </w:p>
          <w:p w:rsidR="00836B04" w:rsidRPr="004E11C1" w:rsidRDefault="00836B04" w:rsidP="00836B04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1 и более – 0 баллов.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450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Обеспечение общедоступного начального общего, основного общего, среднего общего образования: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(отсутствие установленных фактов не обучающихся, отсутствие фактов не продолжения обучения выпускниками 9-х классов, эффективность планирования приема обучающихся в ОО (комплектование) с учетом данных учета детей на закрепленной территории)  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1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365"/>
        </w:trPr>
        <w:tc>
          <w:tcPr>
            <w:tcW w:w="9834" w:type="dxa"/>
            <w:gridSpan w:val="6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4. Эффективность организации воспитательной работы в МОУ (12 баллов)</w:t>
            </w:r>
          </w:p>
        </w:tc>
      </w:tr>
      <w:tr w:rsidR="00836B04" w:rsidRPr="004E11C1" w:rsidTr="0054737A">
        <w:trPr>
          <w:trHeight w:val="4830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4.1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Результативность участия общественных объединений обучающихся (школьное самоуправление, волонтерский отряд, патриотические объединения, «</w:t>
            </w:r>
            <w:proofErr w:type="spellStart"/>
            <w:r w:rsidRPr="004E11C1">
              <w:rPr>
                <w:sz w:val="28"/>
                <w:szCs w:val="28"/>
              </w:rPr>
              <w:t>Юнармия</w:t>
            </w:r>
            <w:proofErr w:type="spellEnd"/>
            <w:r w:rsidRPr="004E11C1">
              <w:rPr>
                <w:sz w:val="28"/>
                <w:szCs w:val="28"/>
              </w:rPr>
              <w:t>», РДШ, РДДМ ЮИД, «</w:t>
            </w:r>
            <w:proofErr w:type="spellStart"/>
            <w:r w:rsidRPr="004E11C1">
              <w:rPr>
                <w:sz w:val="28"/>
                <w:szCs w:val="28"/>
              </w:rPr>
              <w:t>Жуковцы</w:t>
            </w:r>
            <w:proofErr w:type="spellEnd"/>
            <w:r w:rsidRPr="004E11C1">
              <w:rPr>
                <w:sz w:val="28"/>
                <w:szCs w:val="28"/>
              </w:rPr>
              <w:t>», «Гардемарины», «</w:t>
            </w:r>
            <w:proofErr w:type="spellStart"/>
            <w:r w:rsidRPr="004E11C1">
              <w:rPr>
                <w:sz w:val="28"/>
                <w:szCs w:val="28"/>
              </w:rPr>
              <w:t>Кунниковцы</w:t>
            </w:r>
            <w:proofErr w:type="spellEnd"/>
            <w:r w:rsidRPr="004E11C1">
              <w:rPr>
                <w:sz w:val="28"/>
                <w:szCs w:val="28"/>
              </w:rPr>
              <w:t>» и др.) в мероприятиях: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color w:val="000000" w:themeColor="text1"/>
                <w:sz w:val="28"/>
                <w:szCs w:val="28"/>
              </w:rPr>
            </w:pPr>
            <w:r w:rsidRPr="004E11C1">
              <w:rPr>
                <w:color w:val="000000" w:themeColor="text1"/>
                <w:sz w:val="28"/>
                <w:szCs w:val="28"/>
              </w:rPr>
              <w:t>70% от количества участников - 1 балл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color w:val="000000" w:themeColor="text1"/>
                <w:sz w:val="28"/>
                <w:szCs w:val="28"/>
              </w:rPr>
              <w:t xml:space="preserve">80% от количества участников - 2 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4E11C1">
              <w:rPr>
                <w:color w:val="000000" w:themeColor="text1"/>
                <w:sz w:val="28"/>
                <w:szCs w:val="28"/>
              </w:rPr>
              <w:t>балла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4E11C1">
              <w:rPr>
                <w:color w:val="000000" w:themeColor="text1"/>
                <w:sz w:val="28"/>
                <w:szCs w:val="28"/>
              </w:rPr>
              <w:t>90% от количества участников - 3 балла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1932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4.2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Доля детей в возрасте от 6,8 до 18 лет, охваченных </w:t>
            </w:r>
            <w:proofErr w:type="gramStart"/>
            <w:r w:rsidRPr="004E11C1">
              <w:rPr>
                <w:sz w:val="28"/>
                <w:szCs w:val="28"/>
              </w:rPr>
              <w:t>дополнительным</w:t>
            </w:r>
            <w:proofErr w:type="gramEnd"/>
            <w:r w:rsidRPr="004E11C1">
              <w:rPr>
                <w:sz w:val="28"/>
                <w:szCs w:val="28"/>
              </w:rPr>
              <w:t xml:space="preserve"> </w:t>
            </w:r>
          </w:p>
          <w:p w:rsidR="00836B04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образованием по данным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Навигатора: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90% и выше - 3 балла,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80% до 89% - 2 балла,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75% до 79% - 1 балл,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Менее 75% - 0 баллов.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364B68">
        <w:trPr>
          <w:trHeight w:val="3864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Результативность участия членов школьного научного общества учащихся в интеллектуальных конкурсах, научно-практических конференциях, проектах: 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муниципального уровня 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(победители, не менее 3-х чел.) – 1 балл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регионального уровня (победитель, призер, лауреат) – 2 балл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федерального уровня (победитель, призер, лауреат) – 3 балла </w:t>
            </w:r>
          </w:p>
        </w:tc>
        <w:tc>
          <w:tcPr>
            <w:tcW w:w="1178" w:type="dxa"/>
          </w:tcPr>
          <w:p w:rsidR="00836B04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450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4.4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Результативность участия школьников в спортивно-массовых мероприятиях: 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муниципального уровня (победители, не менее 3-х командных побед)- 1 балл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регионального уровня (победитель, призер, лауреат) -2 балла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федерального уровня (победитель, призер, лауреат) – 3 балла</w:t>
            </w:r>
          </w:p>
          <w:p w:rsidR="00836B04" w:rsidRPr="004E11C1" w:rsidRDefault="00836B04" w:rsidP="00DC3EEE">
            <w:pPr>
              <w:shd w:val="clear" w:color="auto" w:fill="FFFFFF"/>
              <w:tabs>
                <w:tab w:val="left" w:pos="3000"/>
              </w:tabs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Примечание: в случае результатов по одному конкурсному мероприятию на разных уровнях, учитываются баллы по наивысшему уровню.  </w:t>
            </w:r>
            <w:r w:rsidRPr="004E11C1">
              <w:rPr>
                <w:sz w:val="28"/>
                <w:szCs w:val="28"/>
              </w:rPr>
              <w:tab/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450"/>
        </w:trPr>
        <w:tc>
          <w:tcPr>
            <w:tcW w:w="9834" w:type="dxa"/>
            <w:gridSpan w:val="6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5. Эффективность использования и развития ресурсного кадрового обеспечения           (11 баллов)</w:t>
            </w:r>
          </w:p>
        </w:tc>
      </w:tr>
      <w:tr w:rsidR="00836B04" w:rsidRPr="004E11C1" w:rsidTr="00836B04">
        <w:trPr>
          <w:trHeight w:val="450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5.1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Доля работников из числа преподавательского состава, имеющих высшую и первую квалификационные категории, в общей численности педагогических работников: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60% - 2 балла,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45% до 59% -1 балл,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менее 45 % - 0 баллов.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1 до 2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2898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lastRenderedPageBreak/>
              <w:t>5.2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Обеспечение организационно-методического сопровождения образовательного процесса (педагоги школы руководят РМО, являются </w:t>
            </w:r>
            <w:proofErr w:type="spellStart"/>
            <w:r w:rsidRPr="004E11C1">
              <w:rPr>
                <w:sz w:val="28"/>
                <w:szCs w:val="28"/>
              </w:rPr>
              <w:t>тьюторами</w:t>
            </w:r>
            <w:proofErr w:type="spellEnd"/>
            <w:r w:rsidRPr="004E11C1">
              <w:rPr>
                <w:sz w:val="28"/>
                <w:szCs w:val="28"/>
              </w:rPr>
              <w:t xml:space="preserve">, экспертами проверки работ ГИА, экспертами по качеству) 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Примечание – не менее 3-х чел. от СОШ, один участник от ООШ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225AFC">
        <w:trPr>
          <w:trHeight w:val="6761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Активное участие педагогов в конкурсах </w:t>
            </w:r>
            <w:proofErr w:type="gramStart"/>
            <w:r w:rsidRPr="004E11C1">
              <w:rPr>
                <w:sz w:val="28"/>
                <w:szCs w:val="28"/>
              </w:rPr>
              <w:t>профессионального</w:t>
            </w:r>
            <w:proofErr w:type="gramEnd"/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мастерства, </w:t>
            </w:r>
            <w:proofErr w:type="gramStart"/>
            <w:r w:rsidRPr="004E11C1">
              <w:rPr>
                <w:sz w:val="28"/>
                <w:szCs w:val="28"/>
              </w:rPr>
              <w:t>конференциях</w:t>
            </w:r>
            <w:proofErr w:type="gramEnd"/>
            <w:r w:rsidRPr="004E11C1">
              <w:rPr>
                <w:sz w:val="28"/>
                <w:szCs w:val="28"/>
              </w:rPr>
              <w:t xml:space="preserve">, 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proofErr w:type="gramStart"/>
            <w:r w:rsidRPr="004E11C1">
              <w:rPr>
                <w:sz w:val="28"/>
                <w:szCs w:val="28"/>
              </w:rPr>
              <w:t>совещаниях, объединениях (по учебному предмету, направлению «воспитательная работа», в том числе по классному руководство, по внеурочной деятельности (без учета Интернет конкурсов):</w:t>
            </w:r>
            <w:proofErr w:type="gramEnd"/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муниципальный уровень (победители и призеры не менее 3-х чел.) – 2 балла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региональный уровень (победитель, призер, лауреат)-3 балла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федеральный уровень (победитель, призер, лауреат)- 4 балла 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Примечание: в случае результатов по одному конкурсному мероприятию на разных уровнях, учитываются баллы по наивысшему уровню.  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4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273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5.4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Привлечение молодых специалистов (доля педагогических работников моложе 30 лет, составляет не менее  10% от общей численности педагогических работников) за отчетный период: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привлечение – 1 балл,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отсутствие – 0 баллов 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1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273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5.5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Укрепление и сохранение профсоюзного единства (не менее 90% коллектива члены профсоюза образования) 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1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273"/>
        </w:trPr>
        <w:tc>
          <w:tcPr>
            <w:tcW w:w="9834" w:type="dxa"/>
            <w:gridSpan w:val="6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6. Материально-техническая, ресурсная обеспеченность</w:t>
            </w:r>
            <w:r>
              <w:rPr>
                <w:sz w:val="28"/>
                <w:szCs w:val="28"/>
              </w:rPr>
              <w:t xml:space="preserve"> образовательного процесса </w:t>
            </w:r>
            <w:r w:rsidRPr="004E11C1">
              <w:rPr>
                <w:sz w:val="28"/>
                <w:szCs w:val="28"/>
              </w:rPr>
              <w:t>(8 баллов)</w:t>
            </w:r>
          </w:p>
        </w:tc>
      </w:tr>
      <w:tr w:rsidR="00836B04" w:rsidRPr="004E11C1" w:rsidTr="00836B04">
        <w:trPr>
          <w:trHeight w:val="273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lastRenderedPageBreak/>
              <w:t>6.1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Эстетические условия:  оформление кабинетов, и других помещений школы, школьного двора  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273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6.2</w:t>
            </w:r>
          </w:p>
        </w:tc>
        <w:tc>
          <w:tcPr>
            <w:tcW w:w="4610" w:type="dxa"/>
          </w:tcPr>
          <w:p w:rsidR="00836B04" w:rsidRPr="004E11C1" w:rsidRDefault="00836B04" w:rsidP="00836B04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Отсутствие предписаний, замечаний нарушений по вопросам функционирования МОУ, не связанных с капитальными вложениями денежных средств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273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6.3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Эффективность работы по организации горячего питания (охват горячим питанием выше </w:t>
            </w:r>
            <w:proofErr w:type="spellStart"/>
            <w:r w:rsidRPr="004E11C1">
              <w:rPr>
                <w:sz w:val="28"/>
                <w:szCs w:val="28"/>
              </w:rPr>
              <w:t>среднерайонного</w:t>
            </w:r>
            <w:proofErr w:type="spellEnd"/>
            <w:r w:rsidRPr="004E11C1">
              <w:rPr>
                <w:sz w:val="28"/>
                <w:szCs w:val="28"/>
              </w:rPr>
              <w:t xml:space="preserve"> уровня в соответствии с итоговым рейтингом за отчетный период) 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Примечание: за 1,2,3 место – 5 баллов; 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1 до 5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273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за 4,5 место - 4 балла; за 6,7 место – 3  балла; за 8,9 место - 2 б.; за 10 место – 1 балл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273"/>
        </w:trPr>
        <w:tc>
          <w:tcPr>
            <w:tcW w:w="9834" w:type="dxa"/>
            <w:gridSpan w:val="6"/>
          </w:tcPr>
          <w:p w:rsidR="00836B04" w:rsidRPr="004E11C1" w:rsidRDefault="00836B04" w:rsidP="00836B04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7. Эффективность управленческой деятельности руководителя общеобразовательной  организации (22 балла)</w:t>
            </w:r>
          </w:p>
        </w:tc>
      </w:tr>
      <w:tr w:rsidR="00836B04" w:rsidRPr="004E11C1" w:rsidTr="00836B04">
        <w:trPr>
          <w:trHeight w:val="273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7.1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Личные профессиональные достижения руководителя: 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обобщение опыта работы руководителя ОО (личное выступление), статья в СМИ, педагогических изданиях, сборниках – 1 балла;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участие в ГИА в качестве административного работника ППЭ (руководитель, член ГЭК, руководитель школы ППЭ) – 2 балла. 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Личное участие в профессиональных конкурсах: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муниципальный уровень – 2 балла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региональный уровень – 4 баллов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федеральный уровень – 7 баллов 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1 до 16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273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7.2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Обеспечение информационной открытости ОО (положительные публикации в СМИ, сюжеты на ТВ, положительные публикации на сайте УО, администрации Туапсинского муниципального </w:t>
            </w:r>
            <w:r w:rsidRPr="004E11C1">
              <w:rPr>
                <w:sz w:val="28"/>
                <w:szCs w:val="28"/>
              </w:rPr>
              <w:lastRenderedPageBreak/>
              <w:t xml:space="preserve">округа)  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273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7.3</w:t>
            </w:r>
          </w:p>
        </w:tc>
        <w:tc>
          <w:tcPr>
            <w:tcW w:w="4610" w:type="dxa"/>
          </w:tcPr>
          <w:p w:rsidR="00836B04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proofErr w:type="gramStart"/>
            <w:r w:rsidRPr="004E11C1">
              <w:rPr>
                <w:sz w:val="28"/>
                <w:szCs w:val="28"/>
              </w:rPr>
              <w:t>Полнота и доступность информации о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4E11C1">
              <w:rPr>
                <w:sz w:val="28"/>
                <w:szCs w:val="28"/>
              </w:rPr>
              <w:t>общеобразовательной организации на школьном сайте (информация регулярно обновляется (не реже раз</w:t>
            </w:r>
            <w:proofErr w:type="gramEnd"/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в неделю), </w:t>
            </w:r>
            <w:proofErr w:type="gramStart"/>
            <w:r w:rsidRPr="004E11C1">
              <w:rPr>
                <w:sz w:val="28"/>
                <w:szCs w:val="28"/>
              </w:rPr>
              <w:t>информационная</w:t>
            </w:r>
            <w:proofErr w:type="gramEnd"/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273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регулярно обновляется (не реже раз наполняемость в соответствии с требованиями законодательства РФ, наличие публичных докладов, размещение участия в процедурах независимой оценки качества условий образования, наличие результатов открытых социологических опросов участников образовательного процесса.)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1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273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7.4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Отсутствие мотивированных обращений граждан: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Отсутствие – 1 балл,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Наличие – 0 баллов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1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B22C3B">
        <w:trPr>
          <w:trHeight w:val="1932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7.5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Наполняемость АИС «Сетевой город. Образование», мониторинг по результатам учебного года: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свыше 90% - 2 балла,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80 % до 89% - 1 балл,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менее 80 % - 0 баллов.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1 до 2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273"/>
        </w:trPr>
        <w:tc>
          <w:tcPr>
            <w:tcW w:w="9834" w:type="dxa"/>
            <w:gridSpan w:val="6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8. Эффективность финансово-экономической, имущественной деятельности                           и исполнительная дисциплина (5 баллов)</w:t>
            </w:r>
          </w:p>
        </w:tc>
      </w:tr>
      <w:tr w:rsidR="00836B04" w:rsidRPr="004E11C1" w:rsidTr="00836B04">
        <w:trPr>
          <w:trHeight w:val="1932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8.1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Эффективный контроль </w:t>
            </w:r>
            <w:proofErr w:type="gramStart"/>
            <w:r w:rsidRPr="004E11C1">
              <w:rPr>
                <w:sz w:val="28"/>
                <w:szCs w:val="28"/>
              </w:rPr>
              <w:t>финансово-хозяйственной</w:t>
            </w:r>
            <w:proofErr w:type="gramEnd"/>
            <w:r w:rsidRPr="004E11C1">
              <w:rPr>
                <w:sz w:val="28"/>
                <w:szCs w:val="28"/>
              </w:rPr>
              <w:t xml:space="preserve"> </w:t>
            </w:r>
          </w:p>
          <w:p w:rsidR="00836B04" w:rsidRPr="004E11C1" w:rsidRDefault="00836B04" w:rsidP="00DC3EEE">
            <w:pPr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деятельности: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 xml:space="preserve">Освоение бюджета по результатам предыдущего финансового года 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97%-100%- 2 балла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95%-96,99%- 1 балл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от 1 до 2</w:t>
            </w:r>
            <w:bookmarkStart w:id="0" w:name="_GoBack"/>
            <w:bookmarkEnd w:id="0"/>
          </w:p>
        </w:tc>
        <w:tc>
          <w:tcPr>
            <w:tcW w:w="1590" w:type="dxa"/>
          </w:tcPr>
          <w:p w:rsidR="00836B04" w:rsidRPr="004E11C1" w:rsidRDefault="00836B04" w:rsidP="00DC3E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279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8.2</w:t>
            </w:r>
          </w:p>
        </w:tc>
        <w:tc>
          <w:tcPr>
            <w:tcW w:w="4610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Выполнение целевых показателей заработной платы по отдельным категориям граждан в соответствии с Указами Президента РФ по результатам предыдущего финансового года: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Выполнение – 2 балла,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lastRenderedPageBreak/>
              <w:t xml:space="preserve">Не выполнение – 0 баллов.  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075EB5">
        <w:trPr>
          <w:trHeight w:val="2254"/>
        </w:trPr>
        <w:tc>
          <w:tcPr>
            <w:tcW w:w="839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8.3</w:t>
            </w:r>
          </w:p>
        </w:tc>
        <w:tc>
          <w:tcPr>
            <w:tcW w:w="4610" w:type="dxa"/>
          </w:tcPr>
          <w:p w:rsidR="00836B04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Результативная работа по привлечению добровольных пожертвований с целью улучшения материально-технического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обеспечения школы по результатам</w:t>
            </w:r>
          </w:p>
          <w:p w:rsidR="00836B04" w:rsidRPr="004E11C1" w:rsidRDefault="00836B04" w:rsidP="00DC3EEE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предыдущего финансового года, организация платных услуг</w:t>
            </w:r>
          </w:p>
        </w:tc>
        <w:tc>
          <w:tcPr>
            <w:tcW w:w="1178" w:type="dxa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0" w:type="dxa"/>
          </w:tcPr>
          <w:p w:rsidR="00836B04" w:rsidRPr="004E11C1" w:rsidRDefault="00836B04" w:rsidP="00DC3E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 w:rsidR="00836B04" w:rsidRPr="004E11C1" w:rsidRDefault="00836B04" w:rsidP="00DC3EEE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36B04" w:rsidRPr="004E11C1" w:rsidTr="00836B04">
        <w:trPr>
          <w:trHeight w:val="273"/>
        </w:trPr>
        <w:tc>
          <w:tcPr>
            <w:tcW w:w="9834" w:type="dxa"/>
            <w:gridSpan w:val="6"/>
          </w:tcPr>
          <w:p w:rsidR="00836B04" w:rsidRPr="004E11C1" w:rsidRDefault="00836B04" w:rsidP="00DC3EEE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4E11C1">
              <w:rPr>
                <w:sz w:val="28"/>
                <w:szCs w:val="28"/>
              </w:rPr>
              <w:t>Максимальное количество баллов по всем показателям на одного руководителя МОУ не более 100 баллов включительно</w:t>
            </w:r>
          </w:p>
        </w:tc>
      </w:tr>
    </w:tbl>
    <w:p w:rsidR="00836B04" w:rsidRPr="009F7831" w:rsidRDefault="00836B04" w:rsidP="00836B04">
      <w:pPr>
        <w:tabs>
          <w:tab w:val="left" w:pos="735"/>
        </w:tabs>
        <w:contextualSpacing/>
        <w:jc w:val="both"/>
        <w:rPr>
          <w:spacing w:val="-7"/>
          <w:sz w:val="28"/>
        </w:rPr>
      </w:pPr>
    </w:p>
    <w:p w:rsidR="00836B04" w:rsidRPr="00567D51" w:rsidRDefault="00836B04" w:rsidP="00836B04">
      <w:pPr>
        <w:tabs>
          <w:tab w:val="left" w:pos="735"/>
        </w:tabs>
        <w:contextualSpacing/>
        <w:jc w:val="both"/>
        <w:rPr>
          <w:sz w:val="28"/>
          <w:szCs w:val="28"/>
        </w:rPr>
      </w:pPr>
      <w:r>
        <w:rPr>
          <w:spacing w:val="-7"/>
        </w:rPr>
        <w:tab/>
      </w:r>
      <w:r w:rsidRPr="00567D51">
        <w:rPr>
          <w:sz w:val="28"/>
          <w:szCs w:val="28"/>
        </w:rPr>
        <w:t>Руководите</w:t>
      </w:r>
      <w:r>
        <w:rPr>
          <w:sz w:val="28"/>
          <w:szCs w:val="28"/>
        </w:rPr>
        <w:t>ль МОУ ежегодно представляет в У</w:t>
      </w:r>
      <w:r w:rsidRPr="00567D51">
        <w:rPr>
          <w:sz w:val="28"/>
          <w:szCs w:val="28"/>
        </w:rPr>
        <w:t xml:space="preserve">правление аналитическую информацию – результат деятельности МОУ за прошедший календарный (финансовый) год по критериям эффективности труда, качественных </w:t>
      </w:r>
      <w:r>
        <w:rPr>
          <w:sz w:val="28"/>
          <w:szCs w:val="28"/>
        </w:rPr>
        <w:t xml:space="preserve">                    </w:t>
      </w:r>
      <w:r w:rsidRPr="00567D51">
        <w:rPr>
          <w:sz w:val="28"/>
          <w:szCs w:val="28"/>
        </w:rPr>
        <w:t>и количествен</w:t>
      </w:r>
      <w:r>
        <w:rPr>
          <w:sz w:val="28"/>
          <w:szCs w:val="28"/>
        </w:rPr>
        <w:t>ных показателей подпункта 4.1.2 настоящего Положения</w:t>
      </w:r>
      <w:r w:rsidRPr="00567D51">
        <w:rPr>
          <w:sz w:val="28"/>
          <w:szCs w:val="28"/>
        </w:rPr>
        <w:t>, являющуюся основанием для рассмотрения, утверждения и установления выплат за качество выполняемых работ.</w:t>
      </w:r>
    </w:p>
    <w:p w:rsidR="00836B04" w:rsidRPr="000369E3" w:rsidRDefault="00836B04" w:rsidP="00836B04">
      <w:pPr>
        <w:tabs>
          <w:tab w:val="left" w:pos="735"/>
        </w:tabs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ab/>
      </w:r>
      <w:r w:rsidRPr="000369E3">
        <w:rPr>
          <w:sz w:val="28"/>
          <w:szCs w:val="28"/>
        </w:rPr>
        <w:t>Совет по решению вопросов развития образования на территории Туапсинского муниципального округа ежегодно</w:t>
      </w:r>
      <w:r w:rsidRPr="00567D51">
        <w:rPr>
          <w:sz w:val="28"/>
          <w:szCs w:val="28"/>
        </w:rPr>
        <w:t xml:space="preserve"> в сентябре утверждает количество баллов, набранных по результатам деятельности МОУ </w:t>
      </w:r>
      <w:r>
        <w:rPr>
          <w:sz w:val="28"/>
          <w:szCs w:val="28"/>
        </w:rPr>
        <w:t xml:space="preserve">              </w:t>
      </w:r>
      <w:r w:rsidRPr="00567D51">
        <w:rPr>
          <w:sz w:val="28"/>
          <w:szCs w:val="28"/>
        </w:rPr>
        <w:t xml:space="preserve">за прошедший учебный год для определения  стимулирующей надбавки </w:t>
      </w:r>
      <w:r>
        <w:rPr>
          <w:sz w:val="28"/>
          <w:szCs w:val="28"/>
        </w:rPr>
        <w:t xml:space="preserve">              </w:t>
      </w:r>
      <w:r w:rsidRPr="00567D51">
        <w:rPr>
          <w:sz w:val="28"/>
          <w:szCs w:val="28"/>
        </w:rPr>
        <w:t xml:space="preserve">за </w:t>
      </w:r>
      <w:r w:rsidRPr="000369E3">
        <w:rPr>
          <w:sz w:val="28"/>
          <w:szCs w:val="28"/>
        </w:rPr>
        <w:t xml:space="preserve">качество выполняемых работ в текущем учебном году. </w:t>
      </w:r>
    </w:p>
    <w:p w:rsidR="00836B04" w:rsidRPr="00567D51" w:rsidRDefault="00836B04" w:rsidP="00836B04">
      <w:pPr>
        <w:tabs>
          <w:tab w:val="left" w:pos="735"/>
        </w:tabs>
        <w:ind w:firstLine="720"/>
        <w:contextualSpacing/>
        <w:jc w:val="both"/>
        <w:rPr>
          <w:sz w:val="28"/>
          <w:szCs w:val="28"/>
        </w:rPr>
      </w:pPr>
      <w:r w:rsidRPr="000369E3">
        <w:rPr>
          <w:sz w:val="28"/>
          <w:szCs w:val="28"/>
        </w:rPr>
        <w:tab/>
        <w:t>Решение Совета по вопросам развития образования на территории Туапсинского муниципального округа оформляется</w:t>
      </w:r>
      <w:r w:rsidRPr="00567D51">
        <w:rPr>
          <w:sz w:val="28"/>
          <w:szCs w:val="28"/>
        </w:rPr>
        <w:t xml:space="preserve"> протоколом,</w:t>
      </w:r>
      <w:r>
        <w:rPr>
          <w:sz w:val="28"/>
          <w:szCs w:val="28"/>
        </w:rPr>
        <w:t xml:space="preserve"> н</w:t>
      </w:r>
      <w:r w:rsidRPr="00567D51">
        <w:rPr>
          <w:sz w:val="28"/>
          <w:szCs w:val="28"/>
        </w:rPr>
        <w:t>а основ</w:t>
      </w:r>
      <w:r>
        <w:rPr>
          <w:sz w:val="28"/>
          <w:szCs w:val="28"/>
        </w:rPr>
        <w:t>ании, которого издается приказ У</w:t>
      </w:r>
      <w:r w:rsidRPr="00567D51">
        <w:rPr>
          <w:sz w:val="28"/>
          <w:szCs w:val="28"/>
        </w:rPr>
        <w:t>правления.</w:t>
      </w:r>
    </w:p>
    <w:p w:rsidR="00836B04" w:rsidRDefault="00836B04" w:rsidP="00836B04">
      <w:pPr>
        <w:tabs>
          <w:tab w:val="left" w:pos="735"/>
        </w:tabs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>Баллы устанавл</w:t>
      </w:r>
      <w:r>
        <w:rPr>
          <w:sz w:val="28"/>
          <w:szCs w:val="28"/>
        </w:rPr>
        <w:t xml:space="preserve">иваются на срок не более 1 года (с </w:t>
      </w:r>
      <w:r w:rsidRPr="00567D51">
        <w:rPr>
          <w:sz w:val="28"/>
          <w:szCs w:val="28"/>
        </w:rPr>
        <w:t>1 сентября текущего года по 31 августа  последующего года включительно). Максимальное количество баллов по всем показателям на одного руководителя МОУ не может превышать 100 баллов.</w:t>
      </w:r>
    </w:p>
    <w:p w:rsidR="00836B04" w:rsidRPr="00567D51" w:rsidRDefault="00836B04" w:rsidP="00836B04">
      <w:pPr>
        <w:tabs>
          <w:tab w:val="left" w:pos="735"/>
        </w:tabs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ab/>
        <w:t xml:space="preserve">Руководители МОУ имеют право присутствовать на заседании Совета </w:t>
      </w:r>
      <w:r>
        <w:rPr>
          <w:sz w:val="28"/>
          <w:szCs w:val="28"/>
        </w:rPr>
        <w:t xml:space="preserve">           </w:t>
      </w:r>
      <w:r w:rsidRPr="000369E3">
        <w:rPr>
          <w:sz w:val="28"/>
          <w:szCs w:val="28"/>
        </w:rPr>
        <w:t>по вопросам развития образования на территории Туапсинского муниципального округа и давать необходимые пояснения</w:t>
      </w:r>
      <w:r w:rsidRPr="00567D51">
        <w:rPr>
          <w:sz w:val="28"/>
          <w:szCs w:val="28"/>
        </w:rPr>
        <w:t>.</w:t>
      </w:r>
    </w:p>
    <w:p w:rsidR="00836B04" w:rsidRPr="00567D51" w:rsidRDefault="00836B04" w:rsidP="00836B04">
      <w:pPr>
        <w:tabs>
          <w:tab w:val="left" w:pos="735"/>
        </w:tabs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ab/>
        <w:t>Размер выплаты за качество выполняемых работ устанавливается к окладу (должностному окладу), определяется - «количество ба</w:t>
      </w:r>
      <w:r>
        <w:rPr>
          <w:sz w:val="28"/>
          <w:szCs w:val="28"/>
        </w:rPr>
        <w:t>ллов, набранных руководителем М</w:t>
      </w:r>
      <w:r w:rsidRPr="00567D51">
        <w:rPr>
          <w:sz w:val="28"/>
          <w:szCs w:val="28"/>
        </w:rPr>
        <w:t>ОУ по показателям» Х на «размер стоимости одного стимулирующего балла».</w:t>
      </w:r>
    </w:p>
    <w:p w:rsidR="00836B04" w:rsidRPr="00567D51" w:rsidRDefault="00836B04" w:rsidP="00836B04">
      <w:pPr>
        <w:tabs>
          <w:tab w:val="left" w:pos="735"/>
        </w:tabs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ab/>
        <w:t xml:space="preserve">Размер стоимости одного стимулирующего балла определяется </w:t>
      </w:r>
      <w:r>
        <w:rPr>
          <w:sz w:val="28"/>
          <w:szCs w:val="28"/>
        </w:rPr>
        <w:t xml:space="preserve">           </w:t>
      </w:r>
      <w:r w:rsidRPr="00567D51">
        <w:rPr>
          <w:sz w:val="28"/>
          <w:szCs w:val="28"/>
        </w:rPr>
        <w:t>по формуле:</w:t>
      </w:r>
    </w:p>
    <w:p w:rsidR="00836B04" w:rsidRPr="00567D51" w:rsidRDefault="00836B04" w:rsidP="00836B04">
      <w:pPr>
        <w:tabs>
          <w:tab w:val="left" w:pos="735"/>
        </w:tabs>
        <w:ind w:firstLine="720"/>
        <w:contextualSpacing/>
        <w:jc w:val="center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Цстб=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Цстб1+Цстб2+...+Цстбi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КМДОО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*П, где:</m:t>
          </m:r>
        </m:oMath>
      </m:oMathPara>
    </w:p>
    <w:p w:rsidR="00836B04" w:rsidRDefault="00836B04" w:rsidP="00836B04">
      <w:pPr>
        <w:ind w:firstLine="709"/>
        <w:jc w:val="both"/>
        <w:rPr>
          <w:sz w:val="28"/>
          <w:szCs w:val="28"/>
        </w:rPr>
      </w:pPr>
    </w:p>
    <w:p w:rsidR="00836B04" w:rsidRPr="00567D51" w:rsidRDefault="00836B04" w:rsidP="00836B04">
      <w:pPr>
        <w:ind w:firstLine="709"/>
        <w:jc w:val="both"/>
        <w:rPr>
          <w:sz w:val="28"/>
          <w:szCs w:val="28"/>
        </w:rPr>
      </w:pPr>
      <w:proofErr w:type="spellStart"/>
      <w:r w:rsidRPr="00567D51">
        <w:rPr>
          <w:sz w:val="28"/>
          <w:szCs w:val="28"/>
        </w:rPr>
        <w:t>Цстб</w:t>
      </w:r>
      <w:proofErr w:type="spellEnd"/>
      <w:r w:rsidRPr="00567D51">
        <w:rPr>
          <w:sz w:val="28"/>
          <w:szCs w:val="28"/>
        </w:rPr>
        <w:t xml:space="preserve"> – размер одного стимулирующего балла, руб.;</w:t>
      </w:r>
    </w:p>
    <w:p w:rsidR="00836B04" w:rsidRPr="00567D51" w:rsidRDefault="00836B04" w:rsidP="00836B04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567D51">
        <w:rPr>
          <w:sz w:val="28"/>
          <w:szCs w:val="28"/>
        </w:rPr>
        <w:t>Цстб</w:t>
      </w:r>
      <w:proofErr w:type="spellEnd"/>
      <w:r w:rsidRPr="00567D51">
        <w:rPr>
          <w:sz w:val="28"/>
          <w:szCs w:val="28"/>
        </w:rPr>
        <w:t xml:space="preserve"> 1, </w:t>
      </w:r>
      <w:proofErr w:type="spellStart"/>
      <w:r w:rsidRPr="00567D51">
        <w:rPr>
          <w:sz w:val="28"/>
          <w:szCs w:val="28"/>
        </w:rPr>
        <w:t>Цстб</w:t>
      </w:r>
      <w:proofErr w:type="spellEnd"/>
      <w:r w:rsidRPr="00567D51">
        <w:rPr>
          <w:sz w:val="28"/>
          <w:szCs w:val="28"/>
        </w:rPr>
        <w:t xml:space="preserve"> 2 …, </w:t>
      </w:r>
      <w:proofErr w:type="spellStart"/>
      <w:r w:rsidRPr="00567D51">
        <w:rPr>
          <w:sz w:val="28"/>
          <w:szCs w:val="28"/>
        </w:rPr>
        <w:t>Цстб</w:t>
      </w:r>
      <w:proofErr w:type="spellEnd"/>
      <w:r w:rsidRPr="00567D51">
        <w:rPr>
          <w:sz w:val="28"/>
          <w:szCs w:val="28"/>
        </w:rPr>
        <w:t xml:space="preserve"> </w:t>
      </w:r>
      <w:proofErr w:type="spellStart"/>
      <w:r w:rsidRPr="00567D51">
        <w:rPr>
          <w:sz w:val="28"/>
          <w:szCs w:val="28"/>
        </w:rPr>
        <w:t>i</w:t>
      </w:r>
      <w:proofErr w:type="spellEnd"/>
      <w:r w:rsidRPr="00567D51">
        <w:rPr>
          <w:sz w:val="28"/>
          <w:szCs w:val="28"/>
        </w:rPr>
        <w:t xml:space="preserve"> – размер должностному оклада руководителя</w:t>
      </w:r>
      <w:r>
        <w:rPr>
          <w:sz w:val="28"/>
          <w:szCs w:val="28"/>
        </w:rPr>
        <w:t xml:space="preserve">         </w:t>
      </w:r>
      <w:r w:rsidRPr="00567D51">
        <w:rPr>
          <w:sz w:val="28"/>
          <w:szCs w:val="28"/>
        </w:rPr>
        <w:t xml:space="preserve"> по </w:t>
      </w:r>
      <w:proofErr w:type="spellStart"/>
      <w:r w:rsidRPr="00567D51">
        <w:rPr>
          <w:sz w:val="28"/>
          <w:szCs w:val="28"/>
        </w:rPr>
        <w:t>i-му</w:t>
      </w:r>
      <w:proofErr w:type="spellEnd"/>
      <w:r w:rsidRPr="00567D51">
        <w:rPr>
          <w:sz w:val="28"/>
          <w:szCs w:val="28"/>
        </w:rPr>
        <w:t xml:space="preserve"> МОУ по состоянию на 01 сентября текущего года, руб.;</w:t>
      </w:r>
      <w:proofErr w:type="gramEnd"/>
    </w:p>
    <w:p w:rsidR="00836B04" w:rsidRPr="00567D51" w:rsidRDefault="00836B04" w:rsidP="00836B04">
      <w:pPr>
        <w:ind w:firstLine="709"/>
        <w:jc w:val="both"/>
        <w:rPr>
          <w:sz w:val="28"/>
          <w:szCs w:val="28"/>
        </w:rPr>
      </w:pPr>
      <w:r w:rsidRPr="00567D51">
        <w:rPr>
          <w:sz w:val="28"/>
          <w:szCs w:val="28"/>
        </w:rPr>
        <w:lastRenderedPageBreak/>
        <w:t xml:space="preserve">КМДОО – количество </w:t>
      </w:r>
      <w:proofErr w:type="gramStart"/>
      <w:r w:rsidRPr="00567D51">
        <w:rPr>
          <w:sz w:val="28"/>
          <w:szCs w:val="28"/>
        </w:rPr>
        <w:t>действующих</w:t>
      </w:r>
      <w:proofErr w:type="gramEnd"/>
      <w:r w:rsidRPr="00567D51">
        <w:rPr>
          <w:sz w:val="28"/>
          <w:szCs w:val="28"/>
        </w:rPr>
        <w:t xml:space="preserve"> МОУ, за исключением МОУ, находящегося на длительном капитальном ремонте или в процессе реорганизации, либо деятельность которого приостановлена;</w:t>
      </w:r>
    </w:p>
    <w:p w:rsidR="00836B04" w:rsidRPr="00567D51" w:rsidRDefault="00836B04" w:rsidP="00836B04">
      <w:pPr>
        <w:ind w:firstLine="709"/>
        <w:jc w:val="both"/>
        <w:rPr>
          <w:sz w:val="28"/>
          <w:szCs w:val="28"/>
        </w:rPr>
      </w:pPr>
      <w:proofErr w:type="gramStart"/>
      <w:r w:rsidRPr="00567D51">
        <w:rPr>
          <w:sz w:val="28"/>
          <w:szCs w:val="28"/>
        </w:rPr>
        <w:t>П</w:t>
      </w:r>
      <w:proofErr w:type="gramEnd"/>
      <w:r w:rsidRPr="00567D51">
        <w:rPr>
          <w:sz w:val="28"/>
          <w:szCs w:val="28"/>
        </w:rPr>
        <w:t xml:space="preserve"> – поправочный коэффициент, размер которого устанавливается Советом.</w:t>
      </w:r>
    </w:p>
    <w:p w:rsidR="00836B04" w:rsidRPr="00567D51" w:rsidRDefault="00836B04" w:rsidP="00836B04">
      <w:pPr>
        <w:tabs>
          <w:tab w:val="left" w:pos="735"/>
        </w:tabs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ab/>
        <w:t>Размер стоимости одного стимулирующего балла (</w:t>
      </w:r>
      <w:proofErr w:type="spellStart"/>
      <w:r w:rsidRPr="00567D51">
        <w:rPr>
          <w:sz w:val="28"/>
          <w:szCs w:val="28"/>
        </w:rPr>
        <w:t>Цстб</w:t>
      </w:r>
      <w:proofErr w:type="spellEnd"/>
      <w:r w:rsidRPr="00567D51">
        <w:rPr>
          <w:sz w:val="28"/>
          <w:szCs w:val="28"/>
        </w:rPr>
        <w:t>) рассчитыва</w:t>
      </w:r>
      <w:r>
        <w:rPr>
          <w:sz w:val="28"/>
          <w:szCs w:val="28"/>
        </w:rPr>
        <w:t>ется на начало учебного года  (</w:t>
      </w:r>
      <w:r w:rsidRPr="00567D51">
        <w:rPr>
          <w:sz w:val="28"/>
          <w:szCs w:val="28"/>
        </w:rPr>
        <w:t xml:space="preserve">1 сентября), утверждается на основании представления начальника </w:t>
      </w:r>
      <w:r>
        <w:rPr>
          <w:sz w:val="28"/>
          <w:szCs w:val="28"/>
        </w:rPr>
        <w:t>муниципального казенного учреждения</w:t>
      </w:r>
      <w:r w:rsidRPr="00567D51">
        <w:rPr>
          <w:sz w:val="28"/>
          <w:szCs w:val="28"/>
        </w:rPr>
        <w:t xml:space="preserve"> «Централизованн</w:t>
      </w:r>
      <w:r>
        <w:rPr>
          <w:sz w:val="28"/>
          <w:szCs w:val="28"/>
        </w:rPr>
        <w:t>ая</w:t>
      </w:r>
      <w:r w:rsidRPr="00567D51">
        <w:rPr>
          <w:sz w:val="28"/>
          <w:szCs w:val="28"/>
        </w:rPr>
        <w:t xml:space="preserve"> бухгалтери</w:t>
      </w:r>
      <w:r>
        <w:rPr>
          <w:sz w:val="28"/>
          <w:szCs w:val="28"/>
        </w:rPr>
        <w:t>я</w:t>
      </w:r>
      <w:r w:rsidRPr="00567D51">
        <w:rPr>
          <w:sz w:val="28"/>
          <w:szCs w:val="28"/>
        </w:rPr>
        <w:t xml:space="preserve"> управления образования администрации муниципального образования Туапсинский район». </w:t>
      </w:r>
    </w:p>
    <w:p w:rsidR="00836B04" w:rsidRPr="00567D51" w:rsidRDefault="00836B04" w:rsidP="00836B04">
      <w:pPr>
        <w:tabs>
          <w:tab w:val="left" w:pos="735"/>
        </w:tabs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ab/>
        <w:t>Цена одного стимулирующего балла (</w:t>
      </w:r>
      <w:proofErr w:type="spellStart"/>
      <w:r w:rsidRPr="00567D51">
        <w:rPr>
          <w:sz w:val="28"/>
          <w:szCs w:val="28"/>
        </w:rPr>
        <w:t>Цстб</w:t>
      </w:r>
      <w:proofErr w:type="spellEnd"/>
      <w:r w:rsidRPr="00567D51">
        <w:rPr>
          <w:sz w:val="28"/>
          <w:szCs w:val="28"/>
        </w:rPr>
        <w:t xml:space="preserve">) может пересчитываться </w:t>
      </w:r>
      <w:r>
        <w:rPr>
          <w:sz w:val="28"/>
          <w:szCs w:val="28"/>
        </w:rPr>
        <w:t xml:space="preserve">         </w:t>
      </w:r>
      <w:r w:rsidRPr="00567D51">
        <w:rPr>
          <w:sz w:val="28"/>
          <w:szCs w:val="28"/>
        </w:rPr>
        <w:t>в течение календарного года. При изменении цены одн</w:t>
      </w:r>
      <w:r>
        <w:rPr>
          <w:sz w:val="28"/>
          <w:szCs w:val="28"/>
        </w:rPr>
        <w:t>ого стимулирующего балла (</w:t>
      </w:r>
      <w:proofErr w:type="spellStart"/>
      <w:r>
        <w:rPr>
          <w:sz w:val="28"/>
          <w:szCs w:val="28"/>
        </w:rPr>
        <w:t>Цстб</w:t>
      </w:r>
      <w:proofErr w:type="spellEnd"/>
      <w:r>
        <w:rPr>
          <w:sz w:val="28"/>
          <w:szCs w:val="28"/>
        </w:rPr>
        <w:t>)</w:t>
      </w:r>
      <w:r w:rsidRPr="00567D51">
        <w:rPr>
          <w:sz w:val="28"/>
          <w:szCs w:val="28"/>
        </w:rPr>
        <w:t xml:space="preserve"> пересчитывается размер стимулирующих выплат руководител</w:t>
      </w:r>
      <w:r>
        <w:rPr>
          <w:sz w:val="28"/>
          <w:szCs w:val="28"/>
        </w:rPr>
        <w:t>ям</w:t>
      </w:r>
      <w:r w:rsidRPr="00567D51">
        <w:rPr>
          <w:sz w:val="28"/>
          <w:szCs w:val="28"/>
        </w:rPr>
        <w:t xml:space="preserve"> МОУ. Управление издает приказ, утверждающий новый размер стимулирующих выплат руководител</w:t>
      </w:r>
      <w:r>
        <w:rPr>
          <w:sz w:val="28"/>
          <w:szCs w:val="28"/>
        </w:rPr>
        <w:t>ям</w:t>
      </w:r>
      <w:r w:rsidRPr="00567D51">
        <w:rPr>
          <w:sz w:val="28"/>
          <w:szCs w:val="28"/>
        </w:rPr>
        <w:t xml:space="preserve"> МОУ.</w:t>
      </w:r>
    </w:p>
    <w:p w:rsidR="00836B04" w:rsidRPr="00567D51" w:rsidRDefault="00836B04" w:rsidP="00836B04">
      <w:pPr>
        <w:tabs>
          <w:tab w:val="left" w:pos="735"/>
        </w:tabs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ab/>
        <w:t xml:space="preserve">При смене руководителя новому руководителю МОУ, назначенному </w:t>
      </w:r>
      <w:r>
        <w:rPr>
          <w:sz w:val="28"/>
          <w:szCs w:val="28"/>
        </w:rPr>
        <w:t xml:space="preserve">            </w:t>
      </w:r>
      <w:r w:rsidRPr="00567D51">
        <w:rPr>
          <w:sz w:val="28"/>
          <w:szCs w:val="28"/>
        </w:rPr>
        <w:t>в текущем году, размер сти</w:t>
      </w:r>
      <w:r>
        <w:rPr>
          <w:sz w:val="28"/>
          <w:szCs w:val="28"/>
        </w:rPr>
        <w:t>мулирующей выплаты определяется</w:t>
      </w:r>
      <w:r w:rsidRPr="00567D51">
        <w:rPr>
          <w:sz w:val="28"/>
          <w:szCs w:val="28"/>
        </w:rPr>
        <w:t xml:space="preserve"> исходя </w:t>
      </w:r>
      <w:r>
        <w:rPr>
          <w:sz w:val="28"/>
          <w:szCs w:val="28"/>
        </w:rPr>
        <w:t xml:space="preserve">                </w:t>
      </w:r>
      <w:r w:rsidRPr="00567D51">
        <w:rPr>
          <w:sz w:val="28"/>
          <w:szCs w:val="28"/>
        </w:rPr>
        <w:t>из колич</w:t>
      </w:r>
      <w:r>
        <w:rPr>
          <w:sz w:val="28"/>
          <w:szCs w:val="28"/>
        </w:rPr>
        <w:t>ества баллов</w:t>
      </w:r>
      <w:r w:rsidRPr="00567D51">
        <w:rPr>
          <w:sz w:val="28"/>
          <w:szCs w:val="28"/>
        </w:rPr>
        <w:t xml:space="preserve"> набранных предшествующим руководителем МОУ</w:t>
      </w:r>
      <w:r>
        <w:rPr>
          <w:sz w:val="28"/>
          <w:szCs w:val="28"/>
        </w:rPr>
        <w:t xml:space="preserve">             </w:t>
      </w:r>
      <w:r w:rsidRPr="00567D51">
        <w:rPr>
          <w:sz w:val="28"/>
          <w:szCs w:val="28"/>
        </w:rPr>
        <w:t xml:space="preserve"> по </w:t>
      </w:r>
      <w:r>
        <w:rPr>
          <w:sz w:val="28"/>
          <w:szCs w:val="28"/>
        </w:rPr>
        <w:t>показателям подпункта 4.1.2 настоящего Положения</w:t>
      </w:r>
      <w:r w:rsidRPr="00567D51">
        <w:rPr>
          <w:sz w:val="28"/>
          <w:szCs w:val="28"/>
        </w:rPr>
        <w:t xml:space="preserve"> за предыдущий учебный год и утвержденного размера стоимости одного балла</w:t>
      </w:r>
      <w:r>
        <w:rPr>
          <w:sz w:val="28"/>
          <w:szCs w:val="28"/>
        </w:rPr>
        <w:t xml:space="preserve"> в</w:t>
      </w:r>
      <w:r w:rsidRPr="00567D51">
        <w:rPr>
          <w:sz w:val="28"/>
          <w:szCs w:val="28"/>
        </w:rPr>
        <w:t xml:space="preserve"> </w:t>
      </w:r>
      <w:r>
        <w:rPr>
          <w:sz w:val="28"/>
          <w:szCs w:val="28"/>
        </w:rPr>
        <w:t>рублях</w:t>
      </w:r>
      <w:r w:rsidRPr="00567D51">
        <w:rPr>
          <w:sz w:val="28"/>
          <w:szCs w:val="28"/>
        </w:rPr>
        <w:t>;</w:t>
      </w:r>
    </w:p>
    <w:p w:rsidR="00836B04" w:rsidRPr="00567D51" w:rsidRDefault="00836B04" w:rsidP="00836B04">
      <w:pPr>
        <w:shd w:val="clear" w:color="auto" w:fill="FFFFFF"/>
        <w:tabs>
          <w:tab w:val="left" w:pos="735"/>
        </w:tabs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ab/>
        <w:t xml:space="preserve">Стимулирующая надбавка устанавливается сроком не более 1 года </w:t>
      </w:r>
      <w:r>
        <w:rPr>
          <w:sz w:val="28"/>
          <w:szCs w:val="28"/>
        </w:rPr>
        <w:t xml:space="preserve">              </w:t>
      </w:r>
      <w:r w:rsidRPr="00567D51">
        <w:rPr>
          <w:sz w:val="28"/>
          <w:szCs w:val="28"/>
        </w:rPr>
        <w:t xml:space="preserve">(с 1 сентября текущего года по 31 августа следующего года включительно), </w:t>
      </w:r>
      <w:r>
        <w:rPr>
          <w:sz w:val="28"/>
          <w:szCs w:val="28"/>
        </w:rPr>
        <w:t xml:space="preserve">                </w:t>
      </w:r>
      <w:r w:rsidRPr="00567D51">
        <w:rPr>
          <w:sz w:val="28"/>
          <w:szCs w:val="28"/>
        </w:rPr>
        <w:t xml:space="preserve">по истечении которого может быть сохранена или отменена. </w:t>
      </w:r>
    </w:p>
    <w:p w:rsidR="00836B04" w:rsidRPr="00567D51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>4.1.3. Выплат</w:t>
      </w:r>
      <w:r>
        <w:rPr>
          <w:sz w:val="28"/>
          <w:szCs w:val="28"/>
        </w:rPr>
        <w:t>а</w:t>
      </w:r>
      <w:r w:rsidRPr="00567D51">
        <w:rPr>
          <w:sz w:val="28"/>
          <w:szCs w:val="28"/>
        </w:rPr>
        <w:t xml:space="preserve"> за выслугу лет, которая устанавливается руководителю МОУ в зависимости от общего количества лет, проработанных в сфере образования.</w:t>
      </w:r>
    </w:p>
    <w:p w:rsidR="00836B04" w:rsidRPr="00567D51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выплаты</w:t>
      </w:r>
      <w:r w:rsidRPr="00567D51">
        <w:rPr>
          <w:sz w:val="28"/>
          <w:szCs w:val="28"/>
        </w:rPr>
        <w:t xml:space="preserve"> (в процентах от оклада (должностного оклада), ставки з</w:t>
      </w:r>
      <w:r>
        <w:rPr>
          <w:sz w:val="28"/>
          <w:szCs w:val="28"/>
        </w:rPr>
        <w:t>аработной платы) руководителю М</w:t>
      </w:r>
      <w:r w:rsidRPr="00567D51">
        <w:rPr>
          <w:sz w:val="28"/>
          <w:szCs w:val="28"/>
        </w:rPr>
        <w:t xml:space="preserve">ОУ в зависимости от общего количества лет, проработанных в сфере образования: </w:t>
      </w:r>
    </w:p>
    <w:p w:rsidR="00836B04" w:rsidRPr="00567D51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>при выслуге лет от 1 года до 3 лет – 5%;</w:t>
      </w:r>
    </w:p>
    <w:p w:rsidR="00836B04" w:rsidRPr="00567D51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>при выслуге лет от 3 до 10 лет – 10%;</w:t>
      </w:r>
    </w:p>
    <w:p w:rsidR="00836B04" w:rsidRPr="00567D51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>при выслуге лет от 10 до 20 лет – 15%;</w:t>
      </w:r>
    </w:p>
    <w:p w:rsidR="00836B04" w:rsidRPr="00567D51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>при выслуге лет от 20 лет – 20%.</w:t>
      </w:r>
    </w:p>
    <w:p w:rsidR="00836B04" w:rsidRPr="00567D51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>4.1.4. Повышающий коэффициент к окладу (должностному окладу), ставке заработной платы за ученую степень, почетное звание.</w:t>
      </w:r>
    </w:p>
    <w:p w:rsidR="00836B04" w:rsidRPr="00567D51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>Размеры повышающего коэффициента руководителю МОУ за ученую степень, почетное звание, наличие знака:</w:t>
      </w:r>
    </w:p>
    <w:p w:rsidR="00836B04" w:rsidRPr="00567D51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 xml:space="preserve">0,30 – за ученую степень доктора наук; </w:t>
      </w:r>
    </w:p>
    <w:p w:rsidR="00836B04" w:rsidRPr="00567D51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>0,20 – за ученую степень кандидата наук;</w:t>
      </w:r>
    </w:p>
    <w:p w:rsidR="00836B04" w:rsidRPr="00567D51" w:rsidRDefault="00836B04" w:rsidP="00836B04">
      <w:pPr>
        <w:tabs>
          <w:tab w:val="left" w:pos="1276"/>
          <w:tab w:val="left" w:pos="1560"/>
        </w:tabs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0,10</w:t>
      </w:r>
      <w:r>
        <w:rPr>
          <w:sz w:val="28"/>
          <w:szCs w:val="28"/>
        </w:rPr>
        <w:tab/>
        <w:t>–</w:t>
      </w:r>
      <w:r>
        <w:rPr>
          <w:sz w:val="28"/>
          <w:szCs w:val="28"/>
        </w:rPr>
        <w:tab/>
      </w:r>
      <w:r w:rsidRPr="00567D51">
        <w:rPr>
          <w:sz w:val="28"/>
          <w:szCs w:val="28"/>
        </w:rPr>
        <w:t xml:space="preserve">за почетное звание «Заслуженный», «Народный», «Почетный работник Российской Федерации». </w:t>
      </w:r>
    </w:p>
    <w:p w:rsidR="00836B04" w:rsidRPr="00567D51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>Повышающий коэффициент, предусмотренный настоящим подпунктом, устанавливается по одному из имеющихся оснований по выбору руководителя МОУ.</w:t>
      </w:r>
    </w:p>
    <w:p w:rsidR="00836B04" w:rsidRPr="00567D51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lastRenderedPageBreak/>
        <w:t>4.1.5. Персональный повышающий коэффициент к окладу (должностному окладу), ставке:</w:t>
      </w:r>
    </w:p>
    <w:p w:rsidR="00836B04" w:rsidRPr="00567D51" w:rsidRDefault="00836B04" w:rsidP="00836B04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67D51">
        <w:rPr>
          <w:sz w:val="28"/>
          <w:szCs w:val="28"/>
        </w:rPr>
        <w:t>ешение об установлении руководителю МОУ персонального повышающего коэффициента к окладу (должностному окладу), ставке заработной платы и его ра</w:t>
      </w:r>
      <w:r>
        <w:rPr>
          <w:sz w:val="28"/>
          <w:szCs w:val="28"/>
        </w:rPr>
        <w:t>змерах принимается начальником У</w:t>
      </w:r>
      <w:r w:rsidRPr="00567D51">
        <w:rPr>
          <w:sz w:val="28"/>
          <w:szCs w:val="28"/>
        </w:rPr>
        <w:t>правления.</w:t>
      </w:r>
    </w:p>
    <w:p w:rsidR="00836B04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 xml:space="preserve">При определении размера персонального повышающего коэффициента </w:t>
      </w:r>
      <w:r>
        <w:rPr>
          <w:sz w:val="28"/>
          <w:szCs w:val="28"/>
        </w:rPr>
        <w:t xml:space="preserve">          </w:t>
      </w:r>
      <w:r w:rsidRPr="00567D51">
        <w:rPr>
          <w:sz w:val="28"/>
          <w:szCs w:val="28"/>
        </w:rPr>
        <w:t>к окладу (должностному окладу), ставке заработной платы следует учитывать</w:t>
      </w:r>
      <w:r>
        <w:rPr>
          <w:sz w:val="28"/>
          <w:szCs w:val="28"/>
        </w:rPr>
        <w:t>:</w:t>
      </w:r>
      <w:r w:rsidRPr="00567D51">
        <w:rPr>
          <w:sz w:val="28"/>
          <w:szCs w:val="28"/>
        </w:rPr>
        <w:t xml:space="preserve"> </w:t>
      </w:r>
    </w:p>
    <w:p w:rsidR="00836B04" w:rsidRPr="00567D51" w:rsidRDefault="00836B04" w:rsidP="00836B0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Pr="00567D51">
        <w:rPr>
          <w:sz w:val="28"/>
          <w:szCs w:val="28"/>
        </w:rPr>
        <w:t>уровень профессиональной подготовленн</w:t>
      </w:r>
      <w:r>
        <w:rPr>
          <w:sz w:val="28"/>
          <w:szCs w:val="28"/>
        </w:rPr>
        <w:t>ости конкретного руководителя М</w:t>
      </w:r>
      <w:r w:rsidRPr="00567D51">
        <w:rPr>
          <w:sz w:val="28"/>
          <w:szCs w:val="28"/>
        </w:rPr>
        <w:t>ОУ, степень самостоятельности и ответственности при выполнении поставленных задач, особенности расположения зданий (фили</w:t>
      </w:r>
      <w:r>
        <w:rPr>
          <w:sz w:val="28"/>
          <w:szCs w:val="28"/>
        </w:rPr>
        <w:t>алов) одного М</w:t>
      </w:r>
      <w:r w:rsidRPr="00567D51">
        <w:rPr>
          <w:sz w:val="28"/>
          <w:szCs w:val="28"/>
        </w:rPr>
        <w:t>ОУ и другие факторы, включая выполнение дополнительных обязанностей связанных с методической работой и</w:t>
      </w:r>
      <w:r>
        <w:rPr>
          <w:sz w:val="28"/>
          <w:szCs w:val="28"/>
        </w:rPr>
        <w:t>ли наставнической деятельностью;</w:t>
      </w:r>
      <w:r w:rsidRPr="00567D51">
        <w:rPr>
          <w:sz w:val="28"/>
          <w:szCs w:val="28"/>
        </w:rPr>
        <w:t xml:space="preserve">  </w:t>
      </w:r>
    </w:p>
    <w:p w:rsidR="00836B04" w:rsidRDefault="00836B04" w:rsidP="00836B04">
      <w:pPr>
        <w:ind w:firstLine="72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Pr="00567D51">
        <w:rPr>
          <w:color w:val="000000" w:themeColor="text1"/>
          <w:sz w:val="28"/>
          <w:szCs w:val="28"/>
        </w:rPr>
        <w:t>выполнение работ, связанных с организацией в учреждении</w:t>
      </w:r>
      <w:r>
        <w:rPr>
          <w:color w:val="000000" w:themeColor="text1"/>
          <w:sz w:val="28"/>
          <w:szCs w:val="28"/>
        </w:rPr>
        <w:t xml:space="preserve"> платных образовательных услуг. </w:t>
      </w:r>
      <w:r w:rsidRPr="00567D51">
        <w:rPr>
          <w:color w:val="000000" w:themeColor="text1"/>
          <w:sz w:val="28"/>
          <w:szCs w:val="28"/>
        </w:rPr>
        <w:t>Размер и порядок направления средств, полученных</w:t>
      </w:r>
      <w:r>
        <w:rPr>
          <w:color w:val="000000" w:themeColor="text1"/>
          <w:sz w:val="28"/>
          <w:szCs w:val="28"/>
        </w:rPr>
        <w:t xml:space="preserve"> </w:t>
      </w:r>
      <w:r w:rsidRPr="00567D51">
        <w:rPr>
          <w:color w:val="000000" w:themeColor="text1"/>
          <w:sz w:val="28"/>
          <w:szCs w:val="28"/>
        </w:rPr>
        <w:t xml:space="preserve">от приносящей доход деятельности </w:t>
      </w:r>
      <w:r>
        <w:rPr>
          <w:color w:val="000000" w:themeColor="text1"/>
          <w:sz w:val="28"/>
          <w:szCs w:val="28"/>
        </w:rPr>
        <w:t>МОУ</w:t>
      </w:r>
      <w:r w:rsidRPr="00567D51">
        <w:rPr>
          <w:color w:val="000000" w:themeColor="text1"/>
          <w:sz w:val="28"/>
          <w:szCs w:val="28"/>
        </w:rPr>
        <w:t>, на оплату труда работников устанавлива</w:t>
      </w:r>
      <w:r>
        <w:rPr>
          <w:color w:val="000000" w:themeColor="text1"/>
          <w:sz w:val="28"/>
          <w:szCs w:val="28"/>
        </w:rPr>
        <w:t>е</w:t>
      </w:r>
      <w:r w:rsidRPr="00567D51">
        <w:rPr>
          <w:color w:val="000000" w:themeColor="text1"/>
          <w:sz w:val="28"/>
          <w:szCs w:val="28"/>
        </w:rPr>
        <w:t xml:space="preserve">тся локальными актами </w:t>
      </w:r>
      <w:r>
        <w:rPr>
          <w:color w:val="000000" w:themeColor="text1"/>
          <w:sz w:val="28"/>
          <w:szCs w:val="28"/>
        </w:rPr>
        <w:t>МОУ.</w:t>
      </w:r>
    </w:p>
    <w:p w:rsidR="00836B04" w:rsidRPr="00567D51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 xml:space="preserve">Персональный повышающий коэффициент к окладу (должностному окладу), ставке утверждается решением Совета  по вопросам развития </w:t>
      </w:r>
      <w:r w:rsidRPr="000369E3">
        <w:rPr>
          <w:sz w:val="28"/>
          <w:szCs w:val="28"/>
        </w:rPr>
        <w:t>образования на территории Туапсинского муниципального округа,</w:t>
      </w:r>
      <w:r w:rsidRPr="00567D51">
        <w:rPr>
          <w:sz w:val="28"/>
          <w:szCs w:val="28"/>
        </w:rPr>
        <w:t xml:space="preserve"> устанавливается на определенный период времени в течение соответствующего календарного года.</w:t>
      </w:r>
    </w:p>
    <w:p w:rsidR="00836B04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567D51">
        <w:rPr>
          <w:sz w:val="28"/>
          <w:szCs w:val="28"/>
        </w:rPr>
        <w:t>Рекомендуемый размер повышающего коэффициента – до 2,0.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4.1.6. Премиальные выплаты: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по итогам работы (за месяц,</w:t>
      </w:r>
      <w:r>
        <w:rPr>
          <w:sz w:val="28"/>
          <w:szCs w:val="28"/>
        </w:rPr>
        <w:t xml:space="preserve"> квартал, год) (подпункт 4.1.6.1 настоящего Положения)</w:t>
      </w:r>
      <w:r w:rsidRPr="006B3533">
        <w:rPr>
          <w:sz w:val="28"/>
          <w:szCs w:val="28"/>
        </w:rPr>
        <w:t>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единовременное</w:t>
      </w:r>
      <w:r>
        <w:rPr>
          <w:sz w:val="28"/>
          <w:szCs w:val="28"/>
        </w:rPr>
        <w:t xml:space="preserve"> премирование по итогам работы (подпункт </w:t>
      </w:r>
      <w:r w:rsidRPr="006B3533">
        <w:rPr>
          <w:sz w:val="28"/>
          <w:szCs w:val="28"/>
        </w:rPr>
        <w:t>4.1.6.2</w:t>
      </w:r>
      <w:r>
        <w:rPr>
          <w:sz w:val="28"/>
          <w:szCs w:val="28"/>
        </w:rPr>
        <w:t xml:space="preserve"> настоящего Положения)</w:t>
      </w:r>
      <w:r w:rsidRPr="006B3533">
        <w:rPr>
          <w:sz w:val="28"/>
          <w:szCs w:val="28"/>
        </w:rPr>
        <w:t>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за выполнени</w:t>
      </w:r>
      <w:r>
        <w:rPr>
          <w:sz w:val="28"/>
          <w:szCs w:val="28"/>
        </w:rPr>
        <w:t xml:space="preserve">е особо важных и срочных работ (подпункт </w:t>
      </w:r>
      <w:r w:rsidRPr="006B3533">
        <w:rPr>
          <w:sz w:val="28"/>
          <w:szCs w:val="28"/>
        </w:rPr>
        <w:t>4.1.6.3</w:t>
      </w:r>
      <w:r>
        <w:rPr>
          <w:sz w:val="28"/>
          <w:szCs w:val="28"/>
        </w:rPr>
        <w:t xml:space="preserve"> настоящего Положения)</w:t>
      </w:r>
      <w:r w:rsidRPr="006B3533">
        <w:rPr>
          <w:sz w:val="28"/>
          <w:szCs w:val="28"/>
        </w:rPr>
        <w:t>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к отраслевому профессиональному празднику</w:t>
      </w:r>
      <w:r>
        <w:rPr>
          <w:sz w:val="28"/>
          <w:szCs w:val="28"/>
        </w:rPr>
        <w:t xml:space="preserve"> (подпункт </w:t>
      </w:r>
      <w:r w:rsidRPr="006B3533">
        <w:rPr>
          <w:sz w:val="28"/>
          <w:szCs w:val="28"/>
        </w:rPr>
        <w:t>4.1.6.4</w:t>
      </w:r>
      <w:r>
        <w:rPr>
          <w:sz w:val="28"/>
          <w:szCs w:val="28"/>
        </w:rPr>
        <w:t xml:space="preserve"> настоящего Положения)</w:t>
      </w:r>
      <w:r w:rsidRPr="006B3533">
        <w:rPr>
          <w:sz w:val="28"/>
          <w:szCs w:val="28"/>
        </w:rPr>
        <w:t>.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4.1.6.1. Премия по итогам работы (за месяц, квартал, год) выплачивается в пределах имеющихся средств.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При премировании учитывается: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 xml:space="preserve">инициатива, творчество и применение в работе современных форм </w:t>
      </w:r>
      <w:r>
        <w:rPr>
          <w:sz w:val="28"/>
          <w:szCs w:val="28"/>
        </w:rPr>
        <w:t xml:space="preserve">          </w:t>
      </w:r>
      <w:r w:rsidRPr="006B3533">
        <w:rPr>
          <w:sz w:val="28"/>
          <w:szCs w:val="28"/>
        </w:rPr>
        <w:t>и методов организации труда;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проведение качественной подготовки и проведения мероприятий, связанных с уставной деятельностью МОУ;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выполнение порученной работы, связанной с обеспечением рабочего процесса или уставной деятельности МОУ;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качественная подготовка и своевременная сдача отчетности;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lastRenderedPageBreak/>
        <w:t>участие в течение месяца в выполнении важных работ, мероприятий.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 xml:space="preserve">Конкретный размер премии определяется в абсолютном размере с учетом мнения (согласования) председателя Туапсинской районной территориальной организации Профессионального союза работников народного образования </w:t>
      </w:r>
      <w:r>
        <w:rPr>
          <w:sz w:val="28"/>
          <w:szCs w:val="28"/>
        </w:rPr>
        <w:t xml:space="preserve">           </w:t>
      </w:r>
      <w:r w:rsidRPr="006B3533">
        <w:rPr>
          <w:sz w:val="28"/>
          <w:szCs w:val="28"/>
        </w:rPr>
        <w:t>и науки РФ.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Максимальным размером премия по итогам работы не ограничена.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 xml:space="preserve">4.1.6.2. Может осуществляться единовременное премирование по итогам работы в размере до 5 окладов за счет средств, экономии фонда оплаты труда </w:t>
      </w:r>
      <w:proofErr w:type="gramStart"/>
      <w:r w:rsidRPr="006B3533">
        <w:rPr>
          <w:sz w:val="28"/>
          <w:szCs w:val="28"/>
        </w:rPr>
        <w:t>при</w:t>
      </w:r>
      <w:proofErr w:type="gramEnd"/>
      <w:r w:rsidRPr="006B3533">
        <w:rPr>
          <w:sz w:val="28"/>
          <w:szCs w:val="28"/>
        </w:rPr>
        <w:t>: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proofErr w:type="gramStart"/>
      <w:r w:rsidRPr="006B3533">
        <w:rPr>
          <w:sz w:val="28"/>
          <w:szCs w:val="28"/>
        </w:rPr>
        <w:t>поощрении</w:t>
      </w:r>
      <w:proofErr w:type="gramEnd"/>
      <w:r w:rsidRPr="006B3533">
        <w:rPr>
          <w:sz w:val="28"/>
          <w:szCs w:val="28"/>
        </w:rPr>
        <w:t xml:space="preserve"> Президентом Российской Федерации, Правительством Российской Федерации, Законодательным Собранием Краснодарского края, Губернатором Краснодарского края;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proofErr w:type="gramStart"/>
      <w:r w:rsidRPr="006B3533">
        <w:rPr>
          <w:sz w:val="28"/>
          <w:szCs w:val="28"/>
        </w:rPr>
        <w:t>присвоении</w:t>
      </w:r>
      <w:proofErr w:type="gramEnd"/>
      <w:r w:rsidRPr="006B3533">
        <w:rPr>
          <w:sz w:val="28"/>
          <w:szCs w:val="28"/>
        </w:rPr>
        <w:t xml:space="preserve"> почетных званий Российской Федерации и Краснодарского края, награждении знаками отличия Российской Федерации;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proofErr w:type="gramStart"/>
      <w:r w:rsidRPr="006B3533">
        <w:rPr>
          <w:sz w:val="28"/>
          <w:szCs w:val="28"/>
        </w:rPr>
        <w:t>награждении</w:t>
      </w:r>
      <w:proofErr w:type="gramEnd"/>
      <w:r w:rsidRPr="006B3533">
        <w:rPr>
          <w:sz w:val="28"/>
          <w:szCs w:val="28"/>
        </w:rPr>
        <w:t xml:space="preserve"> орденами и медалями Российской Федерации </w:t>
      </w:r>
      <w:r>
        <w:rPr>
          <w:sz w:val="28"/>
          <w:szCs w:val="28"/>
        </w:rPr>
        <w:t xml:space="preserve"> </w:t>
      </w:r>
      <w:r w:rsidRPr="006B3533">
        <w:rPr>
          <w:sz w:val="28"/>
          <w:szCs w:val="28"/>
        </w:rPr>
        <w:t>и Краснодарского края;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proofErr w:type="gramStart"/>
      <w:r w:rsidRPr="006B3533">
        <w:rPr>
          <w:sz w:val="28"/>
          <w:szCs w:val="28"/>
        </w:rPr>
        <w:t>награждении ведомственными наградами федеральных органов исполнительной власти, Законодательного Собрания Краснодарского края, Губернатора Краснодарского края, органов исполнительной власти Краснодарского края.</w:t>
      </w:r>
      <w:proofErr w:type="gramEnd"/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 xml:space="preserve"> Решение о выплате единовременного премирования руководителю </w:t>
      </w:r>
      <w:r>
        <w:rPr>
          <w:sz w:val="28"/>
          <w:szCs w:val="28"/>
        </w:rPr>
        <w:t xml:space="preserve">            </w:t>
      </w:r>
      <w:r w:rsidRPr="006B3533">
        <w:rPr>
          <w:sz w:val="28"/>
          <w:szCs w:val="28"/>
        </w:rPr>
        <w:t>и ее конкретны</w:t>
      </w:r>
      <w:r>
        <w:rPr>
          <w:sz w:val="28"/>
          <w:szCs w:val="28"/>
        </w:rPr>
        <w:t>х размерах принимает начальник У</w:t>
      </w:r>
      <w:r w:rsidRPr="006B3533">
        <w:rPr>
          <w:sz w:val="28"/>
          <w:szCs w:val="28"/>
        </w:rPr>
        <w:t>правления на основании письменного заявления руководителя МОУ и ходатайства председателя профсоюза трудового коллектива МОУ.</w:t>
      </w:r>
    </w:p>
    <w:p w:rsidR="00836B04" w:rsidRPr="006B3533" w:rsidRDefault="00836B04" w:rsidP="00836B04">
      <w:pPr>
        <w:tabs>
          <w:tab w:val="left" w:pos="1701"/>
        </w:tabs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4.1.6.3.</w:t>
      </w:r>
      <w:r w:rsidRPr="009D5D50">
        <w:rPr>
          <w:color w:val="FFFFFF" w:themeColor="background1"/>
          <w:sz w:val="28"/>
          <w:szCs w:val="28"/>
        </w:rPr>
        <w:t>ы</w:t>
      </w:r>
      <w:r w:rsidRPr="006B3533">
        <w:rPr>
          <w:sz w:val="28"/>
          <w:szCs w:val="28"/>
        </w:rPr>
        <w:t>Премия за выполнение особо важных и срочных работ выплачивается руководителю по итогам выполнения особо важных и срочных работ.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 xml:space="preserve">Конкретный размер премии определяется в абсолютном размере с учетом мнения (согласования) председателя Туапсинской районной территориальной организации Профессионального союза работников народного образования </w:t>
      </w:r>
      <w:r>
        <w:rPr>
          <w:sz w:val="28"/>
          <w:szCs w:val="28"/>
        </w:rPr>
        <w:t xml:space="preserve">            </w:t>
      </w:r>
      <w:r w:rsidRPr="006B3533">
        <w:rPr>
          <w:sz w:val="28"/>
          <w:szCs w:val="28"/>
        </w:rPr>
        <w:t>и науки РФ.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Максимальным размером премия по итогам работы не ограничена.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4.1.6.4. Премия к отраслевому профессиональному празднику: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 xml:space="preserve">Руководителю МОУ – ко Дню </w:t>
      </w:r>
      <w:r>
        <w:rPr>
          <w:sz w:val="28"/>
          <w:szCs w:val="28"/>
        </w:rPr>
        <w:t>учителя</w:t>
      </w:r>
      <w:r w:rsidRPr="006B3533">
        <w:rPr>
          <w:sz w:val="28"/>
          <w:szCs w:val="28"/>
        </w:rPr>
        <w:t xml:space="preserve"> (</w:t>
      </w:r>
      <w:r>
        <w:rPr>
          <w:sz w:val="28"/>
          <w:szCs w:val="28"/>
        </w:rPr>
        <w:t>5</w:t>
      </w:r>
      <w:r w:rsidRPr="006B3533">
        <w:rPr>
          <w:sz w:val="28"/>
          <w:szCs w:val="28"/>
        </w:rPr>
        <w:t xml:space="preserve"> </w:t>
      </w:r>
      <w:r>
        <w:rPr>
          <w:sz w:val="28"/>
          <w:szCs w:val="28"/>
        </w:rPr>
        <w:t>октяб</w:t>
      </w:r>
      <w:r w:rsidRPr="006B3533">
        <w:rPr>
          <w:sz w:val="28"/>
          <w:szCs w:val="28"/>
        </w:rPr>
        <w:t>ря).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 xml:space="preserve">Премия, предусмотренная настоящим подпунктом, выплачивается единовременно руководителю МОУ при условии непрерывной работы в </w:t>
      </w:r>
      <w:r>
        <w:rPr>
          <w:sz w:val="28"/>
          <w:szCs w:val="28"/>
        </w:rPr>
        <w:t>МОУ</w:t>
      </w:r>
      <w:r w:rsidRPr="006B35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B3533">
        <w:rPr>
          <w:sz w:val="28"/>
          <w:szCs w:val="28"/>
        </w:rPr>
        <w:t>в текущем году не менее шести месяцев.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 xml:space="preserve">Конкретный размер премии определяется в абсолютном размере с учетом (согласования) председателя Туапсинской районной территориальной организации Профессионального союза работников народного образования </w:t>
      </w:r>
      <w:r>
        <w:rPr>
          <w:sz w:val="28"/>
          <w:szCs w:val="28"/>
        </w:rPr>
        <w:t xml:space="preserve">           </w:t>
      </w:r>
      <w:r w:rsidRPr="006B3533">
        <w:rPr>
          <w:sz w:val="28"/>
          <w:szCs w:val="28"/>
        </w:rPr>
        <w:t>и науки РФ.</w:t>
      </w:r>
    </w:p>
    <w:p w:rsidR="00836B04" w:rsidRPr="006B3533" w:rsidRDefault="00836B04" w:rsidP="00836B04">
      <w:pPr>
        <w:tabs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4.2.</w:t>
      </w:r>
      <w:r>
        <w:rPr>
          <w:sz w:val="28"/>
          <w:szCs w:val="28"/>
        </w:rPr>
        <w:tab/>
      </w:r>
      <w:r w:rsidRPr="006B3533">
        <w:rPr>
          <w:sz w:val="28"/>
          <w:szCs w:val="28"/>
        </w:rPr>
        <w:t>Выплаты стимулирующего характера не образуют новый оклад (должностной оклад), ставку и не учитываются при начислении иных выплат стимулирующего и компенсационного характера.</w:t>
      </w:r>
    </w:p>
    <w:p w:rsidR="00836B04" w:rsidRPr="006B3533" w:rsidRDefault="00836B04" w:rsidP="00836B04">
      <w:pPr>
        <w:tabs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lastRenderedPageBreak/>
        <w:t>4.3.</w:t>
      </w:r>
      <w:r>
        <w:rPr>
          <w:sz w:val="28"/>
          <w:szCs w:val="28"/>
        </w:rPr>
        <w:tab/>
      </w:r>
      <w:r w:rsidRPr="006B3533">
        <w:rPr>
          <w:sz w:val="28"/>
          <w:szCs w:val="28"/>
        </w:rPr>
        <w:t>Установление выплат стимулирующего характера осуществляется по решению начальника управления в пределах бюджетных ассигнований, предусмотренных на оплату труда руководителей МОУ.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 xml:space="preserve">4.4. Премии, предусмотренные настоящим Положением, учитываются </w:t>
      </w:r>
      <w:r>
        <w:rPr>
          <w:sz w:val="28"/>
          <w:szCs w:val="28"/>
        </w:rPr>
        <w:t xml:space="preserve">           </w:t>
      </w:r>
      <w:r w:rsidRPr="006B3533">
        <w:rPr>
          <w:sz w:val="28"/>
          <w:szCs w:val="28"/>
        </w:rPr>
        <w:t xml:space="preserve">в составе средней заработной платы для исчисления отпусков, пособий </w:t>
      </w:r>
      <w:r>
        <w:rPr>
          <w:sz w:val="28"/>
          <w:szCs w:val="28"/>
        </w:rPr>
        <w:t xml:space="preserve">                </w:t>
      </w:r>
      <w:r w:rsidRPr="006B3533">
        <w:rPr>
          <w:sz w:val="28"/>
          <w:szCs w:val="28"/>
        </w:rPr>
        <w:t>по временной нетрудоспособности и другого.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</w:p>
    <w:p w:rsidR="00836B04" w:rsidRPr="006B3533" w:rsidRDefault="00836B04" w:rsidP="00836B04">
      <w:pPr>
        <w:contextualSpacing/>
        <w:jc w:val="center"/>
        <w:rPr>
          <w:b/>
          <w:sz w:val="28"/>
          <w:szCs w:val="28"/>
        </w:rPr>
      </w:pPr>
      <w:r w:rsidRPr="006B3533">
        <w:rPr>
          <w:b/>
          <w:sz w:val="28"/>
          <w:szCs w:val="28"/>
        </w:rPr>
        <w:t>5. МАТЕРИАЛЬНАЯ ПОМОЩЬ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 xml:space="preserve">5.1. Материальная помощь руководителям МОУ может выплачиваться </w:t>
      </w:r>
      <w:r>
        <w:rPr>
          <w:sz w:val="28"/>
          <w:szCs w:val="28"/>
        </w:rPr>
        <w:t xml:space="preserve">           </w:t>
      </w:r>
      <w:r w:rsidRPr="006B3533">
        <w:rPr>
          <w:sz w:val="28"/>
          <w:szCs w:val="28"/>
        </w:rPr>
        <w:t xml:space="preserve">за счет средств, экономии фонда оплаты труда в следующих случаях: 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в связи с юбилейными датами 50 лет и далее через каждые 5 лет –</w:t>
      </w:r>
      <w:r>
        <w:rPr>
          <w:sz w:val="28"/>
          <w:szCs w:val="28"/>
        </w:rPr>
        <w:t xml:space="preserve"> в размере 20000</w:t>
      </w:r>
      <w:r w:rsidRPr="006B3533">
        <w:rPr>
          <w:sz w:val="28"/>
          <w:szCs w:val="28"/>
        </w:rPr>
        <w:t xml:space="preserve"> (двадцат</w:t>
      </w:r>
      <w:r>
        <w:rPr>
          <w:sz w:val="28"/>
          <w:szCs w:val="28"/>
        </w:rPr>
        <w:t>и</w:t>
      </w:r>
      <w:r w:rsidRPr="006B3533">
        <w:rPr>
          <w:sz w:val="28"/>
          <w:szCs w:val="28"/>
        </w:rPr>
        <w:t xml:space="preserve"> тысяч) рублей;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длительное (более одного месяца) заболевание; заболевание, требующее сложного оперативного вмешательства либо дорогостоящего лечения, подтвержденные соответствующими документами. Размер выплаты согласовывается с председателем профсоюза трудового коллектива;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 xml:space="preserve">тяжелое финансовое положение руководителя МОУ, связанное </w:t>
      </w:r>
      <w:r>
        <w:rPr>
          <w:sz w:val="28"/>
          <w:szCs w:val="28"/>
        </w:rPr>
        <w:t xml:space="preserve">                    </w:t>
      </w:r>
      <w:r w:rsidRPr="006B3533">
        <w:rPr>
          <w:sz w:val="28"/>
          <w:szCs w:val="28"/>
        </w:rPr>
        <w:t>с последствиями стихийных бедствий природного и техногенного характера,</w:t>
      </w:r>
      <w:r>
        <w:rPr>
          <w:sz w:val="28"/>
          <w:szCs w:val="28"/>
        </w:rPr>
        <w:t xml:space="preserve">             </w:t>
      </w:r>
      <w:r w:rsidRPr="006B3533">
        <w:rPr>
          <w:sz w:val="28"/>
          <w:szCs w:val="28"/>
        </w:rPr>
        <w:t>с утратой имущества</w:t>
      </w:r>
      <w:r>
        <w:rPr>
          <w:sz w:val="28"/>
          <w:szCs w:val="28"/>
        </w:rPr>
        <w:t xml:space="preserve"> и прочие обстоятельства</w:t>
      </w:r>
      <w:r w:rsidRPr="006B3533">
        <w:rPr>
          <w:sz w:val="28"/>
          <w:szCs w:val="28"/>
        </w:rPr>
        <w:t>. Размер выплаты согласовывается с председателем профсоюза трудового коллектива;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смерть  близких родственников (супруг/супруга, отец/мать, дети)</w:t>
      </w:r>
      <w:r>
        <w:rPr>
          <w:sz w:val="28"/>
          <w:szCs w:val="28"/>
        </w:rPr>
        <w:t xml:space="preserve">                 в размере 15</w:t>
      </w:r>
      <w:r w:rsidRPr="006B3533">
        <w:rPr>
          <w:sz w:val="28"/>
          <w:szCs w:val="28"/>
        </w:rPr>
        <w:t>00</w:t>
      </w:r>
      <w:r>
        <w:rPr>
          <w:sz w:val="28"/>
          <w:szCs w:val="28"/>
        </w:rPr>
        <w:t>0</w:t>
      </w:r>
      <w:r w:rsidRPr="006B3533">
        <w:rPr>
          <w:sz w:val="28"/>
          <w:szCs w:val="28"/>
        </w:rPr>
        <w:t xml:space="preserve"> (пятнадцат</w:t>
      </w:r>
      <w:r>
        <w:rPr>
          <w:sz w:val="28"/>
          <w:szCs w:val="28"/>
        </w:rPr>
        <w:t>и</w:t>
      </w:r>
      <w:r w:rsidRPr="006B3533">
        <w:rPr>
          <w:sz w:val="28"/>
          <w:szCs w:val="28"/>
        </w:rPr>
        <w:t xml:space="preserve"> тысяч) рублей;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в случае смерти руководителя МОУ выплата материальной помощи производится одному из его родственников (супруг/супруга, отец/мать, дети)</w:t>
      </w:r>
      <w:r>
        <w:rPr>
          <w:sz w:val="28"/>
          <w:szCs w:val="28"/>
        </w:rPr>
        <w:t xml:space="preserve">             в размере 30000</w:t>
      </w:r>
      <w:r w:rsidRPr="006B3533">
        <w:rPr>
          <w:sz w:val="28"/>
          <w:szCs w:val="28"/>
        </w:rPr>
        <w:t xml:space="preserve"> (тридцат</w:t>
      </w:r>
      <w:r>
        <w:rPr>
          <w:sz w:val="28"/>
          <w:szCs w:val="28"/>
        </w:rPr>
        <w:t>и</w:t>
      </w:r>
      <w:r w:rsidRPr="006B3533">
        <w:rPr>
          <w:sz w:val="28"/>
          <w:szCs w:val="28"/>
        </w:rPr>
        <w:t xml:space="preserve"> тысяч) рублей;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в связи с ре</w:t>
      </w:r>
      <w:r>
        <w:rPr>
          <w:sz w:val="28"/>
          <w:szCs w:val="28"/>
        </w:rPr>
        <w:t>гистрацией брака руководителя М</w:t>
      </w:r>
      <w:r w:rsidRPr="006B3533">
        <w:rPr>
          <w:sz w:val="28"/>
          <w:szCs w:val="28"/>
        </w:rPr>
        <w:t>ОУ в размере 10</w:t>
      </w:r>
      <w:r>
        <w:rPr>
          <w:sz w:val="28"/>
          <w:szCs w:val="28"/>
        </w:rPr>
        <w:t>000</w:t>
      </w:r>
      <w:r w:rsidRPr="006B3533">
        <w:rPr>
          <w:sz w:val="28"/>
          <w:szCs w:val="28"/>
        </w:rPr>
        <w:t xml:space="preserve"> (десят</w:t>
      </w:r>
      <w:r>
        <w:rPr>
          <w:sz w:val="28"/>
          <w:szCs w:val="28"/>
        </w:rPr>
        <w:t>и</w:t>
      </w:r>
      <w:r w:rsidRPr="006B3533">
        <w:rPr>
          <w:sz w:val="28"/>
          <w:szCs w:val="28"/>
        </w:rPr>
        <w:t xml:space="preserve"> тысяч) рублей;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 xml:space="preserve">в связи с рождением ребенка, усыновлением (удочерением) ребенка </w:t>
      </w:r>
      <w:r>
        <w:rPr>
          <w:sz w:val="28"/>
          <w:szCs w:val="28"/>
        </w:rPr>
        <w:t xml:space="preserve">            в размере 10000</w:t>
      </w:r>
      <w:r w:rsidRPr="006B3533">
        <w:rPr>
          <w:sz w:val="28"/>
          <w:szCs w:val="28"/>
        </w:rPr>
        <w:t xml:space="preserve"> (десят</w:t>
      </w:r>
      <w:r>
        <w:rPr>
          <w:sz w:val="28"/>
          <w:szCs w:val="28"/>
        </w:rPr>
        <w:t>и</w:t>
      </w:r>
      <w:r w:rsidRPr="006B3533">
        <w:rPr>
          <w:sz w:val="28"/>
          <w:szCs w:val="28"/>
        </w:rPr>
        <w:t xml:space="preserve"> тысяч) рублей.</w:t>
      </w:r>
    </w:p>
    <w:p w:rsidR="00836B04" w:rsidRPr="006B3533" w:rsidRDefault="00836B04" w:rsidP="00836B04">
      <w:pPr>
        <w:tabs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5.2.</w:t>
      </w:r>
      <w:r>
        <w:rPr>
          <w:sz w:val="28"/>
          <w:szCs w:val="28"/>
        </w:rPr>
        <w:tab/>
      </w:r>
      <w:r w:rsidRPr="006B3533">
        <w:rPr>
          <w:sz w:val="28"/>
          <w:szCs w:val="28"/>
        </w:rPr>
        <w:t>Основанием для рассмотрения вопроса об оказании материальной помощи яв</w:t>
      </w:r>
      <w:r>
        <w:rPr>
          <w:sz w:val="28"/>
          <w:szCs w:val="28"/>
        </w:rPr>
        <w:t>ляется заявление руководителя МОУ на имя начальника у</w:t>
      </w:r>
      <w:r w:rsidRPr="006B3533">
        <w:rPr>
          <w:sz w:val="28"/>
          <w:szCs w:val="28"/>
        </w:rPr>
        <w:t xml:space="preserve">правления </w:t>
      </w:r>
      <w:r>
        <w:rPr>
          <w:sz w:val="28"/>
          <w:szCs w:val="28"/>
        </w:rPr>
        <w:t xml:space="preserve"> </w:t>
      </w:r>
      <w:r w:rsidRPr="006B3533">
        <w:rPr>
          <w:sz w:val="28"/>
          <w:szCs w:val="28"/>
        </w:rPr>
        <w:t xml:space="preserve">с приложением подтверждающих документов, в том числе о наличии и размере экономии фонда оплаты труда, и ходатайства председателя профсоюза трудового коллектива. 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5.3. Основанием для выплаты мат</w:t>
      </w:r>
      <w:r>
        <w:rPr>
          <w:sz w:val="28"/>
          <w:szCs w:val="28"/>
        </w:rPr>
        <w:t>ериальной помощи руководителю МОУ является приказ начальника у</w:t>
      </w:r>
      <w:r w:rsidRPr="006B3533">
        <w:rPr>
          <w:sz w:val="28"/>
          <w:szCs w:val="28"/>
        </w:rPr>
        <w:t xml:space="preserve">правления. 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</w:p>
    <w:p w:rsidR="00836B04" w:rsidRPr="006B3533" w:rsidRDefault="00836B04" w:rsidP="00836B04">
      <w:pPr>
        <w:contextualSpacing/>
        <w:jc w:val="center"/>
        <w:rPr>
          <w:b/>
          <w:sz w:val="28"/>
          <w:szCs w:val="28"/>
        </w:rPr>
      </w:pPr>
      <w:r w:rsidRPr="006B3533">
        <w:rPr>
          <w:b/>
          <w:sz w:val="28"/>
          <w:szCs w:val="28"/>
        </w:rPr>
        <w:t>6. ПОРЯДОК ОТМЕНЫ (УМЕНЬШЕНИЯ)</w:t>
      </w:r>
    </w:p>
    <w:p w:rsidR="00836B04" w:rsidRPr="006B3533" w:rsidRDefault="00836B04" w:rsidP="00836B04">
      <w:pPr>
        <w:contextualSpacing/>
        <w:jc w:val="center"/>
        <w:rPr>
          <w:b/>
          <w:sz w:val="28"/>
          <w:szCs w:val="28"/>
        </w:rPr>
      </w:pPr>
      <w:r w:rsidRPr="006B3533">
        <w:rPr>
          <w:b/>
          <w:sz w:val="28"/>
          <w:szCs w:val="28"/>
        </w:rPr>
        <w:t>СТИМУЛИРУЮЩИХ ВЫПЛАТ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6.1</w:t>
      </w:r>
      <w:r>
        <w:rPr>
          <w:sz w:val="28"/>
          <w:szCs w:val="28"/>
        </w:rPr>
        <w:t>.</w:t>
      </w:r>
      <w:r w:rsidRPr="006B3533">
        <w:rPr>
          <w:sz w:val="28"/>
          <w:szCs w:val="28"/>
        </w:rPr>
        <w:t>  Размер стимулирующих выплат, п</w:t>
      </w:r>
      <w:r>
        <w:rPr>
          <w:sz w:val="28"/>
          <w:szCs w:val="28"/>
        </w:rPr>
        <w:t>редусмотренных подпунктом 4.1.2</w:t>
      </w:r>
      <w:r w:rsidRPr="006B3533">
        <w:rPr>
          <w:sz w:val="28"/>
          <w:szCs w:val="28"/>
        </w:rPr>
        <w:t>, может быть снижен, либо с учетом тяжести допущенных нарушений может быть полностью отменен в</w:t>
      </w:r>
      <w:r>
        <w:rPr>
          <w:sz w:val="28"/>
          <w:szCs w:val="28"/>
        </w:rPr>
        <w:t xml:space="preserve"> следующих</w:t>
      </w:r>
      <w:r w:rsidRPr="006B3533">
        <w:rPr>
          <w:sz w:val="28"/>
          <w:szCs w:val="28"/>
        </w:rPr>
        <w:t xml:space="preserve"> случаях: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lastRenderedPageBreak/>
        <w:t>нарушение Устава МОУ;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неисполнение или ненадлежащее исполнение обязанностей, предусмотренной должностной инструкцией;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 xml:space="preserve">нарушение инструкций по охране жизни и здоровья </w:t>
      </w:r>
      <w:r>
        <w:rPr>
          <w:sz w:val="28"/>
          <w:szCs w:val="28"/>
        </w:rPr>
        <w:t>учащихся</w:t>
      </w:r>
      <w:r w:rsidRPr="006B3533">
        <w:rPr>
          <w:sz w:val="28"/>
          <w:szCs w:val="28"/>
        </w:rPr>
        <w:t>, инструкций по охране труда;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нарушение правил внутреннего и трудового распорядка МОУ;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нарушение трудовой, служебной и исполнительской дисциплины;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нарушение финансовой дисциплины.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 xml:space="preserve">Решение об отмене или уменьшении </w:t>
      </w:r>
      <w:proofErr w:type="gramStart"/>
      <w:r w:rsidRPr="006B3533">
        <w:rPr>
          <w:sz w:val="28"/>
          <w:szCs w:val="28"/>
        </w:rPr>
        <w:t>выплат, предусмотренных</w:t>
      </w:r>
      <w:r>
        <w:rPr>
          <w:sz w:val="28"/>
          <w:szCs w:val="28"/>
        </w:rPr>
        <w:t xml:space="preserve"> настоящим подпунктом</w:t>
      </w:r>
      <w:r w:rsidRPr="006B3533">
        <w:rPr>
          <w:sz w:val="28"/>
          <w:szCs w:val="28"/>
        </w:rPr>
        <w:t xml:space="preserve"> принимается</w:t>
      </w:r>
      <w:proofErr w:type="gramEnd"/>
      <w:r w:rsidRPr="006B3533">
        <w:rPr>
          <w:sz w:val="28"/>
          <w:szCs w:val="28"/>
        </w:rPr>
        <w:t xml:space="preserve"> на основании документа о дисциплинарном проступке и объяснительной руководителя МОУ, ут</w:t>
      </w:r>
      <w:r>
        <w:rPr>
          <w:sz w:val="28"/>
          <w:szCs w:val="28"/>
        </w:rPr>
        <w:t>верждается приказом начальника У</w:t>
      </w:r>
      <w:r w:rsidRPr="006B3533">
        <w:rPr>
          <w:sz w:val="28"/>
          <w:szCs w:val="28"/>
        </w:rPr>
        <w:t>правления с учетом мнения (согласования) председателя Туапсинской районной территориальной организации Профессионального союза работников народного образования и науки РФ.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 Начальник У</w:t>
      </w:r>
      <w:r w:rsidRPr="006B3533">
        <w:rPr>
          <w:sz w:val="28"/>
          <w:szCs w:val="28"/>
        </w:rPr>
        <w:t>правления вправе принять решение о снижении либо отмене начис</w:t>
      </w:r>
      <w:r>
        <w:rPr>
          <w:sz w:val="28"/>
          <w:szCs w:val="28"/>
        </w:rPr>
        <w:t>ленной руководителю МОУ премии,</w:t>
      </w:r>
      <w:r w:rsidRPr="006B3533">
        <w:rPr>
          <w:sz w:val="28"/>
          <w:szCs w:val="28"/>
        </w:rPr>
        <w:t xml:space="preserve"> пр</w:t>
      </w:r>
      <w:r>
        <w:rPr>
          <w:sz w:val="28"/>
          <w:szCs w:val="28"/>
        </w:rPr>
        <w:t>едусмотренной подпунктом 4.1.6 настоящего Положения</w:t>
      </w:r>
      <w:r w:rsidRPr="006B3533">
        <w:rPr>
          <w:sz w:val="28"/>
          <w:szCs w:val="28"/>
        </w:rPr>
        <w:t>, за невыполнение, либо ненадлежащее выполнение условий трудового договора</w:t>
      </w:r>
      <w:r>
        <w:rPr>
          <w:sz w:val="28"/>
          <w:szCs w:val="28"/>
        </w:rPr>
        <w:t xml:space="preserve">, нарушение трудовой, служебной </w:t>
      </w:r>
      <w:r w:rsidRPr="006B3533">
        <w:rPr>
          <w:sz w:val="28"/>
          <w:szCs w:val="28"/>
        </w:rPr>
        <w:t>и исполнительской дисциплины, нарушение финансовой дисциплины: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6.2.1.</w:t>
      </w:r>
      <w:r>
        <w:rPr>
          <w:sz w:val="28"/>
          <w:szCs w:val="28"/>
        </w:rPr>
        <w:tab/>
      </w:r>
      <w:r w:rsidRPr="006B3533">
        <w:rPr>
          <w:sz w:val="28"/>
          <w:szCs w:val="28"/>
        </w:rPr>
        <w:t>При наличии дисциплинарного взыск</w:t>
      </w:r>
      <w:r>
        <w:rPr>
          <w:sz w:val="28"/>
          <w:szCs w:val="28"/>
        </w:rPr>
        <w:t>ания «замечание» руководителю М</w:t>
      </w:r>
      <w:r w:rsidRPr="006B3533">
        <w:rPr>
          <w:sz w:val="28"/>
          <w:szCs w:val="28"/>
        </w:rPr>
        <w:t>ОУ может быть уменьшен размер премии на 50% (за месяц,</w:t>
      </w:r>
      <w:r>
        <w:rPr>
          <w:sz w:val="28"/>
          <w:szCs w:val="28"/>
        </w:rPr>
        <w:t xml:space="preserve">           </w:t>
      </w:r>
      <w:r w:rsidRPr="006B3533">
        <w:rPr>
          <w:sz w:val="28"/>
          <w:szCs w:val="28"/>
        </w:rPr>
        <w:t>в котором применено дисциплинарное взыскание).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6.2.2. При наличии дисциплинарного взыскания «выговор» руководителю МОУ может быть уменьшен размер премии до 100 %  (за месяц, в котором применено дисциплинарное взыскание).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</w:p>
    <w:p w:rsidR="00836B04" w:rsidRPr="006B3533" w:rsidRDefault="00836B04" w:rsidP="00836B04">
      <w:pPr>
        <w:contextualSpacing/>
        <w:jc w:val="center"/>
        <w:rPr>
          <w:b/>
          <w:sz w:val="28"/>
          <w:szCs w:val="28"/>
        </w:rPr>
      </w:pPr>
      <w:r w:rsidRPr="006B3533">
        <w:rPr>
          <w:b/>
          <w:sz w:val="28"/>
          <w:szCs w:val="28"/>
        </w:rPr>
        <w:t>7. ДРУГИЕ ВОПРОСЫ ПО ОПЛАТЕ ТРУДА</w:t>
      </w:r>
    </w:p>
    <w:p w:rsidR="00836B04" w:rsidRPr="009F2002" w:rsidRDefault="00836B04" w:rsidP="00836B04">
      <w:pPr>
        <w:ind w:firstLine="720"/>
        <w:contextualSpacing/>
        <w:jc w:val="center"/>
        <w:rPr>
          <w:sz w:val="28"/>
          <w:szCs w:val="28"/>
        </w:rPr>
      </w:pP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  <w:r w:rsidRPr="006B3533">
        <w:rPr>
          <w:sz w:val="28"/>
          <w:szCs w:val="28"/>
        </w:rPr>
        <w:t>На период временного отсутствия руководителя М</w:t>
      </w:r>
      <w:r>
        <w:rPr>
          <w:sz w:val="28"/>
          <w:szCs w:val="28"/>
        </w:rPr>
        <w:t>ОУ на работника М</w:t>
      </w:r>
      <w:r w:rsidRPr="006B3533">
        <w:rPr>
          <w:sz w:val="28"/>
          <w:szCs w:val="28"/>
        </w:rPr>
        <w:t>ОУ (с письменног</w:t>
      </w:r>
      <w:r>
        <w:rPr>
          <w:sz w:val="28"/>
          <w:szCs w:val="28"/>
        </w:rPr>
        <w:t>о согласия работника) приказом У</w:t>
      </w:r>
      <w:r w:rsidRPr="006B3533">
        <w:rPr>
          <w:sz w:val="28"/>
          <w:szCs w:val="28"/>
        </w:rPr>
        <w:t xml:space="preserve">правления возлагается временное исполнение обязанностей руководителя данного учреждения, с ним не заключается новый трудовой договор, и на указанного работника настоящее Положение не распространяется. </w:t>
      </w:r>
    </w:p>
    <w:p w:rsidR="00836B04" w:rsidRPr="006B3533" w:rsidRDefault="00836B04" w:rsidP="00836B04">
      <w:pPr>
        <w:ind w:firstLine="720"/>
        <w:contextualSpacing/>
        <w:jc w:val="both"/>
        <w:rPr>
          <w:sz w:val="28"/>
          <w:szCs w:val="28"/>
        </w:rPr>
      </w:pPr>
    </w:p>
    <w:p w:rsidR="00836B04" w:rsidRPr="008E21B6" w:rsidRDefault="00836B04" w:rsidP="00836B04">
      <w:pPr>
        <w:contextualSpacing/>
        <w:jc w:val="both"/>
        <w:rPr>
          <w:sz w:val="28"/>
          <w:szCs w:val="28"/>
        </w:rPr>
      </w:pPr>
      <w:r w:rsidRPr="008E21B6">
        <w:rPr>
          <w:sz w:val="28"/>
          <w:szCs w:val="28"/>
        </w:rPr>
        <w:t xml:space="preserve">Начальник управления </w:t>
      </w:r>
    </w:p>
    <w:p w:rsidR="00836B04" w:rsidRPr="008E21B6" w:rsidRDefault="00836B04" w:rsidP="00836B04">
      <w:pPr>
        <w:contextualSpacing/>
        <w:jc w:val="both"/>
        <w:rPr>
          <w:sz w:val="28"/>
          <w:szCs w:val="28"/>
        </w:rPr>
      </w:pPr>
      <w:r w:rsidRPr="008E21B6">
        <w:rPr>
          <w:sz w:val="28"/>
          <w:szCs w:val="28"/>
        </w:rPr>
        <w:t xml:space="preserve">образования администрации </w:t>
      </w:r>
    </w:p>
    <w:p w:rsidR="00836B04" w:rsidRPr="00DB1CE9" w:rsidRDefault="00836B04" w:rsidP="00836B04">
      <w:pPr>
        <w:contextualSpacing/>
        <w:jc w:val="both"/>
        <w:rPr>
          <w:sz w:val="28"/>
          <w:szCs w:val="28"/>
        </w:rPr>
      </w:pPr>
      <w:r w:rsidRPr="008E21B6">
        <w:rPr>
          <w:sz w:val="28"/>
          <w:szCs w:val="28"/>
        </w:rPr>
        <w:t>Туапсинского муниципального округа</w:t>
      </w:r>
      <w:r w:rsidRPr="008E21B6">
        <w:rPr>
          <w:sz w:val="28"/>
          <w:szCs w:val="28"/>
        </w:rPr>
        <w:tab/>
      </w:r>
      <w:r w:rsidRPr="008E21B6">
        <w:rPr>
          <w:sz w:val="28"/>
          <w:szCs w:val="28"/>
        </w:rPr>
        <w:tab/>
      </w:r>
      <w:r w:rsidRPr="008E21B6">
        <w:rPr>
          <w:sz w:val="28"/>
          <w:szCs w:val="28"/>
        </w:rPr>
        <w:tab/>
      </w:r>
      <w:r w:rsidRPr="008E21B6">
        <w:rPr>
          <w:sz w:val="28"/>
          <w:szCs w:val="28"/>
        </w:rPr>
        <w:tab/>
      </w:r>
      <w:r w:rsidRPr="008E21B6">
        <w:rPr>
          <w:sz w:val="28"/>
          <w:szCs w:val="28"/>
        </w:rPr>
        <w:tab/>
        <w:t>Е.А. Зайцева</w:t>
      </w:r>
    </w:p>
    <w:p w:rsidR="00836B04" w:rsidRPr="00836B04" w:rsidRDefault="00836B04" w:rsidP="00836B04">
      <w:pPr>
        <w:rPr>
          <w:sz w:val="28"/>
        </w:rPr>
      </w:pPr>
    </w:p>
    <w:sectPr w:rsidR="00836B04" w:rsidRPr="00836B04" w:rsidSect="00DA320C">
      <w:headerReference w:type="even" r:id="rId8"/>
      <w:headerReference w:type="default" r:id="rId9"/>
      <w:headerReference w:type="first" r:id="rId10"/>
      <w:pgSz w:w="11906" w:h="16838"/>
      <w:pgMar w:top="123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F41" w:rsidRDefault="00944F41" w:rsidP="008B3911">
      <w:r>
        <w:separator/>
      </w:r>
    </w:p>
  </w:endnote>
  <w:endnote w:type="continuationSeparator" w:id="0">
    <w:p w:rsidR="00944F41" w:rsidRDefault="00944F41" w:rsidP="008B3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F41" w:rsidRDefault="00944F41" w:rsidP="008B3911">
      <w:r>
        <w:separator/>
      </w:r>
    </w:p>
  </w:footnote>
  <w:footnote w:type="continuationSeparator" w:id="0">
    <w:p w:rsidR="00944F41" w:rsidRDefault="00944F41" w:rsidP="008B3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41" w:rsidRDefault="002A4DDF" w:rsidP="00F849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4F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4F41" w:rsidRDefault="00944F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41" w:rsidRDefault="002A4DDF" w:rsidP="00F849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4F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B04">
      <w:rPr>
        <w:rStyle w:val="a5"/>
        <w:noProof/>
      </w:rPr>
      <w:t>22</w:t>
    </w:r>
    <w:r>
      <w:rPr>
        <w:rStyle w:val="a5"/>
      </w:rPr>
      <w:fldChar w:fldCharType="end"/>
    </w:r>
  </w:p>
  <w:p w:rsidR="00944F41" w:rsidRDefault="00944F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41" w:rsidRPr="00836B04" w:rsidRDefault="00944F41" w:rsidP="00836B04">
    <w:pPr>
      <w:pStyle w:val="a3"/>
      <w:rPr>
        <w:rFonts w:eastAsia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B48A6A"/>
    <w:lvl w:ilvl="0">
      <w:numFmt w:val="bullet"/>
      <w:lvlText w:val="*"/>
      <w:lvlJc w:val="left"/>
    </w:lvl>
  </w:abstractNum>
  <w:abstractNum w:abstractNumId="1">
    <w:nsid w:val="03E808DC"/>
    <w:multiLevelType w:val="hybridMultilevel"/>
    <w:tmpl w:val="07FA7460"/>
    <w:lvl w:ilvl="0" w:tplc="8786A644">
      <w:start w:val="1"/>
      <w:numFmt w:val="decimal"/>
      <w:lvlText w:val="%1."/>
      <w:lvlJc w:val="left"/>
      <w:pPr>
        <w:ind w:left="344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4162" w:hanging="360"/>
      </w:pPr>
    </w:lvl>
    <w:lvl w:ilvl="2" w:tplc="0419001B" w:tentative="1">
      <w:start w:val="1"/>
      <w:numFmt w:val="lowerRoman"/>
      <w:lvlText w:val="%3."/>
      <w:lvlJc w:val="right"/>
      <w:pPr>
        <w:ind w:left="4882" w:hanging="180"/>
      </w:pPr>
    </w:lvl>
    <w:lvl w:ilvl="3" w:tplc="0419000F" w:tentative="1">
      <w:start w:val="1"/>
      <w:numFmt w:val="decimal"/>
      <w:lvlText w:val="%4."/>
      <w:lvlJc w:val="left"/>
      <w:pPr>
        <w:ind w:left="5602" w:hanging="360"/>
      </w:pPr>
    </w:lvl>
    <w:lvl w:ilvl="4" w:tplc="04190019" w:tentative="1">
      <w:start w:val="1"/>
      <w:numFmt w:val="lowerLetter"/>
      <w:lvlText w:val="%5."/>
      <w:lvlJc w:val="left"/>
      <w:pPr>
        <w:ind w:left="6322" w:hanging="360"/>
      </w:pPr>
    </w:lvl>
    <w:lvl w:ilvl="5" w:tplc="0419001B" w:tentative="1">
      <w:start w:val="1"/>
      <w:numFmt w:val="lowerRoman"/>
      <w:lvlText w:val="%6."/>
      <w:lvlJc w:val="right"/>
      <w:pPr>
        <w:ind w:left="7042" w:hanging="180"/>
      </w:pPr>
    </w:lvl>
    <w:lvl w:ilvl="6" w:tplc="0419000F" w:tentative="1">
      <w:start w:val="1"/>
      <w:numFmt w:val="decimal"/>
      <w:lvlText w:val="%7."/>
      <w:lvlJc w:val="left"/>
      <w:pPr>
        <w:ind w:left="7762" w:hanging="360"/>
      </w:pPr>
    </w:lvl>
    <w:lvl w:ilvl="7" w:tplc="04190019" w:tentative="1">
      <w:start w:val="1"/>
      <w:numFmt w:val="lowerLetter"/>
      <w:lvlText w:val="%8."/>
      <w:lvlJc w:val="left"/>
      <w:pPr>
        <w:ind w:left="8482" w:hanging="360"/>
      </w:pPr>
    </w:lvl>
    <w:lvl w:ilvl="8" w:tplc="0419001B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2">
    <w:nsid w:val="1F9B467B"/>
    <w:multiLevelType w:val="hybridMultilevel"/>
    <w:tmpl w:val="A056B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82E4E"/>
    <w:multiLevelType w:val="hybridMultilevel"/>
    <w:tmpl w:val="6018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855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4BE76E3"/>
    <w:multiLevelType w:val="multilevel"/>
    <w:tmpl w:val="5646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711B2E"/>
    <w:multiLevelType w:val="hybridMultilevel"/>
    <w:tmpl w:val="CD3C06F4"/>
    <w:lvl w:ilvl="0" w:tplc="B40A5888">
      <w:start w:val="1"/>
      <w:numFmt w:val="decimal"/>
      <w:lvlText w:val="%1)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7">
    <w:nsid w:val="760D23CA"/>
    <w:multiLevelType w:val="hybridMultilevel"/>
    <w:tmpl w:val="76A2A7BE"/>
    <w:lvl w:ilvl="0" w:tplc="09487CC0">
      <w:start w:val="3"/>
      <w:numFmt w:val="decimal"/>
      <w:lvlText w:val="%1."/>
      <w:lvlJc w:val="left"/>
      <w:pPr>
        <w:ind w:left="3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62" w:hanging="360"/>
      </w:pPr>
    </w:lvl>
    <w:lvl w:ilvl="2" w:tplc="0419001B" w:tentative="1">
      <w:start w:val="1"/>
      <w:numFmt w:val="lowerRoman"/>
      <w:lvlText w:val="%3."/>
      <w:lvlJc w:val="right"/>
      <w:pPr>
        <w:ind w:left="4882" w:hanging="180"/>
      </w:pPr>
    </w:lvl>
    <w:lvl w:ilvl="3" w:tplc="0419000F" w:tentative="1">
      <w:start w:val="1"/>
      <w:numFmt w:val="decimal"/>
      <w:lvlText w:val="%4."/>
      <w:lvlJc w:val="left"/>
      <w:pPr>
        <w:ind w:left="5602" w:hanging="360"/>
      </w:pPr>
    </w:lvl>
    <w:lvl w:ilvl="4" w:tplc="04190019" w:tentative="1">
      <w:start w:val="1"/>
      <w:numFmt w:val="lowerLetter"/>
      <w:lvlText w:val="%5."/>
      <w:lvlJc w:val="left"/>
      <w:pPr>
        <w:ind w:left="6322" w:hanging="360"/>
      </w:pPr>
    </w:lvl>
    <w:lvl w:ilvl="5" w:tplc="0419001B" w:tentative="1">
      <w:start w:val="1"/>
      <w:numFmt w:val="lowerRoman"/>
      <w:lvlText w:val="%6."/>
      <w:lvlJc w:val="right"/>
      <w:pPr>
        <w:ind w:left="7042" w:hanging="180"/>
      </w:pPr>
    </w:lvl>
    <w:lvl w:ilvl="6" w:tplc="0419000F" w:tentative="1">
      <w:start w:val="1"/>
      <w:numFmt w:val="decimal"/>
      <w:lvlText w:val="%7."/>
      <w:lvlJc w:val="left"/>
      <w:pPr>
        <w:ind w:left="7762" w:hanging="360"/>
      </w:pPr>
    </w:lvl>
    <w:lvl w:ilvl="7" w:tplc="04190019" w:tentative="1">
      <w:start w:val="1"/>
      <w:numFmt w:val="lowerLetter"/>
      <w:lvlText w:val="%8."/>
      <w:lvlJc w:val="left"/>
      <w:pPr>
        <w:ind w:left="8482" w:hanging="360"/>
      </w:pPr>
    </w:lvl>
    <w:lvl w:ilvl="8" w:tplc="0419001B" w:tentative="1">
      <w:start w:val="1"/>
      <w:numFmt w:val="lowerRoman"/>
      <w:lvlText w:val="%9."/>
      <w:lvlJc w:val="right"/>
      <w:pPr>
        <w:ind w:left="9202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4484F"/>
    <w:rsid w:val="00017327"/>
    <w:rsid w:val="00025692"/>
    <w:rsid w:val="00045533"/>
    <w:rsid w:val="00045703"/>
    <w:rsid w:val="000471FC"/>
    <w:rsid w:val="00050EE2"/>
    <w:rsid w:val="00093F95"/>
    <w:rsid w:val="000B7E38"/>
    <w:rsid w:val="000F26CF"/>
    <w:rsid w:val="001142A5"/>
    <w:rsid w:val="00122128"/>
    <w:rsid w:val="00143644"/>
    <w:rsid w:val="0015178C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A4DDF"/>
    <w:rsid w:val="002B4393"/>
    <w:rsid w:val="002D3EE1"/>
    <w:rsid w:val="002E4168"/>
    <w:rsid w:val="002E48AC"/>
    <w:rsid w:val="002F1E0E"/>
    <w:rsid w:val="002F3794"/>
    <w:rsid w:val="00303BB4"/>
    <w:rsid w:val="00312FFC"/>
    <w:rsid w:val="00314833"/>
    <w:rsid w:val="00323D47"/>
    <w:rsid w:val="003402F9"/>
    <w:rsid w:val="00345901"/>
    <w:rsid w:val="003567BF"/>
    <w:rsid w:val="00375036"/>
    <w:rsid w:val="00394387"/>
    <w:rsid w:val="003A3B0C"/>
    <w:rsid w:val="003C003E"/>
    <w:rsid w:val="003C01F0"/>
    <w:rsid w:val="003C730A"/>
    <w:rsid w:val="0040142D"/>
    <w:rsid w:val="00423EE1"/>
    <w:rsid w:val="00465586"/>
    <w:rsid w:val="00467E67"/>
    <w:rsid w:val="004A0652"/>
    <w:rsid w:val="004A6185"/>
    <w:rsid w:val="004D5D1F"/>
    <w:rsid w:val="004E3FE0"/>
    <w:rsid w:val="004E613B"/>
    <w:rsid w:val="00500777"/>
    <w:rsid w:val="00521153"/>
    <w:rsid w:val="00535D36"/>
    <w:rsid w:val="00541856"/>
    <w:rsid w:val="0054484F"/>
    <w:rsid w:val="005470DD"/>
    <w:rsid w:val="00550FC6"/>
    <w:rsid w:val="00560746"/>
    <w:rsid w:val="00562F06"/>
    <w:rsid w:val="00564D90"/>
    <w:rsid w:val="00575164"/>
    <w:rsid w:val="00583835"/>
    <w:rsid w:val="00594BA1"/>
    <w:rsid w:val="005D4854"/>
    <w:rsid w:val="005D7E2F"/>
    <w:rsid w:val="005F0EBE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813C9A"/>
    <w:rsid w:val="008204C8"/>
    <w:rsid w:val="00822974"/>
    <w:rsid w:val="008307C3"/>
    <w:rsid w:val="00836B04"/>
    <w:rsid w:val="008610C3"/>
    <w:rsid w:val="0087696E"/>
    <w:rsid w:val="008844BF"/>
    <w:rsid w:val="008958A9"/>
    <w:rsid w:val="008B3911"/>
    <w:rsid w:val="008F2C17"/>
    <w:rsid w:val="009149D5"/>
    <w:rsid w:val="00927E2A"/>
    <w:rsid w:val="00933643"/>
    <w:rsid w:val="00944F41"/>
    <w:rsid w:val="00952ED7"/>
    <w:rsid w:val="00995B4E"/>
    <w:rsid w:val="009A45E4"/>
    <w:rsid w:val="009C01D7"/>
    <w:rsid w:val="00A001CC"/>
    <w:rsid w:val="00A06F1E"/>
    <w:rsid w:val="00A136D3"/>
    <w:rsid w:val="00A2330D"/>
    <w:rsid w:val="00A24EDE"/>
    <w:rsid w:val="00A32B43"/>
    <w:rsid w:val="00A37B7D"/>
    <w:rsid w:val="00A60922"/>
    <w:rsid w:val="00A614AA"/>
    <w:rsid w:val="00A71640"/>
    <w:rsid w:val="00A7726D"/>
    <w:rsid w:val="00A87727"/>
    <w:rsid w:val="00AA2AD7"/>
    <w:rsid w:val="00AB2DE1"/>
    <w:rsid w:val="00AB4A7C"/>
    <w:rsid w:val="00AC0CD7"/>
    <w:rsid w:val="00AE19F8"/>
    <w:rsid w:val="00B069C0"/>
    <w:rsid w:val="00B64B94"/>
    <w:rsid w:val="00B75FAC"/>
    <w:rsid w:val="00B9644A"/>
    <w:rsid w:val="00BA27B7"/>
    <w:rsid w:val="00BA78FD"/>
    <w:rsid w:val="00BB340E"/>
    <w:rsid w:val="00BC612E"/>
    <w:rsid w:val="00BE3DB9"/>
    <w:rsid w:val="00C06D88"/>
    <w:rsid w:val="00C510A4"/>
    <w:rsid w:val="00CB22EA"/>
    <w:rsid w:val="00CE15A5"/>
    <w:rsid w:val="00CF670E"/>
    <w:rsid w:val="00D45FE1"/>
    <w:rsid w:val="00D66339"/>
    <w:rsid w:val="00D701DE"/>
    <w:rsid w:val="00D7486A"/>
    <w:rsid w:val="00D76DF9"/>
    <w:rsid w:val="00D83B5B"/>
    <w:rsid w:val="00DA320C"/>
    <w:rsid w:val="00E04570"/>
    <w:rsid w:val="00E115B2"/>
    <w:rsid w:val="00E23ECF"/>
    <w:rsid w:val="00E33325"/>
    <w:rsid w:val="00E35BFE"/>
    <w:rsid w:val="00EA0693"/>
    <w:rsid w:val="00EA7C32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B769D"/>
    <w:rsid w:val="00FC734B"/>
    <w:rsid w:val="00FE02F6"/>
    <w:rsid w:val="00FE0CF4"/>
    <w:rsid w:val="00FE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paragraph" w:styleId="1">
    <w:name w:val="heading 1"/>
    <w:next w:val="a"/>
    <w:link w:val="10"/>
    <w:uiPriority w:val="9"/>
    <w:qFormat/>
    <w:rsid w:val="00836B04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link w:val="a4"/>
    <w:uiPriority w:val="99"/>
    <w:rsid w:val="00F849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4971"/>
  </w:style>
  <w:style w:type="paragraph" w:styleId="a6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7">
    <w:name w:val="Body Text"/>
    <w:basedOn w:val="a"/>
    <w:link w:val="a8"/>
    <w:rsid w:val="00050EE2"/>
    <w:pPr>
      <w:spacing w:after="120"/>
    </w:pPr>
  </w:style>
  <w:style w:type="paragraph" w:styleId="a9">
    <w:name w:val="Balloon Text"/>
    <w:basedOn w:val="a"/>
    <w:link w:val="aa"/>
    <w:uiPriority w:val="99"/>
    <w:semiHidden/>
    <w:rsid w:val="00050EE2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BC612E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D14A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36B04"/>
    <w:rPr>
      <w:rFonts w:ascii="XO Thames" w:hAnsi="XO Thames"/>
      <w:b/>
      <w:color w:val="000000"/>
      <w:sz w:val="32"/>
    </w:rPr>
  </w:style>
  <w:style w:type="table" w:styleId="ad">
    <w:name w:val="Table Grid"/>
    <w:basedOn w:val="a1"/>
    <w:uiPriority w:val="59"/>
    <w:rsid w:val="00836B0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qFormat/>
    <w:rsid w:val="00836B04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36B04"/>
    <w:rPr>
      <w:sz w:val="24"/>
      <w:szCs w:val="24"/>
    </w:rPr>
  </w:style>
  <w:style w:type="character" w:customStyle="1" w:styleId="aa">
    <w:name w:val="Текст выноски Знак"/>
    <w:basedOn w:val="a0"/>
    <w:link w:val="a9"/>
    <w:uiPriority w:val="99"/>
    <w:semiHidden/>
    <w:rsid w:val="00836B04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836B0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af1">
    <w:name w:val="Гипертекстовая ссылка"/>
    <w:basedOn w:val="a0"/>
    <w:uiPriority w:val="99"/>
    <w:rsid w:val="00836B04"/>
    <w:rPr>
      <w:rFonts w:cs="Times New Roman"/>
      <w:b/>
      <w:color w:val="106BBE"/>
    </w:rPr>
  </w:style>
  <w:style w:type="character" w:customStyle="1" w:styleId="af">
    <w:name w:val="Абзац списка Знак"/>
    <w:basedOn w:val="a0"/>
    <w:link w:val="ae"/>
    <w:rsid w:val="00836B04"/>
    <w:rPr>
      <w:rFonts w:eastAsiaTheme="minorEastAsia"/>
    </w:rPr>
  </w:style>
  <w:style w:type="paragraph" w:customStyle="1" w:styleId="af2">
    <w:name w:val="Нормальный (таблица)"/>
    <w:basedOn w:val="a"/>
    <w:next w:val="a"/>
    <w:uiPriority w:val="99"/>
    <w:rsid w:val="00836B0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23932-6955-4365-B092-BC1E9074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22</Pages>
  <Words>4633</Words>
  <Characters>34705</Characters>
  <Application>Microsoft Office Word</Application>
  <DocSecurity>0</DocSecurity>
  <Lines>289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Пользователь</cp:lastModifiedBy>
  <cp:revision>11</cp:revision>
  <cp:lastPrinted>2020-06-30T14:29:00Z</cp:lastPrinted>
  <dcterms:created xsi:type="dcterms:W3CDTF">2024-05-02T07:58:00Z</dcterms:created>
  <dcterms:modified xsi:type="dcterms:W3CDTF">2025-04-15T14:20:00Z</dcterms:modified>
</cp:coreProperties>
</file>