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567C7C" w:rsidRDefault="00F5213E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bookmarkStart w:id="0" w:name="_GoBack"/>
            <w:bookmarkEnd w:id="0"/>
            <w:r w:rsidR="00567C7C">
              <w:rPr>
                <w:rFonts w:ascii="Times New Roman" w:hAnsi="Times New Roman" w:cs="Times New Roman"/>
                <w:sz w:val="20"/>
                <w:szCs w:val="20"/>
              </w:rPr>
              <w:t>01.11.2016 №3127/072</w:t>
            </w: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CF6" w:rsidRDefault="00846CF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CF6" w:rsidRDefault="00846CF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5375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1D7EBA">
        <w:rPr>
          <w:rFonts w:ascii="Times New Roman" w:hAnsi="Times New Roman"/>
          <w:sz w:val="28"/>
          <w:szCs w:val="28"/>
        </w:rPr>
        <w:t xml:space="preserve">администрации МО Туапсинский район решение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3B27C3">
        <w:rPr>
          <w:rFonts w:ascii="Times New Roman" w:hAnsi="Times New Roman"/>
          <w:sz w:val="28"/>
          <w:szCs w:val="28"/>
        </w:rPr>
        <w:t>46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3B27C3">
        <w:rPr>
          <w:rFonts w:ascii="Times New Roman" w:hAnsi="Times New Roman"/>
          <w:sz w:val="28"/>
          <w:szCs w:val="28"/>
        </w:rPr>
        <w:t>06</w:t>
      </w:r>
      <w:r w:rsidR="00057E18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645B9F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1D7EBA">
        <w:rPr>
          <w:rFonts w:ascii="Times New Roman" w:hAnsi="Times New Roman"/>
          <w:sz w:val="28"/>
          <w:szCs w:val="28"/>
        </w:rPr>
        <w:t xml:space="preserve"> и решение № 48</w:t>
      </w:r>
      <w:r w:rsidR="00E16E22">
        <w:rPr>
          <w:rFonts w:ascii="Times New Roman" w:hAnsi="Times New Roman"/>
          <w:sz w:val="28"/>
          <w:szCs w:val="28"/>
        </w:rPr>
        <w:t xml:space="preserve"> от 26.10.2016г.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B27C3">
        <w:rPr>
          <w:rFonts w:ascii="Times New Roman" w:hAnsi="Times New Roman"/>
          <w:sz w:val="28"/>
          <w:szCs w:val="28"/>
        </w:rPr>
        <w:t>штормового и экстренного предупреждений ГУ МЧС Ро</w:t>
      </w:r>
      <w:r w:rsidR="00E16E22">
        <w:rPr>
          <w:rFonts w:ascii="Times New Roman" w:hAnsi="Times New Roman"/>
          <w:sz w:val="28"/>
          <w:szCs w:val="28"/>
        </w:rPr>
        <w:t>ссии по Краснодарскому краю</w:t>
      </w:r>
      <w:r w:rsidR="00054C5E">
        <w:rPr>
          <w:rFonts w:ascii="Times New Roman" w:hAnsi="Times New Roman"/>
          <w:sz w:val="28"/>
          <w:szCs w:val="28"/>
        </w:rPr>
        <w:t>, Министерства ГО и ЧС Краснодарского края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 xml:space="preserve">и </w:t>
      </w:r>
      <w:r w:rsidR="00E16E22">
        <w:rPr>
          <w:rFonts w:ascii="Times New Roman" w:hAnsi="Times New Roman"/>
          <w:sz w:val="28"/>
          <w:szCs w:val="28"/>
        </w:rPr>
        <w:t xml:space="preserve">Краснодарского краевого территориального центра мониторинга и прогнозирования </w:t>
      </w:r>
      <w:r w:rsidR="00846CF6">
        <w:rPr>
          <w:rFonts w:ascii="Times New Roman" w:hAnsi="Times New Roman"/>
          <w:sz w:val="28"/>
          <w:szCs w:val="28"/>
        </w:rPr>
        <w:t>с 1 по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>3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846CF6">
        <w:rPr>
          <w:rFonts w:ascii="Times New Roman" w:hAnsi="Times New Roman"/>
          <w:sz w:val="28"/>
          <w:szCs w:val="28"/>
        </w:rPr>
        <w:t>но</w:t>
      </w:r>
      <w:r w:rsidR="003B27C3">
        <w:rPr>
          <w:rFonts w:ascii="Times New Roman" w:hAnsi="Times New Roman"/>
          <w:sz w:val="28"/>
          <w:szCs w:val="28"/>
        </w:rPr>
        <w:t>ября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645B9F">
        <w:rPr>
          <w:rFonts w:ascii="Times New Roman" w:hAnsi="Times New Roman"/>
          <w:sz w:val="28"/>
          <w:szCs w:val="28"/>
        </w:rPr>
        <w:t>6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AB425D">
        <w:rPr>
          <w:rFonts w:ascii="Times New Roman" w:hAnsi="Times New Roman"/>
          <w:sz w:val="28"/>
          <w:szCs w:val="28"/>
        </w:rPr>
        <w:t xml:space="preserve">на всей территории края, </w:t>
      </w:r>
      <w:r w:rsidR="00A959BA">
        <w:rPr>
          <w:rFonts w:ascii="Times New Roman" w:hAnsi="Times New Roman"/>
          <w:sz w:val="28"/>
          <w:szCs w:val="28"/>
        </w:rPr>
        <w:t xml:space="preserve">в том числе </w:t>
      </w:r>
      <w:r w:rsidR="00C97CCE">
        <w:rPr>
          <w:rFonts w:ascii="Times New Roman" w:hAnsi="Times New Roman"/>
          <w:sz w:val="28"/>
          <w:szCs w:val="28"/>
        </w:rPr>
        <w:t>и Туапсинском районе</w:t>
      </w:r>
      <w:r w:rsidR="00A959BA">
        <w:rPr>
          <w:rFonts w:ascii="Times New Roman" w:hAnsi="Times New Roman"/>
          <w:sz w:val="28"/>
          <w:szCs w:val="28"/>
        </w:rPr>
        <w:t>,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A959BA">
        <w:rPr>
          <w:rFonts w:ascii="Times New Roman" w:hAnsi="Times New Roman"/>
          <w:sz w:val="28"/>
          <w:szCs w:val="28"/>
        </w:rPr>
        <w:t>е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A959BA">
        <w:rPr>
          <w:rFonts w:ascii="Times New Roman" w:hAnsi="Times New Roman"/>
          <w:sz w:val="28"/>
          <w:szCs w:val="28"/>
        </w:rPr>
        <w:t xml:space="preserve">выпадение </w:t>
      </w:r>
      <w:r w:rsidR="00846CF6">
        <w:rPr>
          <w:rFonts w:ascii="Times New Roman" w:hAnsi="Times New Roman"/>
          <w:sz w:val="28"/>
          <w:szCs w:val="28"/>
        </w:rPr>
        <w:t>умеренн</w:t>
      </w:r>
      <w:r w:rsidR="00A959BA">
        <w:rPr>
          <w:rFonts w:ascii="Times New Roman" w:hAnsi="Times New Roman"/>
          <w:sz w:val="28"/>
          <w:szCs w:val="28"/>
        </w:rPr>
        <w:t>ого</w:t>
      </w:r>
      <w:r w:rsidR="00E16E22">
        <w:rPr>
          <w:rFonts w:ascii="Times New Roman" w:hAnsi="Times New Roman"/>
          <w:sz w:val="28"/>
          <w:szCs w:val="28"/>
        </w:rPr>
        <w:t xml:space="preserve"> количества атмосферных </w:t>
      </w:r>
      <w:r w:rsidR="007B5375">
        <w:rPr>
          <w:rFonts w:ascii="Times New Roman" w:hAnsi="Times New Roman"/>
          <w:sz w:val="28"/>
          <w:szCs w:val="28"/>
        </w:rPr>
        <w:t>осад</w:t>
      </w:r>
      <w:r w:rsidR="00E16E22">
        <w:rPr>
          <w:rFonts w:ascii="Times New Roman" w:hAnsi="Times New Roman"/>
          <w:sz w:val="28"/>
          <w:szCs w:val="28"/>
        </w:rPr>
        <w:t>ков в виде дождя и мокрого снега</w:t>
      </w:r>
      <w:r w:rsidR="007B5375">
        <w:rPr>
          <w:rFonts w:ascii="Times New Roman" w:hAnsi="Times New Roman"/>
          <w:sz w:val="28"/>
          <w:szCs w:val="28"/>
        </w:rPr>
        <w:t>.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6E22">
        <w:rPr>
          <w:rFonts w:ascii="Times New Roman" w:hAnsi="Times New Roman"/>
          <w:sz w:val="28"/>
          <w:szCs w:val="28"/>
        </w:rPr>
        <w:t xml:space="preserve">Указанные </w:t>
      </w:r>
      <w:r w:rsidR="00A959BA">
        <w:rPr>
          <w:rFonts w:ascii="Times New Roman" w:hAnsi="Times New Roman"/>
          <w:sz w:val="28"/>
          <w:szCs w:val="28"/>
        </w:rPr>
        <w:t>осадки</w:t>
      </w:r>
      <w:r w:rsidR="00714436">
        <w:rPr>
          <w:rFonts w:ascii="Times New Roman" w:hAnsi="Times New Roman"/>
          <w:sz w:val="28"/>
          <w:szCs w:val="28"/>
        </w:rPr>
        <w:t xml:space="preserve"> будут сопровождаться </w:t>
      </w:r>
      <w:r w:rsidR="00846CF6">
        <w:rPr>
          <w:rFonts w:ascii="Times New Roman" w:hAnsi="Times New Roman"/>
          <w:sz w:val="28"/>
          <w:szCs w:val="28"/>
        </w:rPr>
        <w:t>порыва</w:t>
      </w:r>
      <w:r w:rsidR="00A959BA">
        <w:rPr>
          <w:rFonts w:ascii="Times New Roman" w:hAnsi="Times New Roman"/>
          <w:sz w:val="28"/>
          <w:szCs w:val="28"/>
        </w:rPr>
        <w:t xml:space="preserve">ми ветра </w:t>
      </w:r>
      <w:r w:rsidR="00846CF6">
        <w:rPr>
          <w:rFonts w:ascii="Times New Roman" w:hAnsi="Times New Roman"/>
          <w:sz w:val="28"/>
          <w:szCs w:val="28"/>
        </w:rPr>
        <w:t xml:space="preserve">до 14 м/с </w:t>
      </w:r>
      <w:r w:rsidR="00A959BA">
        <w:rPr>
          <w:rFonts w:ascii="Times New Roman" w:hAnsi="Times New Roman"/>
          <w:sz w:val="28"/>
          <w:szCs w:val="28"/>
        </w:rPr>
        <w:t xml:space="preserve">и </w:t>
      </w:r>
      <w:r w:rsidR="00846CF6">
        <w:rPr>
          <w:rFonts w:ascii="Times New Roman" w:hAnsi="Times New Roman"/>
          <w:sz w:val="28"/>
          <w:szCs w:val="28"/>
        </w:rPr>
        <w:t xml:space="preserve">возможными </w:t>
      </w:r>
      <w:r w:rsidR="00714436">
        <w:rPr>
          <w:rFonts w:ascii="Times New Roman" w:hAnsi="Times New Roman"/>
          <w:sz w:val="28"/>
          <w:szCs w:val="28"/>
        </w:rPr>
        <w:t>понижени</w:t>
      </w:r>
      <w:r w:rsidR="00846CF6">
        <w:rPr>
          <w:rFonts w:ascii="Times New Roman" w:hAnsi="Times New Roman"/>
          <w:sz w:val="28"/>
          <w:szCs w:val="28"/>
        </w:rPr>
        <w:t>ями</w:t>
      </w:r>
      <w:r w:rsidR="00714436">
        <w:rPr>
          <w:rFonts w:ascii="Times New Roman" w:hAnsi="Times New Roman"/>
          <w:sz w:val="28"/>
          <w:szCs w:val="28"/>
        </w:rPr>
        <w:t xml:space="preserve"> температуры воздуха</w:t>
      </w:r>
      <w:r w:rsidR="00A959BA">
        <w:rPr>
          <w:rFonts w:ascii="Times New Roman" w:hAnsi="Times New Roman"/>
          <w:sz w:val="28"/>
          <w:szCs w:val="28"/>
        </w:rPr>
        <w:t>,</w:t>
      </w:r>
      <w:r w:rsidR="00714436">
        <w:rPr>
          <w:rFonts w:ascii="Times New Roman" w:hAnsi="Times New Roman"/>
          <w:sz w:val="28"/>
          <w:szCs w:val="28"/>
        </w:rPr>
        <w:t xml:space="preserve"> особенно в горной местности</w:t>
      </w:r>
      <w:r w:rsidR="00A959BA">
        <w:rPr>
          <w:rFonts w:ascii="Times New Roman" w:hAnsi="Times New Roman"/>
          <w:sz w:val="28"/>
          <w:szCs w:val="28"/>
        </w:rPr>
        <w:t>, где в ночн</w:t>
      </w:r>
      <w:r w:rsidR="0060052B">
        <w:rPr>
          <w:rFonts w:ascii="Times New Roman" w:hAnsi="Times New Roman"/>
          <w:sz w:val="28"/>
          <w:szCs w:val="28"/>
        </w:rPr>
        <w:t>ые</w:t>
      </w:r>
      <w:r w:rsidR="00A959BA">
        <w:rPr>
          <w:rFonts w:ascii="Times New Roman" w:hAnsi="Times New Roman"/>
          <w:sz w:val="28"/>
          <w:szCs w:val="28"/>
        </w:rPr>
        <w:t xml:space="preserve"> </w:t>
      </w:r>
      <w:r w:rsidR="0060052B">
        <w:rPr>
          <w:rFonts w:ascii="Times New Roman" w:hAnsi="Times New Roman"/>
          <w:sz w:val="28"/>
          <w:szCs w:val="28"/>
        </w:rPr>
        <w:t>часы возможно</w:t>
      </w:r>
      <w:r w:rsidR="00714436">
        <w:rPr>
          <w:rFonts w:ascii="Times New Roman" w:hAnsi="Times New Roman"/>
          <w:sz w:val="28"/>
          <w:szCs w:val="28"/>
        </w:rPr>
        <w:t xml:space="preserve"> налипание снега и образование гололёда.</w:t>
      </w:r>
    </w:p>
    <w:p w:rsidR="00E11F4B" w:rsidRDefault="00714436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предупреждения чрезвычайных ситуаций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</w:r>
      <w:r w:rsidR="002043AD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 xml:space="preserve">1.1 </w:t>
      </w:r>
      <w:r w:rsidR="00C85971">
        <w:rPr>
          <w:rFonts w:ascii="Times New Roman" w:hAnsi="Times New Roman"/>
          <w:sz w:val="28"/>
          <w:szCs w:val="28"/>
        </w:rPr>
        <w:t xml:space="preserve">Довести данный прогноз погоды до всех руководителей предприятий, организаций и учреждений, находящихся на территории поселения. </w:t>
      </w:r>
      <w:r w:rsidR="00846CF6">
        <w:rPr>
          <w:rFonts w:ascii="Times New Roman" w:hAnsi="Times New Roman"/>
          <w:sz w:val="28"/>
          <w:szCs w:val="28"/>
        </w:rPr>
        <w:t>О</w:t>
      </w:r>
      <w:r w:rsidR="00C85971">
        <w:rPr>
          <w:rFonts w:ascii="Times New Roman" w:hAnsi="Times New Roman"/>
          <w:sz w:val="28"/>
          <w:szCs w:val="28"/>
        </w:rPr>
        <w:t xml:space="preserve">повестить население. </w:t>
      </w:r>
      <w:r w:rsidR="00846CF6">
        <w:rPr>
          <w:rFonts w:ascii="Times New Roman" w:hAnsi="Times New Roman"/>
          <w:sz w:val="28"/>
          <w:szCs w:val="28"/>
        </w:rPr>
        <w:t>Продолжить круглосуточный</w:t>
      </w:r>
      <w:r w:rsidR="00E11F4B">
        <w:rPr>
          <w:rFonts w:ascii="Times New Roman" w:hAnsi="Times New Roman"/>
          <w:sz w:val="28"/>
          <w:szCs w:val="28"/>
        </w:rPr>
        <w:t xml:space="preserve"> контроль </w:t>
      </w:r>
      <w:r w:rsidR="00211ACE">
        <w:rPr>
          <w:rFonts w:ascii="Times New Roman" w:hAnsi="Times New Roman"/>
          <w:sz w:val="28"/>
          <w:szCs w:val="28"/>
        </w:rPr>
        <w:t>за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</w:p>
    <w:p w:rsidR="00C85971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 xml:space="preserve">1.2 </w:t>
      </w:r>
      <w:r>
        <w:rPr>
          <w:rFonts w:ascii="Times New Roman" w:hAnsi="Times New Roman"/>
          <w:sz w:val="28"/>
          <w:szCs w:val="28"/>
        </w:rPr>
        <w:t>Провести заседания КЧС и ОПБ, на которых рассмотреть вопросы по реализации первооче</w:t>
      </w:r>
      <w:r w:rsidR="004D2BEB">
        <w:rPr>
          <w:rFonts w:ascii="Times New Roman" w:hAnsi="Times New Roman"/>
          <w:sz w:val="28"/>
          <w:szCs w:val="28"/>
        </w:rPr>
        <w:t>редных превентивных мероприятий.</w:t>
      </w:r>
    </w:p>
    <w:p w:rsidR="00E11F4B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</w:t>
      </w:r>
      <w:r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дных условий, обратить особое внимание на их действия в </w:t>
      </w:r>
      <w:r w:rsidR="00846CF6">
        <w:rPr>
          <w:rFonts w:ascii="Times New Roman" w:eastAsia="Calibri" w:hAnsi="Times New Roman"/>
          <w:sz w:val="28"/>
          <w:szCs w:val="28"/>
          <w:lang w:eastAsia="en-US"/>
        </w:rPr>
        <w:t>тём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ное время</w:t>
      </w:r>
      <w:r w:rsidR="00846CF6">
        <w:rPr>
          <w:rFonts w:ascii="Times New Roman" w:eastAsia="Calibri" w:hAnsi="Times New Roman"/>
          <w:sz w:val="28"/>
          <w:szCs w:val="28"/>
          <w:lang w:eastAsia="en-US"/>
        </w:rPr>
        <w:t xml:space="preserve"> суток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DC154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1F21EA" w:rsidP="006C1F3B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34BCD">
        <w:rPr>
          <w:rFonts w:ascii="Times New Roman" w:eastAsia="Calibri" w:hAnsi="Times New Roman"/>
          <w:sz w:val="28"/>
          <w:szCs w:val="28"/>
          <w:lang w:eastAsia="en-US"/>
        </w:rPr>
        <w:t xml:space="preserve"> в зимних условиях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 Проверить крепление навесного и</w:t>
      </w:r>
      <w:r w:rsidR="006C1F3B">
        <w:rPr>
          <w:rFonts w:ascii="Times New Roman" w:hAnsi="Times New Roman"/>
          <w:sz w:val="28"/>
          <w:szCs w:val="28"/>
        </w:rPr>
        <w:t xml:space="preserve"> подъ</w:t>
      </w:r>
      <w:r>
        <w:rPr>
          <w:rFonts w:ascii="Times New Roman" w:hAnsi="Times New Roman"/>
          <w:sz w:val="28"/>
          <w:szCs w:val="28"/>
        </w:rPr>
        <w:t>ё</w:t>
      </w:r>
      <w:r w:rsidR="006C1F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 w:rsidR="006C1F3B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6C1F3B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</w:t>
      </w:r>
      <w:r w:rsidR="006C1F3B">
        <w:rPr>
          <w:rFonts w:ascii="Times New Roman" w:hAnsi="Times New Roman"/>
          <w:sz w:val="28"/>
          <w:szCs w:val="28"/>
        </w:rPr>
        <w:t xml:space="preserve"> Принять меры для обеспечения безопасной стоянки судов.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1.9 Проверить 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1.10 Организовать взаимодействие и обмен информацией с соседними муниципальными образованиями (поселениями).</w:t>
      </w:r>
    </w:p>
    <w:p w:rsidR="00B6626D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626D">
        <w:rPr>
          <w:rFonts w:ascii="Times New Roman" w:hAnsi="Times New Roman"/>
          <w:sz w:val="28"/>
          <w:szCs w:val="28"/>
        </w:rPr>
        <w:t>1.1</w:t>
      </w:r>
      <w:r w:rsidR="00434BCD">
        <w:rPr>
          <w:rFonts w:ascii="Times New Roman" w:hAnsi="Times New Roman"/>
          <w:sz w:val="28"/>
          <w:szCs w:val="28"/>
        </w:rPr>
        <w:t>1</w:t>
      </w:r>
      <w:r w:rsidR="00B6626D">
        <w:rPr>
          <w:rFonts w:ascii="Times New Roman" w:hAnsi="Times New Roman"/>
          <w:sz w:val="28"/>
          <w:szCs w:val="28"/>
        </w:rPr>
        <w:t xml:space="preserve"> 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</w:t>
      </w:r>
      <w:r w:rsidR="00D262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Усилить контроль за состоянием объектов социальной сферы (сады, школы, больницы). Ограничить нахождение детей (прогулки) на свежем воздухе. </w:t>
      </w:r>
      <w:r w:rsidR="00B45C56">
        <w:rPr>
          <w:rFonts w:ascii="Times New Roman" w:hAnsi="Times New Roman"/>
          <w:sz w:val="28"/>
          <w:szCs w:val="28"/>
        </w:rPr>
        <w:t>Подготовить резервные источники питания к применению.</w:t>
      </w:r>
    </w:p>
    <w:p w:rsidR="006C1F3B" w:rsidRDefault="00D26289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1.13</w:t>
      </w:r>
      <w:r w:rsidR="006C1F3B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>
        <w:rPr>
          <w:rFonts w:ascii="Times New Roman" w:hAnsi="Times New Roman"/>
          <w:sz w:val="28"/>
          <w:szCs w:val="28"/>
        </w:rPr>
        <w:t>снегопад</w:t>
      </w:r>
      <w:r w:rsidR="001F21EA">
        <w:rPr>
          <w:rFonts w:ascii="Times New Roman" w:hAnsi="Times New Roman"/>
          <w:sz w:val="28"/>
          <w:szCs w:val="28"/>
        </w:rPr>
        <w:t>ах</w:t>
      </w:r>
      <w:r w:rsidR="00A83095">
        <w:rPr>
          <w:rFonts w:ascii="Times New Roman" w:hAnsi="Times New Roman"/>
          <w:sz w:val="28"/>
          <w:szCs w:val="28"/>
        </w:rPr>
        <w:t xml:space="preserve"> и образовании гололёда</w:t>
      </w:r>
      <w:r w:rsidR="006C1F3B">
        <w:rPr>
          <w:rFonts w:ascii="Times New Roman" w:hAnsi="Times New Roman"/>
          <w:sz w:val="28"/>
          <w:szCs w:val="28"/>
        </w:rPr>
        <w:t>.</w:t>
      </w:r>
    </w:p>
    <w:p w:rsidR="00A83095" w:rsidRPr="00DC05D2" w:rsidRDefault="00A83095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</w:rPr>
        <w:t>1.1</w:t>
      </w:r>
      <w:r w:rsidR="00D26289">
        <w:rPr>
          <w:szCs w:val="28"/>
          <w:lang w:val="ru-RU"/>
        </w:rPr>
        <w:t>4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4D6ACE" w:rsidRPr="00F6690E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6ACE">
        <w:rPr>
          <w:rFonts w:ascii="Times New Roman" w:hAnsi="Times New Roman"/>
          <w:sz w:val="28"/>
          <w:szCs w:val="28"/>
        </w:rPr>
        <w:t xml:space="preserve">2. </w:t>
      </w:r>
      <w:r w:rsidR="004D6ACE"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АСС «Кубань-СПАС»</w:t>
      </w:r>
      <w:r w:rsidR="004D6ACE">
        <w:rPr>
          <w:rFonts w:ascii="Times New Roman" w:hAnsi="Times New Roman"/>
          <w:sz w:val="28"/>
          <w:szCs w:val="28"/>
        </w:rPr>
        <w:t xml:space="preserve"> быть</w:t>
      </w:r>
      <w:r w:rsidR="004D6ACE" w:rsidRPr="00DD2F37">
        <w:rPr>
          <w:rFonts w:ascii="Times New Roman" w:hAnsi="Times New Roman"/>
          <w:sz w:val="28"/>
          <w:szCs w:val="28"/>
        </w:rPr>
        <w:t xml:space="preserve"> в п</w:t>
      </w:r>
      <w:r w:rsidR="004D6ACE"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DD2F37">
        <w:rPr>
          <w:rFonts w:ascii="Times New Roman" w:hAnsi="Times New Roman"/>
          <w:sz w:val="28"/>
          <w:szCs w:val="28"/>
        </w:rPr>
        <w:t>.</w:t>
      </w:r>
    </w:p>
    <w:p w:rsidR="0060052B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час</w:t>
      </w:r>
      <w:r w:rsidR="00054C5E">
        <w:rPr>
          <w:rFonts w:ascii="Times New Roman" w:hAnsi="Times New Roman"/>
          <w:sz w:val="28"/>
          <w:szCs w:val="28"/>
        </w:rPr>
        <w:t>ам</w:t>
      </w:r>
      <w:r w:rsidRPr="00A37E41">
        <w:rPr>
          <w:rFonts w:ascii="Times New Roman" w:hAnsi="Times New Roman"/>
          <w:sz w:val="28"/>
          <w:szCs w:val="28"/>
        </w:rPr>
        <w:t xml:space="preserve">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</w:p>
    <w:p w:rsidR="002043AD" w:rsidRPr="00982C5B" w:rsidRDefault="0060052B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52B" w:rsidRPr="00AF7882" w:rsidRDefault="0060052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C01FBF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FD4784"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 w:rsidR="00FD4784"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7B5375">
        <w:rPr>
          <w:rFonts w:ascii="Times New Roman" w:hAnsi="Times New Roman"/>
          <w:sz w:val="28"/>
          <w:szCs w:val="28"/>
        </w:rPr>
        <w:t>К.П. Мавриди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00" w:rsidRDefault="000C4800" w:rsidP="00D041A3">
      <w:pPr>
        <w:spacing w:after="0" w:line="240" w:lineRule="auto"/>
      </w:pPr>
      <w:r>
        <w:separator/>
      </w:r>
    </w:p>
  </w:endnote>
  <w:endnote w:type="continuationSeparator" w:id="0">
    <w:p w:rsidR="000C4800" w:rsidRDefault="000C480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00" w:rsidRDefault="000C4800" w:rsidP="00D041A3">
      <w:pPr>
        <w:spacing w:after="0" w:line="240" w:lineRule="auto"/>
      </w:pPr>
      <w:r>
        <w:separator/>
      </w:r>
    </w:p>
  </w:footnote>
  <w:footnote w:type="continuationSeparator" w:id="0">
    <w:p w:rsidR="000C4800" w:rsidRDefault="000C480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C7C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4800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34BCD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6579"/>
    <w:rsid w:val="005269B2"/>
    <w:rsid w:val="0052776B"/>
    <w:rsid w:val="00530EC4"/>
    <w:rsid w:val="00531AF9"/>
    <w:rsid w:val="00557410"/>
    <w:rsid w:val="00561542"/>
    <w:rsid w:val="00561F7A"/>
    <w:rsid w:val="00567C7C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45B9F"/>
    <w:rsid w:val="00684C2B"/>
    <w:rsid w:val="0069693A"/>
    <w:rsid w:val="006A6157"/>
    <w:rsid w:val="006C1F3B"/>
    <w:rsid w:val="00700BF9"/>
    <w:rsid w:val="00714436"/>
    <w:rsid w:val="00727FF7"/>
    <w:rsid w:val="00750BF5"/>
    <w:rsid w:val="00751E02"/>
    <w:rsid w:val="00752BA8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46CF6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26289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213E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222D-9A38-4201-98F7-CA357B88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15</cp:revision>
  <cp:lastPrinted>2016-03-18T10:47:00Z</cp:lastPrinted>
  <dcterms:created xsi:type="dcterms:W3CDTF">2016-03-18T10:47:00Z</dcterms:created>
  <dcterms:modified xsi:type="dcterms:W3CDTF">2016-11-02T04:52:00Z</dcterms:modified>
</cp:coreProperties>
</file>