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r w:rsidRPr="00183CF4">
        <w:rPr>
          <w:sz w:val="28"/>
          <w:szCs w:val="28"/>
        </w:rPr>
        <w:t>Е.А.</w:t>
      </w:r>
      <w:r w:rsidR="00D8194E">
        <w:rPr>
          <w:sz w:val="28"/>
          <w:szCs w:val="28"/>
        </w:rPr>
        <w:t xml:space="preserve"> </w:t>
      </w:r>
      <w:r w:rsidRPr="00183CF4">
        <w:rPr>
          <w:sz w:val="28"/>
          <w:szCs w:val="28"/>
        </w:rPr>
        <w:t>Зайцевой</w:t>
      </w:r>
    </w:p>
    <w:p w:rsidR="00D41A4B" w:rsidRDefault="00D41A4B" w:rsidP="00D41A4B">
      <w:pPr>
        <w:pStyle w:val="1"/>
        <w:spacing w:before="0" w:after="0"/>
        <w:rPr>
          <w:sz w:val="28"/>
          <w:szCs w:val="28"/>
        </w:rPr>
      </w:pPr>
    </w:p>
    <w:p w:rsidR="00135E3D" w:rsidRDefault="00135E3D" w:rsidP="00D41A4B">
      <w:pPr>
        <w:pStyle w:val="1"/>
        <w:spacing w:before="0" w:after="0"/>
        <w:rPr>
          <w:sz w:val="28"/>
          <w:szCs w:val="28"/>
        </w:rPr>
      </w:pPr>
    </w:p>
    <w:p w:rsidR="00135E3D" w:rsidRPr="00183CF4" w:rsidRDefault="00135E3D"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1D4DD4" w:rsidRDefault="00D41A4B" w:rsidP="001D4DD4">
      <w:pPr>
        <w:jc w:val="center"/>
        <w:rPr>
          <w:sz w:val="28"/>
          <w:szCs w:val="28"/>
        </w:rPr>
      </w:pPr>
      <w:r w:rsidRPr="00183CF4">
        <w:rPr>
          <w:sz w:val="28"/>
          <w:szCs w:val="28"/>
        </w:rPr>
        <w:t xml:space="preserve">по результатам экспертизы проекта постановления администрации </w:t>
      </w:r>
    </w:p>
    <w:p w:rsidR="001D4DD4" w:rsidRPr="001D4DD4" w:rsidRDefault="00D41A4B" w:rsidP="001D4DD4">
      <w:pPr>
        <w:jc w:val="center"/>
        <w:rPr>
          <w:sz w:val="28"/>
          <w:szCs w:val="28"/>
        </w:rPr>
      </w:pPr>
      <w:proofErr w:type="gramStart"/>
      <w:r w:rsidRPr="00183CF4">
        <w:rPr>
          <w:sz w:val="28"/>
          <w:szCs w:val="28"/>
        </w:rPr>
        <w:t xml:space="preserve">МО Туапсинский район </w:t>
      </w:r>
      <w:r w:rsidR="001D4DD4" w:rsidRPr="001D4DD4">
        <w:rPr>
          <w:sz w:val="28"/>
          <w:szCs w:val="28"/>
        </w:rPr>
        <w:t>«</w:t>
      </w:r>
      <w:r w:rsidR="001D4DD4" w:rsidRPr="001D4DD4">
        <w:rPr>
          <w:sz w:val="28"/>
          <w:szCs w:val="28"/>
        </w:rPr>
        <w:t xml:space="preserve">О повышении базовых окладов (базовых </w:t>
      </w:r>
      <w:proofErr w:type="gramEnd"/>
    </w:p>
    <w:p w:rsidR="001D4DD4" w:rsidRDefault="001D4DD4" w:rsidP="001D4DD4">
      <w:pPr>
        <w:jc w:val="center"/>
        <w:rPr>
          <w:sz w:val="28"/>
          <w:szCs w:val="28"/>
        </w:rPr>
      </w:pPr>
      <w:r w:rsidRPr="001D4DD4">
        <w:rPr>
          <w:sz w:val="28"/>
          <w:szCs w:val="28"/>
        </w:rPr>
        <w:t>должностных окладов), базовых ставок заработной платы работников муниципальных учреждений муниципального образования</w:t>
      </w:r>
    </w:p>
    <w:p w:rsidR="001D4DD4" w:rsidRDefault="001D4DD4" w:rsidP="001D4DD4">
      <w:pPr>
        <w:jc w:val="center"/>
        <w:rPr>
          <w:szCs w:val="28"/>
        </w:rPr>
      </w:pPr>
      <w:r w:rsidRPr="001D4DD4">
        <w:rPr>
          <w:sz w:val="28"/>
          <w:szCs w:val="28"/>
        </w:rPr>
        <w:t xml:space="preserve"> Туапсинский район, </w:t>
      </w:r>
      <w:proofErr w:type="gramStart"/>
      <w:r w:rsidRPr="001D4DD4">
        <w:rPr>
          <w:sz w:val="28"/>
          <w:szCs w:val="28"/>
        </w:rPr>
        <w:t>перешедших</w:t>
      </w:r>
      <w:proofErr w:type="gramEnd"/>
      <w:r w:rsidRPr="001D4DD4">
        <w:rPr>
          <w:sz w:val="28"/>
          <w:szCs w:val="28"/>
        </w:rPr>
        <w:t xml:space="preserve"> на отраслевые системы оплаты труда</w:t>
      </w:r>
      <w:r w:rsidRPr="001D4DD4">
        <w:rPr>
          <w:sz w:val="28"/>
          <w:szCs w:val="28"/>
        </w:rPr>
        <w:t>»</w:t>
      </w:r>
    </w:p>
    <w:p w:rsidR="001D4DD4" w:rsidRDefault="001D4DD4" w:rsidP="001D4DD4">
      <w:pPr>
        <w:spacing w:line="360" w:lineRule="auto"/>
        <w:jc w:val="center"/>
        <w:rPr>
          <w:szCs w:val="28"/>
        </w:rPr>
      </w:pPr>
    </w:p>
    <w:p w:rsidR="001D4DD4" w:rsidRPr="001D4DD4" w:rsidRDefault="001D4DD4" w:rsidP="001D4DD4">
      <w:pPr>
        <w:spacing w:line="360" w:lineRule="auto"/>
        <w:jc w:val="center"/>
        <w:rPr>
          <w:szCs w:val="28"/>
        </w:rPr>
      </w:pPr>
      <w:bookmarkStart w:id="0" w:name="_GoBack"/>
      <w:bookmarkEnd w:id="0"/>
    </w:p>
    <w:p w:rsidR="00D41A4B" w:rsidRPr="00183CF4" w:rsidRDefault="00D41A4B" w:rsidP="00983B4D">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1D4DD4" w:rsidRPr="001D4DD4">
        <w:rPr>
          <w:sz w:val="28"/>
          <w:szCs w:val="28"/>
        </w:rPr>
        <w:t>«О повышении базовых окладов (базовых должностных окладов), базовых ставок заработной платы работников муниципальных учреждений муниципального образования Туапсинский район, перешедших на отраслевые системы оплаты труда»</w:t>
      </w:r>
      <w:r w:rsidRPr="00183CF4">
        <w:rPr>
          <w:sz w:val="28"/>
          <w:szCs w:val="28"/>
        </w:rPr>
        <w:t>, поступивший из управления  образования администрации</w:t>
      </w:r>
      <w:proofErr w:type="gramEnd"/>
      <w:r w:rsidRPr="00183CF4">
        <w:rPr>
          <w:sz w:val="28"/>
          <w:szCs w:val="28"/>
        </w:rPr>
        <w:t xml:space="preserve">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238C" w:rsidRPr="0090238C" w:rsidRDefault="001D4DD4" w:rsidP="001D4DD4">
      <w:pPr>
        <w:ind w:firstLine="567"/>
        <w:jc w:val="both"/>
        <w:rPr>
          <w:b/>
          <w:sz w:val="28"/>
          <w:szCs w:val="28"/>
        </w:rPr>
      </w:pPr>
      <w:r w:rsidRPr="001D4DD4">
        <w:rPr>
          <w:sz w:val="28"/>
        </w:rPr>
        <w:t>статей 130, 134 Трудового кодекса Российской Федерации и в соответствии с постановлением Губернатора Краснодарского края от 13 сентября 2023 г. № 693 «О</w:t>
      </w:r>
      <w:r w:rsidRPr="001D4DD4">
        <w:rPr>
          <w:b/>
          <w:sz w:val="28"/>
        </w:rPr>
        <w:t xml:space="preserve"> </w:t>
      </w:r>
      <w:r w:rsidRPr="001D4DD4">
        <w:rPr>
          <w:sz w:val="28"/>
        </w:rPr>
        <w:t>повышении базовых окладов (базовых должностных окладов), базовых ставок заработной платы работников государственных учреждений Краснодарского края, перешедших на отраслевые системы оплаты труда»</w:t>
      </w:r>
      <w:r w:rsidR="00135E3D">
        <w:rPr>
          <w:sz w:val="28"/>
          <w:szCs w:val="28"/>
        </w:rPr>
        <w:t>.</w:t>
      </w:r>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lastRenderedPageBreak/>
        <w:t>4.Проект нормативного правового акта может быть рекомендован для официального принятия.</w:t>
      </w:r>
    </w:p>
    <w:p w:rsidR="00183CF4" w:rsidRDefault="00183CF4" w:rsidP="00D41A4B">
      <w:pPr>
        <w:autoSpaceDE w:val="0"/>
        <w:autoSpaceDN w:val="0"/>
        <w:adjustRightInd w:val="0"/>
        <w:jc w:val="both"/>
        <w:rPr>
          <w:sz w:val="28"/>
          <w:szCs w:val="28"/>
        </w:rPr>
      </w:pPr>
    </w:p>
    <w:p w:rsidR="00135E3D" w:rsidRDefault="00135E3D" w:rsidP="00D41A4B">
      <w:pPr>
        <w:autoSpaceDE w:val="0"/>
        <w:autoSpaceDN w:val="0"/>
        <w:adjustRightInd w:val="0"/>
        <w:jc w:val="both"/>
        <w:rPr>
          <w:sz w:val="28"/>
          <w:szCs w:val="28"/>
        </w:rPr>
      </w:pPr>
    </w:p>
    <w:p w:rsidR="00135E3D" w:rsidRPr="00183CF4" w:rsidRDefault="00135E3D"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А.В.</w:t>
      </w:r>
      <w:r w:rsidR="0090238C">
        <w:rPr>
          <w:sz w:val="28"/>
          <w:szCs w:val="28"/>
        </w:rPr>
        <w:t xml:space="preserve"> </w:t>
      </w:r>
      <w:proofErr w:type="spellStart"/>
      <w:r w:rsidR="00C90F95" w:rsidRPr="00183CF4">
        <w:rPr>
          <w:sz w:val="28"/>
          <w:szCs w:val="28"/>
        </w:rPr>
        <w:t>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0F5A9D"/>
    <w:rsid w:val="00135E3D"/>
    <w:rsid w:val="00183CF4"/>
    <w:rsid w:val="001D4DD4"/>
    <w:rsid w:val="0025174E"/>
    <w:rsid w:val="002F7CA7"/>
    <w:rsid w:val="00420819"/>
    <w:rsid w:val="00470831"/>
    <w:rsid w:val="00476C16"/>
    <w:rsid w:val="004D0511"/>
    <w:rsid w:val="004F2093"/>
    <w:rsid w:val="005371A6"/>
    <w:rsid w:val="006D7E65"/>
    <w:rsid w:val="006E362C"/>
    <w:rsid w:val="007F1939"/>
    <w:rsid w:val="00824C4B"/>
    <w:rsid w:val="00832A13"/>
    <w:rsid w:val="0083343B"/>
    <w:rsid w:val="008830A0"/>
    <w:rsid w:val="0090238C"/>
    <w:rsid w:val="00906478"/>
    <w:rsid w:val="009126CE"/>
    <w:rsid w:val="00930B95"/>
    <w:rsid w:val="00946677"/>
    <w:rsid w:val="00983B4D"/>
    <w:rsid w:val="009926FE"/>
    <w:rsid w:val="009B4481"/>
    <w:rsid w:val="00AB6E14"/>
    <w:rsid w:val="00C90F95"/>
    <w:rsid w:val="00D216B5"/>
    <w:rsid w:val="00D41A4B"/>
    <w:rsid w:val="00D71F9F"/>
    <w:rsid w:val="00D8194E"/>
    <w:rsid w:val="00D84EE7"/>
    <w:rsid w:val="00E02A6D"/>
    <w:rsid w:val="00E65FD1"/>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Plain Text"/>
    <w:basedOn w:val="a"/>
    <w:link w:val="a7"/>
    <w:uiPriority w:val="99"/>
    <w:semiHidden/>
    <w:unhideWhenUsed/>
    <w:rsid w:val="00930B95"/>
    <w:rPr>
      <w:rFonts w:ascii="Consolas" w:hAnsi="Consolas"/>
      <w:sz w:val="21"/>
      <w:szCs w:val="21"/>
    </w:rPr>
  </w:style>
  <w:style w:type="character" w:customStyle="1" w:styleId="a7">
    <w:name w:val="Текст Знак"/>
    <w:basedOn w:val="a0"/>
    <w:link w:val="a6"/>
    <w:uiPriority w:val="99"/>
    <w:semiHidden/>
    <w:rsid w:val="00930B95"/>
    <w:rPr>
      <w:rFonts w:ascii="Consolas" w:eastAsia="Times New Roman" w:hAnsi="Consolas"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Plain Text"/>
    <w:basedOn w:val="a"/>
    <w:link w:val="a7"/>
    <w:uiPriority w:val="99"/>
    <w:semiHidden/>
    <w:unhideWhenUsed/>
    <w:rsid w:val="00930B95"/>
    <w:rPr>
      <w:rFonts w:ascii="Consolas" w:hAnsi="Consolas"/>
      <w:sz w:val="21"/>
      <w:szCs w:val="21"/>
    </w:rPr>
  </w:style>
  <w:style w:type="character" w:customStyle="1" w:styleId="a7">
    <w:name w:val="Текст Знак"/>
    <w:basedOn w:val="a0"/>
    <w:link w:val="a6"/>
    <w:uiPriority w:val="99"/>
    <w:semiHidden/>
    <w:rsid w:val="00930B95"/>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162544301">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0FC2-3F25-431A-B6D9-427B81CF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2023-10-10T08:10:00Z</cp:lastPrinted>
  <dcterms:created xsi:type="dcterms:W3CDTF">2023-10-10T08:11:00Z</dcterms:created>
  <dcterms:modified xsi:type="dcterms:W3CDTF">2023-10-10T08:11:00Z</dcterms:modified>
</cp:coreProperties>
</file>