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0D43" w14:textId="77777777" w:rsidR="007B0EEC" w:rsidRPr="006F6CC1" w:rsidRDefault="007B0EEC" w:rsidP="007B0EE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F6CC1">
        <w:rPr>
          <w:rFonts w:ascii="Times New Roman" w:hAnsi="Times New Roman" w:cs="Times New Roman"/>
          <w:b/>
          <w:noProof/>
          <w:sz w:val="28"/>
          <w:lang w:val="ru-RU" w:eastAsia="ru-RU"/>
        </w:rPr>
        <w:drawing>
          <wp:inline distT="0" distB="0" distL="0" distR="0" wp14:anchorId="4F78FDDD" wp14:editId="6FAFF9C6">
            <wp:extent cx="643255" cy="793750"/>
            <wp:effectExtent l="0" t="0" r="4445" b="6350"/>
            <wp:docPr id="1" name="Рисунок 1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CA832" w14:textId="77777777" w:rsidR="007B0EEC" w:rsidRPr="006F6CC1" w:rsidRDefault="007B0EEC" w:rsidP="007B0EEC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</w:rPr>
      </w:pPr>
    </w:p>
    <w:p w14:paraId="459D4C86" w14:textId="77777777" w:rsidR="007B0EEC" w:rsidRPr="006F6CC1" w:rsidRDefault="007B0EEC" w:rsidP="007B0EE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6F6CC1">
        <w:rPr>
          <w:rFonts w:ascii="Times New Roman" w:hAnsi="Times New Roman" w:cs="Times New Roman"/>
          <w:b/>
          <w:sz w:val="28"/>
          <w:szCs w:val="28"/>
          <w:lang w:val="ru-RU" w:eastAsia="ru-RU"/>
        </w:rPr>
        <w:t>АДМИНИСТРАЦИЯ МУНИЦИПАЛЬНОГО ОБРАЗОВАНИЯ</w:t>
      </w:r>
    </w:p>
    <w:p w14:paraId="3E8D79A9" w14:textId="77777777" w:rsidR="007B0EEC" w:rsidRPr="006F6CC1" w:rsidRDefault="007B0EEC" w:rsidP="007B0EE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6F6CC1">
        <w:rPr>
          <w:rFonts w:ascii="Times New Roman" w:hAnsi="Times New Roman" w:cs="Times New Roman"/>
          <w:b/>
          <w:sz w:val="28"/>
          <w:szCs w:val="28"/>
          <w:lang w:val="ru-RU" w:eastAsia="ru-RU"/>
        </w:rPr>
        <w:t>ТУАПСИНСКИЙ РАЙОН</w:t>
      </w:r>
    </w:p>
    <w:p w14:paraId="54811F16" w14:textId="77777777" w:rsidR="007B0EEC" w:rsidRPr="006F6CC1" w:rsidRDefault="007B0EEC" w:rsidP="007B0EEC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78926EE6" w14:textId="77777777" w:rsidR="007B0EEC" w:rsidRPr="006F6CC1" w:rsidRDefault="007B0EEC" w:rsidP="007B0EEC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F6CC1">
        <w:rPr>
          <w:rFonts w:ascii="Times New Roman" w:hAnsi="Times New Roman" w:cs="Times New Roman"/>
          <w:b/>
          <w:bCs/>
          <w:sz w:val="32"/>
          <w:szCs w:val="32"/>
          <w:lang w:val="ru-RU"/>
        </w:rPr>
        <w:t>ПОСТАНОВЛЕНИЕ</w:t>
      </w:r>
    </w:p>
    <w:p w14:paraId="24B55A94" w14:textId="77777777" w:rsidR="007B0EEC" w:rsidRPr="006F6CC1" w:rsidRDefault="007B0EEC" w:rsidP="007B0EEC">
      <w:pPr>
        <w:pStyle w:val="a5"/>
        <w:jc w:val="center"/>
        <w:rPr>
          <w:rFonts w:ascii="Times New Roman" w:hAnsi="Times New Roman" w:cs="Times New Roman"/>
          <w:sz w:val="16"/>
          <w:szCs w:val="20"/>
          <w:lang w:val="ru-RU" w:eastAsia="ru-RU"/>
        </w:rPr>
      </w:pPr>
    </w:p>
    <w:p w14:paraId="5C609E54" w14:textId="77777777" w:rsidR="007B0EEC" w:rsidRPr="006F6CC1" w:rsidRDefault="007B0EEC" w:rsidP="007B0EEC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F6CC1">
        <w:rPr>
          <w:rFonts w:ascii="Times New Roman" w:hAnsi="Times New Roman" w:cs="Times New Roman"/>
          <w:sz w:val="28"/>
          <w:szCs w:val="28"/>
          <w:lang w:val="ru-RU" w:eastAsia="ru-RU"/>
        </w:rPr>
        <w:t>от ________________                                                                  № _______________</w:t>
      </w:r>
    </w:p>
    <w:p w14:paraId="01A6F00F" w14:textId="77777777" w:rsidR="007B0EEC" w:rsidRPr="006F6CC1" w:rsidRDefault="007B0EEC" w:rsidP="007B0EEC">
      <w:pPr>
        <w:pStyle w:val="a5"/>
        <w:jc w:val="center"/>
        <w:rPr>
          <w:rFonts w:ascii="Times New Roman" w:hAnsi="Times New Roman" w:cs="Times New Roman"/>
          <w:sz w:val="16"/>
          <w:szCs w:val="20"/>
          <w:lang w:val="ru-RU" w:eastAsia="ru-RU"/>
        </w:rPr>
      </w:pPr>
    </w:p>
    <w:p w14:paraId="7C54265E" w14:textId="77777777" w:rsidR="007B0EEC" w:rsidRPr="006F6CC1" w:rsidRDefault="007B0EEC" w:rsidP="007B0EEC">
      <w:pPr>
        <w:pStyle w:val="a5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F6CC1">
        <w:rPr>
          <w:rFonts w:ascii="Times New Roman" w:hAnsi="Times New Roman" w:cs="Times New Roman"/>
          <w:sz w:val="24"/>
          <w:szCs w:val="24"/>
          <w:lang w:val="ru-RU" w:eastAsia="ru-RU"/>
        </w:rPr>
        <w:t>г. Туапсе</w:t>
      </w:r>
    </w:p>
    <w:p w14:paraId="4350E9D2" w14:textId="77777777" w:rsidR="007B0EEC" w:rsidRPr="00DF2ABA" w:rsidRDefault="007B0EEC" w:rsidP="00D109AB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12270478" w14:textId="77777777" w:rsidR="007B0EEC" w:rsidRDefault="007B0EEC" w:rsidP="007B0EEC">
      <w:pPr>
        <w:widowControl/>
        <w:ind w:left="567" w:right="565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>Об утверждении Программы профилактики рисков</w:t>
      </w:r>
    </w:p>
    <w:p w14:paraId="7DE327A3" w14:textId="77777777" w:rsidR="007B0EEC" w:rsidRPr="00C76330" w:rsidRDefault="007B0EEC" w:rsidP="007B0EEC">
      <w:pPr>
        <w:widowControl/>
        <w:ind w:left="567" w:right="565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>причинения вреда (ущерба) охраняемым законом ценностям по муниципаль</w:t>
      </w:r>
      <w:r w:rsidR="00FC7366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>ному земельному контролю на 2024</w:t>
      </w:r>
      <w:r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 xml:space="preserve"> г. </w:t>
      </w:r>
    </w:p>
    <w:p w14:paraId="0E749353" w14:textId="77777777" w:rsidR="007B0EEC" w:rsidRPr="00DF2ABA" w:rsidRDefault="007B0EEC" w:rsidP="00D109AB">
      <w:pPr>
        <w:widowControl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9449B6A" w14:textId="77777777" w:rsidR="007B0EEC" w:rsidRDefault="007B0EEC" w:rsidP="007B0EEC">
      <w:pPr>
        <w:widowControl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80AF731" w14:textId="77777777" w:rsidR="007B0EEC" w:rsidRPr="00D06D70" w:rsidRDefault="007B0EEC" w:rsidP="007B0EEC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6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Федеральным законом </w:t>
      </w:r>
      <w:r w:rsidRPr="00D06D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 31</w:t>
      </w:r>
      <w:r w:rsidR="00D06D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июля </w:t>
      </w:r>
      <w:r w:rsidRPr="00D06D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2020 </w:t>
      </w:r>
      <w:r w:rsidR="00D06D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г. </w:t>
      </w:r>
      <w:r w:rsidRPr="00D06D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№ 248-ФЗ </w:t>
      </w:r>
      <w:r w:rsidR="00D97D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</w:t>
      </w:r>
      <w:r w:rsidRPr="00D06D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«О государственном контроле (надзоре) и муниципальном контроле </w:t>
      </w:r>
      <w:r w:rsidR="00D97D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</w:t>
      </w:r>
      <w:r w:rsidR="00F753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Российской Федерации», </w:t>
      </w:r>
      <w:r w:rsidR="0022060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D06D70">
        <w:rPr>
          <w:rFonts w:ascii="Times New Roman" w:hAnsi="Times New Roman" w:cs="Times New Roman"/>
          <w:sz w:val="28"/>
          <w:szCs w:val="28"/>
          <w:lang w:val="ru-RU"/>
        </w:rPr>
        <w:t>остановлени</w:t>
      </w:r>
      <w:r w:rsidR="00D06D70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D06D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6D7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D06D70">
        <w:rPr>
          <w:rFonts w:ascii="Times New Roman" w:hAnsi="Times New Roman" w:cs="Times New Roman"/>
          <w:sz w:val="28"/>
          <w:szCs w:val="28"/>
          <w:lang w:val="ru-RU"/>
        </w:rPr>
        <w:t xml:space="preserve">равительства </w:t>
      </w:r>
      <w:r w:rsidR="00D06D70">
        <w:rPr>
          <w:rFonts w:ascii="Times New Roman" w:hAnsi="Times New Roman" w:cs="Times New Roman"/>
          <w:sz w:val="28"/>
          <w:szCs w:val="28"/>
          <w:lang w:val="ru-RU"/>
        </w:rPr>
        <w:t>Российской Федерации</w:t>
      </w:r>
      <w:r w:rsidRPr="00D06D70">
        <w:rPr>
          <w:rFonts w:ascii="Times New Roman" w:hAnsi="Times New Roman" w:cs="Times New Roman"/>
          <w:sz w:val="28"/>
          <w:szCs w:val="28"/>
          <w:lang w:val="ru-RU"/>
        </w:rPr>
        <w:t xml:space="preserve"> от 25</w:t>
      </w:r>
      <w:r w:rsidR="00D06D70">
        <w:rPr>
          <w:rFonts w:ascii="Times New Roman" w:hAnsi="Times New Roman" w:cs="Times New Roman"/>
          <w:sz w:val="28"/>
          <w:szCs w:val="28"/>
          <w:lang w:val="ru-RU"/>
        </w:rPr>
        <w:t xml:space="preserve"> июня </w:t>
      </w:r>
      <w:r w:rsidRPr="00D06D70">
        <w:rPr>
          <w:rFonts w:ascii="Times New Roman" w:hAnsi="Times New Roman" w:cs="Times New Roman"/>
          <w:sz w:val="28"/>
          <w:szCs w:val="28"/>
          <w:lang w:val="ru-RU"/>
        </w:rPr>
        <w:t>2021</w:t>
      </w:r>
      <w:r w:rsidR="00D06D70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Pr="00D06D70">
        <w:rPr>
          <w:rFonts w:ascii="Times New Roman" w:hAnsi="Times New Roman" w:cs="Times New Roman"/>
          <w:sz w:val="28"/>
          <w:szCs w:val="28"/>
          <w:lang w:val="ru-RU"/>
        </w:rPr>
        <w:t xml:space="preserve"> № 990 «Об утверждении Правил разработки </w:t>
      </w:r>
      <w:r w:rsidR="00F75329">
        <w:rPr>
          <w:rFonts w:ascii="Times New Roman" w:hAnsi="Times New Roman" w:cs="Times New Roman"/>
          <w:sz w:val="28"/>
          <w:szCs w:val="28"/>
          <w:lang w:val="ru-RU"/>
        </w:rPr>
        <w:t xml:space="preserve">                 и </w:t>
      </w:r>
      <w:r w:rsidRPr="00D06D70">
        <w:rPr>
          <w:rFonts w:ascii="Times New Roman" w:hAnsi="Times New Roman" w:cs="Times New Roman"/>
          <w:sz w:val="28"/>
          <w:szCs w:val="28"/>
          <w:lang w:val="ru-RU"/>
        </w:rPr>
        <w:t>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D06D70" w:rsidRPr="00D06D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 о с т а н о в л я ю:</w:t>
      </w:r>
    </w:p>
    <w:p w14:paraId="67B9E9CA" w14:textId="77777777" w:rsidR="007B0EEC" w:rsidRPr="00D06D70" w:rsidRDefault="007B0EEC" w:rsidP="007B0EEC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D06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Утвердить Программу </w:t>
      </w:r>
      <w:r w:rsidR="00D06D70" w:rsidRPr="00D06D70">
        <w:rPr>
          <w:rFonts w:ascii="Times New Roman" w:eastAsia="Calibri" w:hAnsi="Times New Roman" w:cs="Times New Roman"/>
          <w:sz w:val="28"/>
          <w:szCs w:val="28"/>
          <w:lang w:val="ru-RU"/>
        </w:rPr>
        <w:t>профилактики рисков причинения вреда (ущерба) охраняемым законом ценностям при осуществлении муниципального земельного контроля</w:t>
      </w:r>
      <w:r w:rsidR="00D06D70">
        <w:rPr>
          <w:rFonts w:ascii="Times New Roman" w:eastAsia="Calibri" w:hAnsi="Times New Roman" w:cs="Times New Roman"/>
          <w:sz w:val="28"/>
          <w:szCs w:val="28"/>
          <w:lang w:val="ru-RU"/>
        </w:rPr>
        <w:t>, согласно приложению.</w:t>
      </w:r>
    </w:p>
    <w:p w14:paraId="624AE62A" w14:textId="77777777" w:rsidR="007B0EEC" w:rsidRDefault="007B0EEC" w:rsidP="007B0EEC">
      <w:pPr>
        <w:shd w:val="clear" w:color="auto" w:fill="FFFFFF"/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632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Pr="00C632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F753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632E6">
        <w:rPr>
          <w:rFonts w:ascii="Times New Roman" w:eastAsia="Times New Roman" w:hAnsi="Times New Roman"/>
          <w:sz w:val="28"/>
          <w:szCs w:val="28"/>
          <w:lang w:val="ru-RU"/>
        </w:rPr>
        <w:t>Опубликовать настоящее постановление в средствах массовой информации Туапсинского района.</w:t>
      </w:r>
    </w:p>
    <w:p w14:paraId="6E6CB5CB" w14:textId="77777777" w:rsidR="007B0EEC" w:rsidRPr="00C632E6" w:rsidRDefault="007B0EEC" w:rsidP="00744D9A">
      <w:pPr>
        <w:shd w:val="clear" w:color="auto" w:fill="FFFFFF"/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3. </w:t>
      </w:r>
      <w:r w:rsidRPr="00C632E6">
        <w:rPr>
          <w:rFonts w:ascii="Times New Roman" w:eastAsia="Times New Roman" w:hAnsi="Times New Roman"/>
          <w:sz w:val="28"/>
          <w:szCs w:val="28"/>
          <w:lang w:val="ru-RU"/>
        </w:rPr>
        <w:t xml:space="preserve">Разместить настоящее постановление на официальном сайте администрации муниципального образования Туапсинский район </w:t>
      </w:r>
      <w:r w:rsidR="00744D9A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</w:t>
      </w:r>
      <w:r w:rsidRPr="00C632E6">
        <w:rPr>
          <w:rFonts w:ascii="Times New Roman" w:eastAsia="Times New Roman" w:hAnsi="Times New Roman"/>
          <w:sz w:val="28"/>
          <w:szCs w:val="28"/>
          <w:lang w:val="ru-RU"/>
        </w:rPr>
        <w:t>в информационно-телекоммуникационной сети «Интернет».</w:t>
      </w:r>
    </w:p>
    <w:p w14:paraId="5B871319" w14:textId="77777777" w:rsidR="007B0EEC" w:rsidRPr="00AA681B" w:rsidRDefault="007B0EEC" w:rsidP="007B0EEC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выполнением настоящего постановления возложить на </w:t>
      </w:r>
      <w:r w:rsidR="006C67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исполняющего обязанности </w:t>
      </w:r>
      <w:r w:rsidRP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заместителя главы администрации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образования Туапсинский район</w:t>
      </w:r>
      <w:r w:rsidR="006C67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Чиркова Д.С</w:t>
      </w:r>
      <w:r w:rsidR="00D06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7F484B7" w14:textId="77777777" w:rsidR="007B0EEC" w:rsidRPr="00AA681B" w:rsidRDefault="007B0EEC" w:rsidP="007B0EEC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Постановление вступает в силу со дня его официального опубликования.</w:t>
      </w:r>
    </w:p>
    <w:p w14:paraId="2A944A22" w14:textId="77777777" w:rsidR="007B0EEC" w:rsidRDefault="007B0EEC" w:rsidP="007B0EE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5ECB22D" w14:textId="77777777" w:rsidR="00B555A0" w:rsidRDefault="00B555A0" w:rsidP="007B0EE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47C2830" w14:textId="77777777" w:rsidR="00B555A0" w:rsidRPr="00DF2ABA" w:rsidRDefault="00B555A0" w:rsidP="007B0EE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A1E89FD" w14:textId="77777777" w:rsidR="007B0EEC" w:rsidRPr="00DF2ABA" w:rsidRDefault="006C6728" w:rsidP="007B0EE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Глава</w:t>
      </w:r>
    </w:p>
    <w:p w14:paraId="20A06C81" w14:textId="77777777" w:rsidR="007B0EEC" w:rsidRPr="00DF2ABA" w:rsidRDefault="007B0EEC" w:rsidP="007B0EE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 образования</w:t>
      </w:r>
    </w:p>
    <w:p w14:paraId="456F502D" w14:textId="77777777" w:rsidR="007B0EEC" w:rsidRPr="00DF2ABA" w:rsidRDefault="007B0EEC" w:rsidP="007B0EE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Туапсинский район</w:t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</w:t>
      </w:r>
      <w:r w:rsidR="00495D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495D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</w:t>
      </w:r>
      <w:r w:rsidR="00495D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D109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</w:t>
      </w:r>
      <w:r w:rsidR="006C67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="00D109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C67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С.А. Бойко</w:t>
      </w:r>
    </w:p>
    <w:p w14:paraId="5A63BAD8" w14:textId="77777777" w:rsidR="00D109AB" w:rsidRDefault="00D109AB" w:rsidP="0037797A">
      <w:pPr>
        <w:ind w:left="567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3F03CAE8" w14:textId="77777777" w:rsidR="004C7486" w:rsidRPr="004C7486" w:rsidRDefault="004C7486" w:rsidP="004C7486">
      <w:pPr>
        <w:ind w:right="87"/>
        <w:rPr>
          <w:rFonts w:ascii="Times New Roman" w:hAnsi="Times New Roman" w:cs="Times New Roman"/>
          <w:sz w:val="28"/>
          <w:szCs w:val="28"/>
          <w:lang w:val="ru-RU"/>
        </w:rPr>
      </w:pPr>
    </w:p>
    <w:p w14:paraId="0F8C0957" w14:textId="77777777" w:rsidR="004C7486" w:rsidRPr="004C7486" w:rsidRDefault="004C7486" w:rsidP="004C7486">
      <w:pPr>
        <w:ind w:left="5703" w:right="87"/>
        <w:rPr>
          <w:rFonts w:ascii="Times New Roman" w:hAnsi="Times New Roman" w:cs="Times New Roman"/>
          <w:sz w:val="28"/>
          <w:szCs w:val="28"/>
          <w:lang w:val="ru-RU"/>
        </w:rPr>
      </w:pPr>
      <w:r w:rsidRPr="004C7486"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</w:p>
    <w:p w14:paraId="0A4F0708" w14:textId="77777777" w:rsidR="004C7486" w:rsidRPr="004C7486" w:rsidRDefault="004C7486" w:rsidP="004C7486">
      <w:pPr>
        <w:ind w:left="5703" w:right="87"/>
        <w:rPr>
          <w:rFonts w:ascii="Times New Roman" w:hAnsi="Times New Roman" w:cs="Times New Roman"/>
          <w:sz w:val="28"/>
          <w:szCs w:val="28"/>
          <w:lang w:val="ru-RU"/>
        </w:rPr>
      </w:pPr>
    </w:p>
    <w:p w14:paraId="14CD68C5" w14:textId="77777777" w:rsidR="004C7486" w:rsidRPr="004C7486" w:rsidRDefault="004C7486" w:rsidP="004C7486">
      <w:pPr>
        <w:ind w:left="5703" w:right="87"/>
        <w:rPr>
          <w:rFonts w:ascii="Times New Roman" w:hAnsi="Times New Roman" w:cs="Times New Roman"/>
          <w:sz w:val="28"/>
          <w:szCs w:val="28"/>
          <w:lang w:val="ru-RU"/>
        </w:rPr>
      </w:pPr>
      <w:r w:rsidRPr="004C7486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14:paraId="2738FD26" w14:textId="77777777" w:rsidR="004C7486" w:rsidRPr="004C7486" w:rsidRDefault="004C7486" w:rsidP="004C7486">
      <w:pPr>
        <w:ind w:left="5703" w:right="87"/>
        <w:rPr>
          <w:rFonts w:ascii="Times New Roman" w:hAnsi="Times New Roman" w:cs="Times New Roman"/>
          <w:sz w:val="28"/>
          <w:szCs w:val="28"/>
          <w:lang w:val="ru-RU"/>
        </w:rPr>
      </w:pPr>
      <w:r w:rsidRPr="004C7486">
        <w:rPr>
          <w:rFonts w:ascii="Times New Roman" w:hAnsi="Times New Roman" w:cs="Times New Roman"/>
          <w:sz w:val="28"/>
          <w:szCs w:val="28"/>
          <w:lang w:val="ru-RU"/>
        </w:rPr>
        <w:t>постановлением администрации</w:t>
      </w:r>
    </w:p>
    <w:p w14:paraId="50545B64" w14:textId="77777777" w:rsidR="004C7486" w:rsidRPr="004C7486" w:rsidRDefault="004C7486" w:rsidP="004C7486">
      <w:pPr>
        <w:ind w:left="5703" w:right="87"/>
        <w:rPr>
          <w:rFonts w:ascii="Times New Roman" w:hAnsi="Times New Roman" w:cs="Times New Roman"/>
          <w:sz w:val="28"/>
          <w:szCs w:val="28"/>
          <w:lang w:val="ru-RU"/>
        </w:rPr>
      </w:pPr>
      <w:r w:rsidRPr="004C7486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</w:p>
    <w:p w14:paraId="4F42FB32" w14:textId="77777777" w:rsidR="004C7486" w:rsidRPr="004C7486" w:rsidRDefault="004C7486" w:rsidP="004C7486">
      <w:pPr>
        <w:ind w:left="5703" w:right="87"/>
        <w:rPr>
          <w:rFonts w:ascii="Times New Roman" w:hAnsi="Times New Roman" w:cs="Times New Roman"/>
          <w:sz w:val="28"/>
          <w:szCs w:val="28"/>
          <w:lang w:val="ru-RU"/>
        </w:rPr>
      </w:pPr>
      <w:r w:rsidRPr="004C7486">
        <w:rPr>
          <w:rFonts w:ascii="Times New Roman" w:hAnsi="Times New Roman" w:cs="Times New Roman"/>
          <w:sz w:val="28"/>
          <w:szCs w:val="28"/>
          <w:lang w:val="ru-RU"/>
        </w:rPr>
        <w:t>Туапсинский район</w:t>
      </w:r>
    </w:p>
    <w:p w14:paraId="57AB8E45" w14:textId="77777777" w:rsidR="004C7486" w:rsidRPr="004C7486" w:rsidRDefault="004C7486" w:rsidP="004C7486">
      <w:pPr>
        <w:ind w:left="5703" w:right="303"/>
        <w:rPr>
          <w:rFonts w:ascii="Times New Roman" w:hAnsi="Times New Roman" w:cs="Times New Roman"/>
          <w:sz w:val="28"/>
          <w:szCs w:val="28"/>
          <w:lang w:val="ru-RU"/>
        </w:rPr>
      </w:pPr>
      <w:r w:rsidRPr="004C7486">
        <w:rPr>
          <w:rFonts w:ascii="Times New Roman" w:hAnsi="Times New Roman" w:cs="Times New Roman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____________№__________</w:t>
      </w:r>
    </w:p>
    <w:p w14:paraId="6B7DD67D" w14:textId="77777777" w:rsidR="0037797A" w:rsidRDefault="0037797A" w:rsidP="00D06D7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59A690D" w14:textId="77777777" w:rsidR="0037797A" w:rsidRDefault="0037797A" w:rsidP="004C748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FBD0A71" w14:textId="77777777" w:rsidR="00D06D70" w:rsidRPr="00D06D70" w:rsidRDefault="00BC722F" w:rsidP="009B571B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</w:t>
      </w:r>
    </w:p>
    <w:p w14:paraId="3246480D" w14:textId="77777777" w:rsidR="00D06D70" w:rsidRPr="00D06D70" w:rsidRDefault="00D06D70" w:rsidP="00D06D70">
      <w:pPr>
        <w:jc w:val="center"/>
        <w:rPr>
          <w:rFonts w:ascii="Times New Roman" w:eastAsia="Calibri" w:hAnsi="Times New Roman" w:cs="Times New Roman"/>
          <w:b/>
          <w:bCs/>
          <w:spacing w:val="4"/>
          <w:sz w:val="28"/>
          <w:szCs w:val="28"/>
          <w:lang w:val="ru-RU"/>
        </w:rPr>
      </w:pPr>
      <w:r w:rsidRPr="00D06D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профилактики </w:t>
      </w:r>
      <w:r w:rsidRPr="00D06D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рисков причинения вреда (ущерба) охраняемым законом ценностям по </w:t>
      </w:r>
      <w:r w:rsidRPr="00D06D70">
        <w:rPr>
          <w:rFonts w:ascii="Times New Roman" w:eastAsia="Calibri" w:hAnsi="Times New Roman" w:cs="Times New Roman"/>
          <w:b/>
          <w:bCs/>
          <w:spacing w:val="4"/>
          <w:sz w:val="28"/>
          <w:szCs w:val="28"/>
          <w:lang w:val="ru-RU"/>
        </w:rPr>
        <w:t xml:space="preserve">муниципальному земельному контролю </w:t>
      </w:r>
    </w:p>
    <w:p w14:paraId="4D46DAA3" w14:textId="77777777" w:rsidR="00D06D70" w:rsidRPr="00D06D70" w:rsidRDefault="006C6728" w:rsidP="00D06D7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2024</w:t>
      </w:r>
      <w:r w:rsidR="00D06D70" w:rsidRPr="00D06D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14:paraId="323E76BB" w14:textId="77777777" w:rsidR="00D06D70" w:rsidRPr="00D06D70" w:rsidRDefault="00D06D70" w:rsidP="00D06D7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r94"/>
      <w:bookmarkEnd w:id="0"/>
    </w:p>
    <w:p w14:paraId="215DC3C5" w14:textId="77777777" w:rsidR="00D06D70" w:rsidRPr="00D06D70" w:rsidRDefault="00D06D70" w:rsidP="00D06D70">
      <w:pPr>
        <w:ind w:firstLine="709"/>
        <w:jc w:val="both"/>
        <w:rPr>
          <w:rFonts w:ascii="Times New Roman" w:eastAsia="Calibri" w:hAnsi="Times New Roman" w:cs="Times New Roman"/>
          <w:bCs/>
          <w:spacing w:val="4"/>
          <w:sz w:val="28"/>
          <w:szCs w:val="28"/>
          <w:lang w:val="ru-RU"/>
        </w:rPr>
      </w:pPr>
      <w:r w:rsidRPr="00D06D70">
        <w:rPr>
          <w:rFonts w:ascii="Times New Roman" w:eastAsia="Calibri" w:hAnsi="Times New Roman" w:cs="Times New Roman"/>
          <w:sz w:val="28"/>
          <w:szCs w:val="28"/>
          <w:lang w:val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(далее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D06D70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D06D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Программа)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(далее – муниципальный контроль) </w:t>
      </w:r>
      <w:r w:rsidRPr="00D06D70">
        <w:rPr>
          <w:rFonts w:ascii="Times New Roman" w:eastAsia="Calibri" w:hAnsi="Times New Roman" w:cs="Times New Roman"/>
          <w:bCs/>
          <w:spacing w:val="4"/>
          <w:sz w:val="28"/>
          <w:szCs w:val="28"/>
          <w:lang w:val="ru-RU"/>
        </w:rPr>
        <w:t>на территории муниципального образования Туапсинский район.</w:t>
      </w:r>
    </w:p>
    <w:p w14:paraId="252C1C42" w14:textId="77777777" w:rsidR="00D06D70" w:rsidRPr="00D06D70" w:rsidRDefault="00D06D70" w:rsidP="00D06D70">
      <w:pPr>
        <w:ind w:firstLine="709"/>
        <w:jc w:val="both"/>
        <w:rPr>
          <w:rFonts w:ascii="Times New Roman" w:eastAsia="Calibri" w:hAnsi="Times New Roman" w:cs="Times New Roman"/>
          <w:bCs/>
          <w:spacing w:val="4"/>
          <w:sz w:val="28"/>
          <w:szCs w:val="28"/>
          <w:lang w:val="ru-RU"/>
        </w:rPr>
      </w:pPr>
    </w:p>
    <w:p w14:paraId="2844D297" w14:textId="77777777" w:rsidR="00D06D70" w:rsidRPr="00D06D70" w:rsidRDefault="00D06D70" w:rsidP="00D06D70">
      <w:pPr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06D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Раздел </w:t>
      </w:r>
      <w:r w:rsidRPr="00C4789A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D06D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</w:t>
      </w:r>
      <w:r w:rsidRPr="00D06D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направлена программа профилактики</w:t>
      </w:r>
    </w:p>
    <w:p w14:paraId="734FB0B0" w14:textId="77777777" w:rsidR="00D06D70" w:rsidRPr="00D06D70" w:rsidRDefault="00D06D70" w:rsidP="00D06D7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33A34DD" w14:textId="77777777" w:rsidR="00BB54BE" w:rsidRDefault="00BB54BE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1. </w:t>
      </w:r>
      <w:r w:rsidR="00D06D70" w:rsidRPr="00D06D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Программа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направлена на предупреждение нарушени</w:t>
      </w:r>
      <w:r w:rsidR="00DF2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й обязательных требований, установленных муниципальными правовыми актами в сфере земельного законодательства, при поведении муниципального земельного контроля на территории муниципального образования Туапсинский район.</w:t>
      </w:r>
    </w:p>
    <w:p w14:paraId="7B0AF5E5" w14:textId="77777777" w:rsidR="00DF26B7" w:rsidRDefault="00DF26B7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</w:t>
      </w:r>
      <w:r w:rsidR="00A6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Муниципальный земельный контроль осуществляется н</w:t>
      </w:r>
      <w:r w:rsidR="008C4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 основании следующих нормативных</w:t>
      </w:r>
      <w:r w:rsidR="00F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правовых актов:</w:t>
      </w:r>
    </w:p>
    <w:p w14:paraId="6E885CCE" w14:textId="77777777" w:rsidR="00F07C33" w:rsidRDefault="00F07C33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Федераль</w:t>
      </w:r>
      <w:r w:rsidR="008D2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ного закона от 31 июля 2021 г. № 248-ФЗ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«О государственном контроле (надзоре) и муниципальном контроле в Российской Федерации»</w:t>
      </w:r>
      <w:r w:rsidR="00C82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05D4C8B" w14:textId="77777777" w:rsidR="00F07C33" w:rsidRDefault="00F07C33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Федерального закона</w:t>
      </w:r>
      <w:r w:rsidR="008D2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от 06 октября 2003 г. № 131 </w:t>
      </w:r>
      <w:r w:rsidR="00C82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ФЗ «Об общих принципах организации местного самоуправления в Российской Федерации».</w:t>
      </w:r>
    </w:p>
    <w:p w14:paraId="164E0DCC" w14:textId="77777777" w:rsidR="00C822BA" w:rsidRDefault="008D23FF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постановления</w:t>
      </w:r>
      <w:r w:rsidR="00C82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Правител</w:t>
      </w:r>
      <w:r w:rsidR="008B3A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ьства Российской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Федерации от 24 ноября 2019 г.</w:t>
      </w:r>
      <w:r w:rsidR="008B3A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№ 2019</w:t>
      </w:r>
      <w:r w:rsidR="00C82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«Об утверждении Правил взаимодействия федеральных органов исполнительной власти,</w:t>
      </w:r>
      <w:r w:rsidR="008D63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осуществляющих </w:t>
      </w:r>
      <w:r w:rsidR="008B3A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федеральный </w:t>
      </w:r>
      <w:r w:rsidR="008D63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государственный земельный </w:t>
      </w:r>
      <w:r w:rsidR="008B3A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контроль (</w:t>
      </w:r>
      <w:r w:rsidR="008D63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надзор</w:t>
      </w:r>
      <w:r w:rsidR="008B3A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8D63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с органами, осуществляющими муниципальный земельный контроль».</w:t>
      </w:r>
    </w:p>
    <w:p w14:paraId="4B73FF69" w14:textId="77777777" w:rsidR="008D6348" w:rsidRDefault="008D6348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Устав</w:t>
      </w:r>
      <w:r w:rsidR="0015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муниципального образования Туапсинский район.</w:t>
      </w:r>
    </w:p>
    <w:p w14:paraId="3C1A3F1C" w14:textId="77777777" w:rsidR="008B3AA1" w:rsidRDefault="008B3AA1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 Положение о муниципальном земельном контроле, осуществляемом на территории муниципального образования Туапсинский район, утвержденное решением Совета муниципального образования Туапсинский район от 29.10.2021 № 484.</w:t>
      </w:r>
    </w:p>
    <w:p w14:paraId="55F3EAAA" w14:textId="77777777" w:rsidR="00ED1BB1" w:rsidRDefault="008D6348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3. Предметов муниципального земельного контроля </w:t>
      </w:r>
      <w:r w:rsidR="000E7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является соблюдение юридическими лицами, индивидуальными предпринимателями гражданами обязательных требований земельного законодательства в</w:t>
      </w:r>
      <w:r w:rsidR="00ED1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14:paraId="097E5F44" w14:textId="77777777" w:rsidR="008D6348" w:rsidRDefault="00ED1BB1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4. К подконтрольным субъектам относятся юридические лица, физические лица и индивидуальные предприниматели, являющиеся правообладателями земельных участков на территории муниципального образования Туапсинский район. Количество подконтрольных субъектов не ограничено.</w:t>
      </w:r>
    </w:p>
    <w:p w14:paraId="50196F92" w14:textId="77777777" w:rsidR="00ED1BB1" w:rsidRDefault="00ED1BB1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5.</w:t>
      </w:r>
      <w:r w:rsidR="00AB18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1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Обязательные требования и требования, установленные  муниципальными правовыми актам, соблюдение которых оценивается при проведении</w:t>
      </w:r>
      <w:r w:rsidR="00B92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муниципального земельного контроля на территории муниципального образования Туапсинский район, установлены следующими нормативными правовыми актами:</w:t>
      </w:r>
    </w:p>
    <w:p w14:paraId="7ADA12E5" w14:textId="77777777" w:rsidR="00B92BDC" w:rsidRDefault="00B92BD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 Земельный кодекс Российской Федерацией;</w:t>
      </w:r>
    </w:p>
    <w:p w14:paraId="1B13D9BF" w14:textId="77777777" w:rsidR="00B92BDC" w:rsidRDefault="00B92BD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 Гражданский кодекс Российской Федерацией;</w:t>
      </w:r>
    </w:p>
    <w:p w14:paraId="63954648" w14:textId="77777777" w:rsidR="00B92BDC" w:rsidRDefault="00B92BDC" w:rsidP="00B92BD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 Градостроительный кодекс Российской Федерацией и др.</w:t>
      </w:r>
    </w:p>
    <w:p w14:paraId="70B62673" w14:textId="77777777" w:rsidR="009A5AEC" w:rsidRDefault="00B92BDC" w:rsidP="0095164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6. Данные о проведенных мероприятиях по контролю, мероприятиях по профилактике нарушений и их результаты.</w:t>
      </w:r>
    </w:p>
    <w:p w14:paraId="16EDF201" w14:textId="77777777" w:rsidR="00863D2A" w:rsidRDefault="00E7248C" w:rsidP="00D06D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 состоянию на 26 сентября 2023</w:t>
      </w:r>
      <w:r w:rsidR="00863D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 внеплановые контрольные мероприятия не проводились в связи с ограничениями, установленными Постановлением правительства российской Ф</w:t>
      </w:r>
      <w:r w:rsidR="00D73C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едерацией от 10.03.2022 № 336 «О</w:t>
      </w:r>
      <w:r w:rsidR="00863D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 особенностях организации и осуществления государственного контроля (надзора), муниципального контроля».</w:t>
      </w:r>
    </w:p>
    <w:p w14:paraId="4169DD51" w14:textId="77777777" w:rsidR="00863D2A" w:rsidRPr="00260157" w:rsidRDefault="00863D2A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</w:pPr>
      <w:r w:rsidRPr="002601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Вместе с тем, в рамках осуществления муниципального земельного контроля проведено</w:t>
      </w:r>
      <w:r w:rsidR="00F267FF" w:rsidRPr="002601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60157" w:rsidRPr="002601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104</w:t>
      </w:r>
      <w:r w:rsidR="00D73C64" w:rsidRPr="002601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контрольных мероприятия</w:t>
      </w:r>
      <w:r w:rsidR="00F267FF" w:rsidRPr="002601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без взаимодействия                       с контролируемыми лицами в виде выездных обследований.</w:t>
      </w:r>
    </w:p>
    <w:p w14:paraId="155C34CF" w14:textId="77777777" w:rsidR="00D06D70" w:rsidRDefault="00D06D70" w:rsidP="00D06D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863D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Плановые проверки земельных участков</w:t>
      </w:r>
      <w:r w:rsidRPr="004A19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 правообладателями которых являют</w:t>
      </w:r>
      <w:r w:rsidR="004A1959" w:rsidRPr="004A19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ся юридические ли</w:t>
      </w:r>
      <w:r w:rsidR="00D73C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ца, в </w:t>
      </w:r>
      <w:r w:rsidR="00696F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2023</w:t>
      </w:r>
      <w:r w:rsidR="00D73C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году</w:t>
      </w:r>
      <w:r w:rsidRPr="004A19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не проводились.</w:t>
      </w:r>
    </w:p>
    <w:p w14:paraId="0D62AE83" w14:textId="77777777" w:rsidR="00D06D70" w:rsidRPr="00AB1821" w:rsidRDefault="00F267FF" w:rsidP="00AB18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7.</w:t>
      </w:r>
      <w:r w:rsidR="00AB18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06D70" w:rsidRPr="00D06D7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В рамках развития и осуществления</w:t>
      </w:r>
      <w:r w:rsidR="00D06D70" w:rsidRPr="00D06D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профилактической деятельности на территории </w:t>
      </w:r>
      <w:r w:rsidR="00D06D70" w:rsidRPr="00D06D70">
        <w:rPr>
          <w:rFonts w:ascii="Times New Roman" w:eastAsia="Calibri" w:hAnsi="Times New Roman" w:cs="Times New Roman"/>
          <w:bCs/>
          <w:color w:val="000000" w:themeColor="text1"/>
          <w:spacing w:val="4"/>
          <w:sz w:val="28"/>
          <w:szCs w:val="28"/>
          <w:lang w:val="ru-RU"/>
        </w:rPr>
        <w:t>муниципального образования Туапсинский район</w:t>
      </w:r>
      <w:r w:rsidR="00D06D70" w:rsidRPr="00D06D7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в</w:t>
      </w:r>
      <w:r w:rsidR="00D06D70" w:rsidRPr="00D06D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202</w:t>
      </w:r>
      <w:r w:rsidR="0069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="00D06D70" w:rsidRPr="00D06D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году:</w:t>
      </w:r>
    </w:p>
    <w:p w14:paraId="1DCD8BBE" w14:textId="77777777" w:rsidR="00D06D70" w:rsidRPr="000C097F" w:rsidRDefault="00D06D70" w:rsidP="00D06D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97F">
        <w:rPr>
          <w:rFonts w:ascii="Times New Roman" w:eastAsia="Calibri" w:hAnsi="Times New Roman" w:cs="Times New Roman"/>
          <w:sz w:val="28"/>
          <w:szCs w:val="28"/>
        </w:rPr>
        <w:t>- поддерживались</w:t>
      </w:r>
      <w:r w:rsidRPr="000C097F">
        <w:rPr>
          <w:rFonts w:ascii="Times New Roman" w:hAnsi="Times New Roman" w:cs="Times New Roman"/>
          <w:sz w:val="28"/>
          <w:szCs w:val="28"/>
        </w:rPr>
        <w:t xml:space="preserve"> в актуальном состоянии и размеща</w:t>
      </w:r>
      <w:r w:rsidRPr="000C097F">
        <w:rPr>
          <w:rFonts w:ascii="Times New Roman" w:eastAsia="Calibri" w:hAnsi="Times New Roman" w:cs="Times New Roman"/>
          <w:sz w:val="28"/>
          <w:szCs w:val="28"/>
        </w:rPr>
        <w:t>лись</w:t>
      </w:r>
      <w:r w:rsidRPr="000C097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Pr="000C097F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муниципального образования </w:t>
      </w:r>
      <w:r>
        <w:rPr>
          <w:rFonts w:ascii="Times New Roman" w:eastAsia="Calibri" w:hAnsi="Times New Roman" w:cs="Times New Roman"/>
          <w:bCs/>
          <w:spacing w:val="4"/>
          <w:sz w:val="28"/>
          <w:szCs w:val="28"/>
        </w:rPr>
        <w:t>Туапсинский район</w:t>
      </w:r>
      <w:r w:rsidRPr="000C097F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(далее – Администрация)</w:t>
      </w:r>
      <w:r w:rsidRPr="000C097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- официальный сайт Администрации) перечн</w:t>
      </w:r>
      <w:r w:rsidRPr="000C097F">
        <w:rPr>
          <w:rFonts w:ascii="Times New Roman" w:eastAsia="Calibri" w:hAnsi="Times New Roman" w:cs="Times New Roman"/>
          <w:sz w:val="28"/>
          <w:szCs w:val="28"/>
        </w:rPr>
        <w:t>и</w:t>
      </w:r>
      <w:r w:rsidRPr="000C097F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</w:t>
      </w:r>
      <w:r w:rsidRPr="000C097F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по контролю при осуществлении </w:t>
      </w:r>
      <w:r w:rsidRPr="000C097F">
        <w:rPr>
          <w:rFonts w:ascii="Times New Roman" w:eastAsia="Calibri" w:hAnsi="Times New Roman" w:cs="Times New Roman"/>
          <w:sz w:val="28"/>
          <w:szCs w:val="28"/>
        </w:rPr>
        <w:t>муниципального земельного контроля</w:t>
      </w:r>
      <w:r w:rsidRPr="000C097F">
        <w:rPr>
          <w:rFonts w:ascii="Times New Roman" w:hAnsi="Times New Roman" w:cs="Times New Roman"/>
          <w:sz w:val="28"/>
          <w:szCs w:val="28"/>
        </w:rPr>
        <w:t>, а также текст</w:t>
      </w:r>
      <w:r w:rsidRPr="000C097F">
        <w:rPr>
          <w:rFonts w:ascii="Times New Roman" w:eastAsia="Calibri" w:hAnsi="Times New Roman" w:cs="Times New Roman"/>
          <w:sz w:val="28"/>
          <w:szCs w:val="28"/>
        </w:rPr>
        <w:t>ы</w:t>
      </w:r>
      <w:r w:rsidRPr="000C097F">
        <w:rPr>
          <w:rFonts w:ascii="Times New Roman" w:hAnsi="Times New Roman" w:cs="Times New Roman"/>
          <w:sz w:val="28"/>
          <w:szCs w:val="28"/>
        </w:rPr>
        <w:t xml:space="preserve"> соответствующих нормативных правовых актов;</w:t>
      </w:r>
    </w:p>
    <w:p w14:paraId="7176BBAE" w14:textId="77777777" w:rsidR="00D06D70" w:rsidRPr="000C097F" w:rsidRDefault="00D06D70" w:rsidP="00D06D70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97F">
        <w:rPr>
          <w:rFonts w:ascii="Times New Roman" w:eastAsia="Calibri" w:hAnsi="Times New Roman" w:cs="Times New Roman"/>
          <w:sz w:val="28"/>
          <w:szCs w:val="28"/>
          <w:lang w:eastAsia="en-US"/>
        </w:rPr>
        <w:t>- поддерживались</w:t>
      </w:r>
      <w:r w:rsidRPr="000C097F">
        <w:rPr>
          <w:rFonts w:ascii="Times New Roman" w:hAnsi="Times New Roman" w:cs="Times New Roman"/>
          <w:sz w:val="28"/>
          <w:szCs w:val="28"/>
        </w:rPr>
        <w:t xml:space="preserve"> в актуальном состоянии размещенные на официальном сайте Администрация перечни наиболее часто встречающихся в деятельности подконтрольных субъектов нарушений обязательных требований, требований, установленных муниципальными правовыми актами и рекомендации в отношении мер, принимаемых подконтрольными субъектами в целях недопущения нарушений данных требований;</w:t>
      </w:r>
    </w:p>
    <w:p w14:paraId="730B033C" w14:textId="77777777" w:rsidR="00D06D70" w:rsidRPr="000C097F" w:rsidRDefault="00D06D70" w:rsidP="00D06D70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97F">
        <w:rPr>
          <w:rFonts w:ascii="Times New Roman" w:hAnsi="Times New Roman" w:cs="Times New Roman"/>
          <w:sz w:val="28"/>
          <w:szCs w:val="28"/>
        </w:rPr>
        <w:t>- обобщалась и анализировалась правоприменительная практика контрольной деятельности в рамках осуществления муниципального земельного контроля и размещался обзор правоприменительной практики на официальном сайте Администрации;</w:t>
      </w:r>
    </w:p>
    <w:p w14:paraId="08880CE9" w14:textId="77777777" w:rsidR="00D06D70" w:rsidRPr="000C097F" w:rsidRDefault="00D06D70" w:rsidP="00D06D70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97F">
        <w:rPr>
          <w:rFonts w:ascii="Times New Roman" w:hAnsi="Times New Roman" w:cs="Times New Roman"/>
          <w:sz w:val="28"/>
          <w:szCs w:val="28"/>
        </w:rPr>
        <w:t>- размещалась на официальном сайте Администрация информация</w:t>
      </w:r>
      <w:r w:rsidR="00BC51F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C097F">
        <w:rPr>
          <w:rFonts w:ascii="Times New Roman" w:hAnsi="Times New Roman" w:cs="Times New Roman"/>
          <w:sz w:val="28"/>
          <w:szCs w:val="28"/>
        </w:rPr>
        <w:t xml:space="preserve"> о результатах осуществления </w:t>
      </w:r>
      <w:r w:rsidRPr="000C097F">
        <w:rPr>
          <w:rFonts w:ascii="Times New Roman" w:eastAsia="Calibri" w:hAnsi="Times New Roman" w:cs="Times New Roman"/>
          <w:sz w:val="28"/>
          <w:szCs w:val="28"/>
        </w:rPr>
        <w:t>муниципального земельного контроля;</w:t>
      </w:r>
    </w:p>
    <w:p w14:paraId="666400B6" w14:textId="77777777" w:rsidR="00D06D70" w:rsidRDefault="00D06D70" w:rsidP="00D06D70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97F">
        <w:rPr>
          <w:rFonts w:ascii="Times New Roman" w:hAnsi="Times New Roman" w:cs="Times New Roman"/>
          <w:sz w:val="28"/>
          <w:szCs w:val="28"/>
        </w:rPr>
        <w:t>- осуществлялось консультирование по вопросам соблюдения обязательных требований, требований, установленных муниципальными правовыми актами.</w:t>
      </w:r>
    </w:p>
    <w:p w14:paraId="257C3D8E" w14:textId="77777777" w:rsidR="00D06D70" w:rsidRPr="003A7941" w:rsidRDefault="00A31753" w:rsidP="00D06D70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Проведенная в 2023</w:t>
      </w:r>
      <w:r w:rsidR="00D06D70" w:rsidRPr="001E5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Администрацией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 за</w:t>
      </w:r>
      <w:r w:rsidR="00BC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конодательства. </w:t>
      </w:r>
      <w:r w:rsidR="00D06D70" w:rsidRPr="001E5C2A">
        <w:rPr>
          <w:rFonts w:ascii="Times New Roman" w:hAnsi="Times New Roman" w:cs="Times New Roman"/>
          <w:color w:val="000000" w:themeColor="text1"/>
          <w:sz w:val="28"/>
          <w:szCs w:val="28"/>
        </w:rPr>
        <w:t>Для устранения указанных рисков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еятельность Администрации в 2024</w:t>
      </w:r>
      <w:r w:rsidR="00D06D70" w:rsidRPr="001E5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будет обусловлена </w:t>
      </w:r>
      <w:r w:rsidR="00D06D70" w:rsidRPr="001E5C2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риск</w:t>
      </w:r>
      <w:r w:rsidR="00D06D70" w:rsidRPr="001E5C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-ориентированным подходом, который представляет собой метод организации и проведения государственного контроля (надзора), при котором выбор интенсивности (формы, продолжительности, периодичности) проведения контрольных мероприятий определяется отнесением деятельности юридического лица, индивидуального предпринимателя и (или) используемых ими при такой деятельности производственных объектов к определённой </w:t>
      </w:r>
      <w:r w:rsidR="00BC5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категории </w:t>
      </w:r>
      <w:r w:rsidR="00D06D70" w:rsidRPr="003A794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риска</w:t>
      </w:r>
      <w:r w:rsidR="00BC5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06D70" w:rsidRPr="003A79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либо определённому классу опасности.</w:t>
      </w:r>
    </w:p>
    <w:p w14:paraId="2A523898" w14:textId="77777777" w:rsidR="00D06D70" w:rsidRPr="00D06D70" w:rsidRDefault="00D06D70" w:rsidP="00D06D70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D06D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Снижение рисков причинения вреда охраняемым законом ценностям обеспечивается за счёт информирования </w:t>
      </w:r>
      <w:r w:rsidRPr="00D06D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контролируемых лиц</w:t>
      </w:r>
      <w:r w:rsidRPr="00D06D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о требованиях законодательства в соответствии с разделом </w:t>
      </w:r>
      <w:r w:rsidRPr="003A7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III</w:t>
      </w:r>
      <w:r w:rsidRPr="00D06D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настоящей Программы</w:t>
      </w:r>
      <w:r w:rsidRPr="00D06D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.</w:t>
      </w:r>
    </w:p>
    <w:p w14:paraId="2F51E80D" w14:textId="77777777" w:rsidR="00D06D70" w:rsidRPr="001E5C2A" w:rsidRDefault="00D06D70" w:rsidP="00D06D70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40037A" w14:textId="77777777" w:rsidR="00D06D70" w:rsidRPr="00D06D70" w:rsidRDefault="00D06D70" w:rsidP="00D06D70">
      <w:pPr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06D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Раздел </w:t>
      </w:r>
      <w:r w:rsidRPr="00381C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</w:t>
      </w:r>
      <w:r w:rsidRPr="00D06D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. Цели и задачи реализации программы профилактики</w:t>
      </w:r>
    </w:p>
    <w:p w14:paraId="56D24778" w14:textId="77777777" w:rsidR="00D06D70" w:rsidRPr="00D06D70" w:rsidRDefault="00D06D70" w:rsidP="00D06D7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C0CB303" w14:textId="77777777" w:rsidR="00D06D70" w:rsidRPr="00D06D70" w:rsidRDefault="00D06D70" w:rsidP="00D06D70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06D70">
        <w:rPr>
          <w:rFonts w:ascii="Times New Roman" w:hAnsi="Times New Roman" w:cs="Times New Roman"/>
          <w:bCs/>
          <w:sz w:val="28"/>
          <w:szCs w:val="28"/>
          <w:lang w:val="ru-RU"/>
        </w:rPr>
        <w:t>Основными целями программы профилактики являются:</w:t>
      </w:r>
    </w:p>
    <w:p w14:paraId="6E3C73EC" w14:textId="77777777" w:rsidR="00D06D70" w:rsidRPr="00D06D7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П</w:t>
      </w:r>
      <w:r w:rsidR="00D06D70" w:rsidRPr="00D06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овышение открытости и прозрачности системы муниципального контроля; </w:t>
      </w:r>
    </w:p>
    <w:p w14:paraId="20380BEA" w14:textId="77777777" w:rsidR="00D06D70" w:rsidRPr="00D06D7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П</w:t>
      </w:r>
      <w:r w:rsidR="00D06D70" w:rsidRPr="00D06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редупреждение нарушений </w:t>
      </w:r>
      <w:r w:rsidR="00D06D70" w:rsidRPr="00D06D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контролируемыми лицами</w:t>
      </w:r>
      <w:r w:rsidR="00D06D70" w:rsidRPr="00D06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 w14:paraId="212DC822" w14:textId="77777777" w:rsidR="00D06D70" w:rsidRPr="00D06D7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 w:rsidR="003C20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</w:t>
      </w:r>
      <w:r w:rsidR="00D06D70" w:rsidRPr="00D06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отивация к добросовестному поведению и, как следствие, снижение уровня ущерба охраняемым законом ценностям;</w:t>
      </w:r>
    </w:p>
    <w:p w14:paraId="746375B3" w14:textId="77777777" w:rsidR="00D06D70" w:rsidRPr="00D06D7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="003C20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</w:t>
      </w:r>
      <w:r w:rsidR="00D06D70" w:rsidRPr="00D06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ормирование моделей социально ответственного, добросовестного, </w:t>
      </w:r>
      <w:r w:rsidR="00D06D70" w:rsidRPr="00D06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правового поведения контролируемых лиц;</w:t>
      </w:r>
    </w:p>
    <w:p w14:paraId="26A73A75" w14:textId="77777777" w:rsidR="00D06D70" w:rsidRPr="00D06D7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</w:t>
      </w:r>
      <w:r w:rsidR="003C20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</w:t>
      </w:r>
      <w:r w:rsidR="00D06D70" w:rsidRPr="00D06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азъяснение </w:t>
      </w:r>
      <w:r w:rsidR="00D06D70" w:rsidRPr="00D06D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контролируемым лицам</w:t>
      </w:r>
      <w:r w:rsidR="00D06D70" w:rsidRPr="00D06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требований законодательства.</w:t>
      </w:r>
    </w:p>
    <w:p w14:paraId="787A59AA" w14:textId="77777777" w:rsidR="00D06D70" w:rsidRPr="000C097F" w:rsidRDefault="00D06D70" w:rsidP="00D06D70">
      <w:pPr>
        <w:pStyle w:val="a6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08CED3AF" w14:textId="77777777" w:rsidR="00D06D70" w:rsidRPr="009A5AEC" w:rsidRDefault="00D06D70" w:rsidP="00D06D70">
      <w:pPr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A5AE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Проведение профилактических мероприятий программы профилактики направлено на решение следующих задач:</w:t>
      </w:r>
    </w:p>
    <w:p w14:paraId="019B9D0C" w14:textId="77777777" w:rsidR="00D06D70" w:rsidRPr="00D06D7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1.</w:t>
      </w:r>
      <w:r w:rsidR="00734D1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</w:t>
      </w:r>
      <w:r w:rsidR="00D06D70" w:rsidRPr="00D06D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крепление системы профилактики нарушений требований законодательства путём активизации профилактической деятельности;</w:t>
      </w:r>
    </w:p>
    <w:p w14:paraId="49E478E0" w14:textId="77777777" w:rsidR="00D06D70" w:rsidRPr="00D06D7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2. П</w:t>
      </w:r>
      <w:r w:rsidR="00D06D70" w:rsidRPr="00D06D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5CFE06F6" w14:textId="77777777" w:rsidR="00D06D70" w:rsidRPr="00D06D7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3.</w:t>
      </w:r>
      <w:r w:rsidR="00734D1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</w:t>
      </w:r>
      <w:r w:rsidR="00D06D70" w:rsidRPr="00D06D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 w14:paraId="185DEBA7" w14:textId="77777777" w:rsidR="00D06D70" w:rsidRPr="00D06D7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4.</w:t>
      </w:r>
      <w:r w:rsidR="00734D1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</w:t>
      </w:r>
      <w:r w:rsidR="00D06D70" w:rsidRPr="00D06D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ыявление 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угрозы;</w:t>
      </w:r>
    </w:p>
    <w:p w14:paraId="662628CD" w14:textId="77777777" w:rsidR="00D06D70" w:rsidRPr="00D06D7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5.</w:t>
      </w:r>
      <w:r w:rsidR="00734D1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Ф</w:t>
      </w:r>
      <w:r w:rsidR="00D06D70" w:rsidRPr="00D06D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ормирование у контролируемых лиц единого понимания требований законодательства;</w:t>
      </w:r>
    </w:p>
    <w:p w14:paraId="60F83715" w14:textId="77777777" w:rsidR="00D06D70" w:rsidRPr="00D06D7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6.</w:t>
      </w:r>
      <w:r w:rsidR="00734D1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</w:t>
      </w:r>
      <w:r w:rsidR="00D06D70" w:rsidRPr="00D06D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оздание и внедрение мер позитивной профилактики; </w:t>
      </w:r>
    </w:p>
    <w:p w14:paraId="2D660F13" w14:textId="77777777" w:rsidR="00D06D70" w:rsidRPr="00D06D7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7. </w:t>
      </w:r>
      <w:r w:rsidR="00734D1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</w:t>
      </w:r>
      <w:r w:rsidR="00D06D70" w:rsidRPr="00D06D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овышение уровня 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 w14:paraId="3F5D1BB4" w14:textId="77777777" w:rsidR="00D06D70" w:rsidRPr="00D06D7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8.</w:t>
      </w:r>
      <w:r w:rsidR="00734D1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</w:t>
      </w:r>
      <w:r w:rsidR="00D06D70" w:rsidRPr="00D06D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нижение издержек контрольной деятельности и административной нагрузки на контролируемых лиц.</w:t>
      </w:r>
    </w:p>
    <w:p w14:paraId="71FC8D06" w14:textId="77777777" w:rsidR="00D06D70" w:rsidRPr="00D06D70" w:rsidRDefault="00D06D70" w:rsidP="00D06D70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0BB07B5" w14:textId="77777777" w:rsidR="00D06D70" w:rsidRPr="00D06D70" w:rsidRDefault="00D06D70" w:rsidP="00D06D70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6D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Раздел </w:t>
      </w:r>
      <w:r w:rsidRPr="00C4789A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D06D70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Перечень профилактических мероприятий, сроки (периодичность) их проведения</w:t>
      </w:r>
    </w:p>
    <w:p w14:paraId="22236D38" w14:textId="77777777" w:rsidR="00D06D70" w:rsidRPr="00D06D70" w:rsidRDefault="00D06D70" w:rsidP="00D06D70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421B53E" w14:textId="77777777" w:rsidR="00D06D70" w:rsidRPr="00D06D70" w:rsidRDefault="00D06D70" w:rsidP="00D06D70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06D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В соответствии с Положением о муниципальном земельном контроле, осуществляемом на территории муниципального образования Туапсинский район, проводятся следующие профилактические мероприятия: </w:t>
      </w:r>
    </w:p>
    <w:p w14:paraId="5C32DDD5" w14:textId="77777777" w:rsidR="00D06D70" w:rsidRPr="00D06D70" w:rsidRDefault="00223EBE" w:rsidP="00D06D70">
      <w:pPr>
        <w:ind w:firstLine="709"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>1.</w:t>
      </w:r>
      <w:r w:rsidR="008E062E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И</w:t>
      </w:r>
      <w:r w:rsidR="00D06D70" w:rsidRPr="00D06D70">
        <w:rPr>
          <w:rFonts w:ascii="Times New Roman" w:eastAsia="Times New Roman" w:hAnsi="Times New Roman" w:cs="Times New Roman"/>
          <w:sz w:val="28"/>
          <w:lang w:val="ru-RU" w:eastAsia="ru-RU"/>
        </w:rPr>
        <w:t>нформирование;</w:t>
      </w:r>
    </w:p>
    <w:p w14:paraId="26750F7E" w14:textId="77777777" w:rsidR="00D06D70" w:rsidRPr="00D06D70" w:rsidRDefault="00223EBE" w:rsidP="00D06D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>2.</w:t>
      </w:r>
      <w:r w:rsidR="008E06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</w:t>
      </w:r>
      <w:r w:rsidR="00D06D70" w:rsidRPr="00D06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бобщение правоприменительной практики;</w:t>
      </w:r>
    </w:p>
    <w:p w14:paraId="73E029D0" w14:textId="77777777" w:rsidR="00D06D70" w:rsidRPr="00D06D70" w:rsidRDefault="00223EBE" w:rsidP="00D06D70">
      <w:pPr>
        <w:ind w:firstLine="709"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>3.</w:t>
      </w:r>
      <w:r w:rsidR="008E062E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О</w:t>
      </w:r>
      <w:r w:rsidR="00D06D70" w:rsidRPr="00D06D70">
        <w:rPr>
          <w:rFonts w:ascii="Times New Roman" w:eastAsia="Times New Roman" w:hAnsi="Times New Roman" w:cs="Times New Roman"/>
          <w:sz w:val="28"/>
          <w:lang w:val="ru-RU" w:eastAsia="ru-RU"/>
        </w:rPr>
        <w:t>бъявление предостережения;</w:t>
      </w:r>
    </w:p>
    <w:p w14:paraId="79B116FB" w14:textId="77777777" w:rsidR="00D06D70" w:rsidRPr="00D06D70" w:rsidRDefault="00223EBE" w:rsidP="00D06D70">
      <w:pPr>
        <w:ind w:firstLine="709"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>4.</w:t>
      </w:r>
      <w:r w:rsidR="008E062E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К</w:t>
      </w:r>
      <w:r w:rsidR="00D06D70" w:rsidRPr="00D06D70">
        <w:rPr>
          <w:rFonts w:ascii="Times New Roman" w:eastAsia="Times New Roman" w:hAnsi="Times New Roman" w:cs="Times New Roman"/>
          <w:sz w:val="28"/>
          <w:lang w:val="ru-RU" w:eastAsia="ru-RU"/>
        </w:rPr>
        <w:t>онсультирование;</w:t>
      </w:r>
    </w:p>
    <w:p w14:paraId="19CB964B" w14:textId="77777777" w:rsidR="00D06D70" w:rsidRPr="00D06D70" w:rsidRDefault="00223EBE" w:rsidP="00D06D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</w:t>
      </w:r>
      <w:r w:rsidR="008E06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</w:t>
      </w:r>
      <w:r w:rsidR="00D06D70" w:rsidRPr="00D06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рофилактический визит.</w:t>
      </w:r>
    </w:p>
    <w:p w14:paraId="32517F82" w14:textId="77777777" w:rsidR="00D06D70" w:rsidRPr="00D06D70" w:rsidRDefault="00D06D70" w:rsidP="00D06D7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06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Перечень профилактических мероприятий с указанием сроков (периодичности) их проведения: </w:t>
      </w:r>
    </w:p>
    <w:p w14:paraId="7B9563E8" w14:textId="77777777" w:rsidR="00D06D70" w:rsidRPr="00D06D70" w:rsidRDefault="00D06D70" w:rsidP="00D06D7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tbl>
      <w:tblPr>
        <w:tblStyle w:val="1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977"/>
        <w:gridCol w:w="2410"/>
        <w:gridCol w:w="2126"/>
      </w:tblGrid>
      <w:tr w:rsidR="000E72BA" w:rsidRPr="000E72BA" w14:paraId="4DA17FBA" w14:textId="77777777" w:rsidTr="006F526F">
        <w:tc>
          <w:tcPr>
            <w:tcW w:w="567" w:type="dxa"/>
            <w:vAlign w:val="center"/>
          </w:tcPr>
          <w:p w14:paraId="2D26B8A3" w14:textId="77777777" w:rsidR="00D06D70" w:rsidRPr="00734D1F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3"/>
                <w:szCs w:val="23"/>
                <w:lang w:val="ru-RU"/>
              </w:rPr>
            </w:pPr>
            <w:r w:rsidRPr="00734D1F">
              <w:rPr>
                <w:bCs/>
                <w:color w:val="000000" w:themeColor="text1"/>
                <w:sz w:val="23"/>
                <w:szCs w:val="23"/>
                <w:lang w:val="ru-RU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1861AB5" w14:textId="77777777" w:rsidR="00D06D70" w:rsidRPr="00734D1F" w:rsidRDefault="00195097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3"/>
                <w:szCs w:val="23"/>
                <w:lang w:val="ru-RU"/>
              </w:rPr>
            </w:pPr>
            <w:r w:rsidRPr="00734D1F">
              <w:rPr>
                <w:bCs/>
                <w:color w:val="000000" w:themeColor="text1"/>
                <w:sz w:val="23"/>
                <w:szCs w:val="23"/>
                <w:lang w:val="ru-RU"/>
              </w:rPr>
              <w:t xml:space="preserve">Наименование </w:t>
            </w:r>
            <w:r w:rsidR="00D06D70" w:rsidRPr="00734D1F">
              <w:rPr>
                <w:bCs/>
                <w:color w:val="000000" w:themeColor="text1"/>
                <w:sz w:val="23"/>
                <w:szCs w:val="23"/>
                <w:lang w:val="ru-RU"/>
              </w:rPr>
              <w:t>мероприятия</w:t>
            </w:r>
          </w:p>
        </w:tc>
        <w:tc>
          <w:tcPr>
            <w:tcW w:w="2977" w:type="dxa"/>
            <w:vAlign w:val="center"/>
          </w:tcPr>
          <w:p w14:paraId="50BB7542" w14:textId="77777777" w:rsidR="00D06D70" w:rsidRPr="00734D1F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3"/>
                <w:szCs w:val="23"/>
              </w:rPr>
            </w:pPr>
            <w:r w:rsidRPr="00734D1F">
              <w:rPr>
                <w:color w:val="000000" w:themeColor="text1"/>
                <w:sz w:val="23"/>
                <w:szCs w:val="23"/>
                <w:lang w:val="ru-RU"/>
              </w:rPr>
              <w:t xml:space="preserve">Форма </w:t>
            </w:r>
            <w:proofErr w:type="spellStart"/>
            <w:r w:rsidRPr="00734D1F">
              <w:rPr>
                <w:color w:val="000000" w:themeColor="text1"/>
                <w:sz w:val="23"/>
                <w:szCs w:val="23"/>
                <w:lang w:val="ru-RU"/>
              </w:rPr>
              <w:t>мероприят</w:t>
            </w:r>
            <w:r w:rsidRPr="00734D1F">
              <w:rPr>
                <w:color w:val="000000" w:themeColor="text1"/>
                <w:sz w:val="23"/>
                <w:szCs w:val="23"/>
              </w:rPr>
              <w:t>ия</w:t>
            </w:r>
            <w:proofErr w:type="spellEnd"/>
          </w:p>
        </w:tc>
        <w:tc>
          <w:tcPr>
            <w:tcW w:w="2410" w:type="dxa"/>
            <w:vAlign w:val="center"/>
          </w:tcPr>
          <w:p w14:paraId="428E4735" w14:textId="77777777" w:rsidR="00D06D70" w:rsidRPr="00734D1F" w:rsidRDefault="00362D8E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3"/>
                <w:szCs w:val="23"/>
                <w:lang w:val="ru-RU"/>
              </w:rPr>
            </w:pPr>
            <w:r w:rsidRPr="00734D1F">
              <w:rPr>
                <w:bCs/>
                <w:color w:val="000000" w:themeColor="text1"/>
                <w:sz w:val="23"/>
                <w:szCs w:val="23"/>
                <w:lang w:val="ru-RU"/>
              </w:rPr>
              <w:t xml:space="preserve">Функциональный (отраслевой) орган Администрации, </w:t>
            </w:r>
            <w:r w:rsidR="00D06D70" w:rsidRPr="00734D1F">
              <w:rPr>
                <w:bCs/>
                <w:color w:val="000000" w:themeColor="text1"/>
                <w:sz w:val="23"/>
                <w:szCs w:val="23"/>
                <w:lang w:val="ru-RU"/>
              </w:rPr>
              <w:t xml:space="preserve">Подразделение и (или) должностные </w:t>
            </w:r>
            <w:r w:rsidR="00D06D70" w:rsidRPr="00734D1F">
              <w:rPr>
                <w:bCs/>
                <w:color w:val="000000" w:themeColor="text1"/>
                <w:sz w:val="23"/>
                <w:szCs w:val="23"/>
                <w:lang w:val="ru-RU"/>
              </w:rPr>
              <w:lastRenderedPageBreak/>
              <w:t>лица, ответственные за реализацию мероприятия</w:t>
            </w:r>
          </w:p>
        </w:tc>
        <w:tc>
          <w:tcPr>
            <w:tcW w:w="2126" w:type="dxa"/>
            <w:vAlign w:val="center"/>
          </w:tcPr>
          <w:p w14:paraId="674E9B1C" w14:textId="77777777" w:rsidR="00D06D70" w:rsidRPr="00734D1F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734D1F">
              <w:rPr>
                <w:bCs/>
                <w:color w:val="000000" w:themeColor="text1"/>
                <w:sz w:val="23"/>
                <w:szCs w:val="23"/>
              </w:rPr>
              <w:lastRenderedPageBreak/>
              <w:t>Сроки</w:t>
            </w:r>
            <w:proofErr w:type="spellEnd"/>
            <w:r w:rsidRPr="00734D1F">
              <w:rPr>
                <w:bCs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734D1F">
              <w:rPr>
                <w:bCs/>
                <w:color w:val="000000" w:themeColor="text1"/>
                <w:sz w:val="23"/>
                <w:szCs w:val="23"/>
              </w:rPr>
              <w:t>периодичность</w:t>
            </w:r>
            <w:proofErr w:type="spellEnd"/>
            <w:r w:rsidRPr="00734D1F">
              <w:rPr>
                <w:bCs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734D1F">
              <w:rPr>
                <w:bCs/>
                <w:color w:val="000000" w:themeColor="text1"/>
                <w:sz w:val="23"/>
                <w:szCs w:val="23"/>
              </w:rPr>
              <w:t>их</w:t>
            </w:r>
            <w:proofErr w:type="spellEnd"/>
            <w:r w:rsidRPr="00734D1F"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734D1F">
              <w:rPr>
                <w:bCs/>
                <w:color w:val="000000" w:themeColor="text1"/>
                <w:sz w:val="23"/>
                <w:szCs w:val="23"/>
              </w:rPr>
              <w:t>проведения</w:t>
            </w:r>
            <w:proofErr w:type="spellEnd"/>
          </w:p>
        </w:tc>
      </w:tr>
      <w:tr w:rsidR="000E72BA" w:rsidRPr="002B6798" w14:paraId="795AFB00" w14:textId="77777777" w:rsidTr="006F526F">
        <w:trPr>
          <w:trHeight w:val="428"/>
        </w:trPr>
        <w:tc>
          <w:tcPr>
            <w:tcW w:w="567" w:type="dxa"/>
            <w:vAlign w:val="center"/>
          </w:tcPr>
          <w:p w14:paraId="47ADD464" w14:textId="77777777" w:rsidR="00D06D70" w:rsidRPr="00734D1F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3"/>
                <w:szCs w:val="23"/>
              </w:rPr>
            </w:pPr>
            <w:r w:rsidRPr="00734D1F">
              <w:rPr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701" w:type="dxa"/>
            <w:vAlign w:val="center"/>
          </w:tcPr>
          <w:p w14:paraId="72B9E7A7" w14:textId="77777777" w:rsidR="00D06D70" w:rsidRPr="00734D1F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3"/>
                <w:szCs w:val="23"/>
                <w:lang w:val="ru-RU"/>
              </w:rPr>
            </w:pPr>
            <w:r w:rsidRPr="00734D1F">
              <w:rPr>
                <w:color w:val="000000" w:themeColor="text1"/>
                <w:sz w:val="23"/>
                <w:szCs w:val="23"/>
                <w:lang w:val="ru-RU"/>
              </w:rPr>
              <w:t>Информирование</w:t>
            </w:r>
            <w:r w:rsidR="00362D8E" w:rsidRPr="00734D1F">
              <w:rPr>
                <w:color w:val="000000" w:themeColor="text1"/>
                <w:sz w:val="23"/>
                <w:szCs w:val="23"/>
                <w:lang w:val="ru-RU"/>
              </w:rPr>
              <w:t xml:space="preserve"> по вопросам соблюдения обязательных требований</w:t>
            </w:r>
          </w:p>
        </w:tc>
        <w:tc>
          <w:tcPr>
            <w:tcW w:w="2977" w:type="dxa"/>
            <w:vAlign w:val="center"/>
          </w:tcPr>
          <w:p w14:paraId="60F8DE03" w14:textId="77777777" w:rsidR="00D06D70" w:rsidRPr="00734D1F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3"/>
                <w:szCs w:val="23"/>
                <w:lang w:val="ru-RU"/>
              </w:rPr>
            </w:pPr>
            <w:r w:rsidRPr="00734D1F">
              <w:rPr>
                <w:color w:val="000000" w:themeColor="text1"/>
                <w:sz w:val="23"/>
                <w:szCs w:val="23"/>
                <w:lang w:val="ru-RU"/>
              </w:rPr>
              <w:t xml:space="preserve">Информирование осуществляется посредствам размещения Отделом соответствующих сведений на официальном </w:t>
            </w:r>
            <w:r w:rsidRPr="00734D1F">
              <w:rPr>
                <w:bCs/>
                <w:color w:val="000000" w:themeColor="text1"/>
                <w:sz w:val="23"/>
                <w:szCs w:val="23"/>
                <w:lang w:val="ru-RU"/>
              </w:rPr>
              <w:t xml:space="preserve">Интернет-портале Администрации в средствах </w:t>
            </w:r>
            <w:proofErr w:type="gramStart"/>
            <w:r w:rsidRPr="00734D1F">
              <w:rPr>
                <w:bCs/>
                <w:color w:val="000000" w:themeColor="text1"/>
                <w:sz w:val="23"/>
                <w:szCs w:val="23"/>
                <w:lang w:val="ru-RU"/>
              </w:rPr>
              <w:t>массовой  информации</w:t>
            </w:r>
            <w:proofErr w:type="gramEnd"/>
            <w:r w:rsidRPr="00734D1F">
              <w:rPr>
                <w:bCs/>
                <w:color w:val="000000" w:themeColor="text1"/>
                <w:sz w:val="23"/>
                <w:szCs w:val="23"/>
                <w:lang w:val="ru-RU"/>
              </w:rPr>
              <w:t>, через личные кабинеты контролируемых лиц в государственных ин-формационных системах (при их наличии) и в иных формах</w:t>
            </w:r>
          </w:p>
        </w:tc>
        <w:tc>
          <w:tcPr>
            <w:tcW w:w="2410" w:type="dxa"/>
            <w:vAlign w:val="center"/>
          </w:tcPr>
          <w:p w14:paraId="466A0C1B" w14:textId="77777777" w:rsidR="00D06D70" w:rsidRPr="00734D1F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3"/>
                <w:szCs w:val="23"/>
              </w:rPr>
            </w:pPr>
            <w:r w:rsidRPr="00734D1F">
              <w:rPr>
                <w:iCs/>
                <w:color w:val="000000" w:themeColor="text1"/>
                <w:sz w:val="23"/>
                <w:szCs w:val="23"/>
              </w:rPr>
              <w:t xml:space="preserve">Отдел </w:t>
            </w:r>
          </w:p>
        </w:tc>
        <w:tc>
          <w:tcPr>
            <w:tcW w:w="2126" w:type="dxa"/>
            <w:vAlign w:val="center"/>
          </w:tcPr>
          <w:p w14:paraId="6D5F3AAD" w14:textId="77777777" w:rsidR="00D06D70" w:rsidRPr="00734D1F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3"/>
                <w:szCs w:val="23"/>
                <w:lang w:val="ru-RU"/>
              </w:rPr>
            </w:pPr>
            <w:r w:rsidRPr="00734D1F">
              <w:rPr>
                <w:bCs/>
                <w:color w:val="000000" w:themeColor="text1"/>
                <w:sz w:val="23"/>
                <w:szCs w:val="23"/>
                <w:lang w:val="ru-RU"/>
              </w:rPr>
              <w:t>По мере необходимости в течение года</w:t>
            </w:r>
          </w:p>
        </w:tc>
      </w:tr>
      <w:tr w:rsidR="00734D1F" w:rsidRPr="002B6798" w14:paraId="47F5868B" w14:textId="77777777" w:rsidTr="006F526F">
        <w:trPr>
          <w:trHeight w:val="4995"/>
        </w:trPr>
        <w:tc>
          <w:tcPr>
            <w:tcW w:w="567" w:type="dxa"/>
          </w:tcPr>
          <w:p w14:paraId="325C2E74" w14:textId="77777777" w:rsidR="00734D1F" w:rsidRPr="00494AF4" w:rsidRDefault="00734D1F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3"/>
                <w:szCs w:val="23"/>
              </w:rPr>
            </w:pPr>
            <w:r w:rsidRPr="00494AF4">
              <w:rPr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1701" w:type="dxa"/>
          </w:tcPr>
          <w:p w14:paraId="156EF0EF" w14:textId="77777777" w:rsidR="00734D1F" w:rsidRPr="00494AF4" w:rsidRDefault="00494AF4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494AF4">
              <w:rPr>
                <w:color w:val="000000" w:themeColor="text1"/>
                <w:sz w:val="23"/>
                <w:szCs w:val="23"/>
              </w:rPr>
              <w:t>Консультирование</w:t>
            </w:r>
            <w:proofErr w:type="spellEnd"/>
          </w:p>
        </w:tc>
        <w:tc>
          <w:tcPr>
            <w:tcW w:w="2977" w:type="dxa"/>
          </w:tcPr>
          <w:p w14:paraId="5C1DBDAA" w14:textId="77777777" w:rsidR="00734D1F" w:rsidRPr="00494AF4" w:rsidRDefault="00734D1F" w:rsidP="003F522F">
            <w:pPr>
              <w:rPr>
                <w:color w:val="000000" w:themeColor="text1"/>
                <w:sz w:val="23"/>
                <w:szCs w:val="23"/>
                <w:lang w:val="ru-RU"/>
              </w:rPr>
            </w:pPr>
            <w:r w:rsidRPr="00494AF4">
              <w:rPr>
                <w:color w:val="000000" w:themeColor="text1"/>
                <w:sz w:val="23"/>
                <w:szCs w:val="23"/>
                <w:lang w:val="ru-RU"/>
              </w:rPr>
              <w:t>Консультирование контролируемых лиц осуществляется инспектором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14:paraId="7C020F7A" w14:textId="77777777" w:rsidR="00734D1F" w:rsidRPr="00494AF4" w:rsidRDefault="00734D1F" w:rsidP="003F522F">
            <w:pPr>
              <w:rPr>
                <w:color w:val="000000" w:themeColor="text1"/>
                <w:sz w:val="23"/>
                <w:szCs w:val="23"/>
                <w:lang w:val="ru-RU"/>
              </w:rPr>
            </w:pPr>
            <w:r w:rsidRPr="00494AF4">
              <w:rPr>
                <w:color w:val="000000" w:themeColor="text1"/>
                <w:sz w:val="23"/>
                <w:szCs w:val="23"/>
                <w:lang w:val="ru-RU"/>
              </w:rPr>
              <w:t>Личный прием граждан проводится заместителем главы администрации, курирующим управление архитектуры и градостроительства Администрации</w:t>
            </w:r>
            <w:r w:rsidRPr="00494AF4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 xml:space="preserve"> </w:t>
            </w:r>
            <w:r w:rsidRPr="00494AF4">
              <w:rPr>
                <w:color w:val="000000" w:themeColor="text1"/>
                <w:sz w:val="23"/>
                <w:szCs w:val="23"/>
                <w:lang w:val="ru-RU"/>
              </w:rPr>
              <w:t xml:space="preserve">и (или) инспекторами. </w:t>
            </w:r>
          </w:p>
          <w:p w14:paraId="7618AAA9" w14:textId="77777777" w:rsidR="00734D1F" w:rsidRPr="00494AF4" w:rsidRDefault="00734D1F" w:rsidP="003F522F">
            <w:pPr>
              <w:rPr>
                <w:color w:val="000000" w:themeColor="text1"/>
                <w:sz w:val="23"/>
                <w:szCs w:val="23"/>
                <w:lang w:val="ru-RU"/>
              </w:rPr>
            </w:pPr>
            <w:r w:rsidRPr="00494AF4">
              <w:rPr>
                <w:color w:val="000000" w:themeColor="text1"/>
                <w:sz w:val="23"/>
                <w:szCs w:val="23"/>
                <w:lang w:val="ru-RU"/>
              </w:rPr>
              <w:t>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      </w:r>
          </w:p>
          <w:p w14:paraId="2B58129A" w14:textId="77777777" w:rsidR="00734D1F" w:rsidRPr="00494AF4" w:rsidRDefault="00734D1F" w:rsidP="003F522F">
            <w:pPr>
              <w:rPr>
                <w:color w:val="000000" w:themeColor="text1"/>
                <w:sz w:val="23"/>
                <w:szCs w:val="23"/>
                <w:lang w:val="ru-RU"/>
              </w:rPr>
            </w:pPr>
            <w:r w:rsidRPr="00494AF4">
              <w:rPr>
                <w:color w:val="000000" w:themeColor="text1"/>
                <w:sz w:val="23"/>
                <w:szCs w:val="23"/>
                <w:lang w:val="ru-RU"/>
              </w:rPr>
              <w:t xml:space="preserve">Консультирование осуществляется в устной или письменной форме. </w:t>
            </w:r>
          </w:p>
          <w:p w14:paraId="6CCE6580" w14:textId="77777777" w:rsidR="00734D1F" w:rsidRPr="00494AF4" w:rsidRDefault="00734D1F" w:rsidP="003F522F">
            <w:pPr>
              <w:rPr>
                <w:color w:val="000000" w:themeColor="text1"/>
                <w:sz w:val="23"/>
                <w:szCs w:val="23"/>
                <w:lang w:val="ru-RU"/>
              </w:rPr>
            </w:pPr>
            <w:r w:rsidRPr="00494AF4">
              <w:rPr>
                <w:color w:val="000000" w:themeColor="text1"/>
                <w:sz w:val="23"/>
                <w:szCs w:val="23"/>
                <w:lang w:val="ru-RU"/>
              </w:rPr>
              <w:t xml:space="preserve">Консультирование контролируемых лиц в устной форме может осуществляться также на собраниях и конференциях </w:t>
            </w:r>
            <w:r w:rsidRPr="00494AF4">
              <w:rPr>
                <w:color w:val="000000" w:themeColor="text1"/>
                <w:sz w:val="23"/>
                <w:szCs w:val="23"/>
                <w:lang w:val="ru-RU"/>
              </w:rPr>
              <w:lastRenderedPageBreak/>
              <w:t xml:space="preserve">граждан. </w:t>
            </w:r>
          </w:p>
          <w:p w14:paraId="4518CB3F" w14:textId="77777777" w:rsidR="00734D1F" w:rsidRPr="00494AF4" w:rsidRDefault="00734D1F" w:rsidP="003F52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</w:tcPr>
          <w:p w14:paraId="633A1184" w14:textId="77777777" w:rsidR="00734D1F" w:rsidRPr="008B3AA1" w:rsidRDefault="00734D1F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3"/>
                <w:szCs w:val="23"/>
                <w:lang w:val="ru-RU"/>
              </w:rPr>
            </w:pPr>
            <w:r w:rsidRPr="00494AF4">
              <w:rPr>
                <w:iCs/>
                <w:color w:val="000000" w:themeColor="text1"/>
                <w:sz w:val="23"/>
                <w:szCs w:val="23"/>
                <w:lang w:val="ru-RU"/>
              </w:rPr>
              <w:lastRenderedPageBreak/>
              <w:t>Отдел, курирующий заместитель главы МО</w:t>
            </w:r>
          </w:p>
        </w:tc>
        <w:tc>
          <w:tcPr>
            <w:tcW w:w="2126" w:type="dxa"/>
          </w:tcPr>
          <w:p w14:paraId="45BEE8CB" w14:textId="77777777" w:rsidR="00734D1F" w:rsidRPr="00494AF4" w:rsidRDefault="00734D1F" w:rsidP="003F522F">
            <w:pPr>
              <w:autoSpaceDE w:val="0"/>
              <w:autoSpaceDN w:val="0"/>
              <w:adjustRightInd w:val="0"/>
              <w:ind w:right="-1"/>
              <w:rPr>
                <w:bCs/>
                <w:color w:val="000000" w:themeColor="text1"/>
                <w:sz w:val="23"/>
                <w:szCs w:val="23"/>
                <w:lang w:val="ru-RU"/>
              </w:rPr>
            </w:pPr>
            <w:r w:rsidRPr="00494AF4">
              <w:rPr>
                <w:bCs/>
                <w:color w:val="000000" w:themeColor="text1"/>
                <w:sz w:val="23"/>
                <w:szCs w:val="23"/>
                <w:lang w:val="ru-RU"/>
              </w:rPr>
              <w:t>В течение года (при наличии оснований)</w:t>
            </w:r>
          </w:p>
        </w:tc>
      </w:tr>
      <w:tr w:rsidR="00734D1F" w:rsidRPr="002B6798" w14:paraId="6391B035" w14:textId="77777777" w:rsidTr="006F526F">
        <w:tc>
          <w:tcPr>
            <w:tcW w:w="567" w:type="dxa"/>
          </w:tcPr>
          <w:p w14:paraId="31375152" w14:textId="77777777" w:rsidR="00734D1F" w:rsidRPr="009579D3" w:rsidRDefault="000417C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3"/>
                <w:szCs w:val="23"/>
                <w:lang w:val="ru-RU"/>
              </w:rPr>
            </w:pPr>
            <w:r w:rsidRPr="009579D3">
              <w:rPr>
                <w:color w:val="000000" w:themeColor="text1"/>
                <w:sz w:val="23"/>
                <w:szCs w:val="23"/>
                <w:lang w:val="ru-RU"/>
              </w:rPr>
              <w:t>3.</w:t>
            </w:r>
          </w:p>
        </w:tc>
        <w:tc>
          <w:tcPr>
            <w:tcW w:w="1701" w:type="dxa"/>
          </w:tcPr>
          <w:p w14:paraId="323793ED" w14:textId="77777777" w:rsidR="00734D1F" w:rsidRPr="009579D3" w:rsidRDefault="000417C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3"/>
                <w:szCs w:val="23"/>
              </w:rPr>
            </w:pPr>
            <w:r w:rsidRPr="009579D3">
              <w:rPr>
                <w:color w:val="000000" w:themeColor="text1"/>
                <w:sz w:val="23"/>
                <w:szCs w:val="23"/>
                <w:lang w:val="ru-RU"/>
              </w:rPr>
              <w:t>Профилактический визит</w:t>
            </w:r>
          </w:p>
        </w:tc>
        <w:tc>
          <w:tcPr>
            <w:tcW w:w="2977" w:type="dxa"/>
          </w:tcPr>
          <w:p w14:paraId="1932BC79" w14:textId="77777777" w:rsidR="00734D1F" w:rsidRPr="009579D3" w:rsidRDefault="00734D1F" w:rsidP="003F522F">
            <w:pPr>
              <w:rPr>
                <w:color w:val="000000" w:themeColor="text1"/>
                <w:sz w:val="23"/>
                <w:szCs w:val="23"/>
                <w:lang w:val="ru-RU"/>
              </w:rPr>
            </w:pPr>
            <w:r w:rsidRPr="009579D3">
              <w:rPr>
                <w:color w:val="000000" w:themeColor="text1"/>
                <w:sz w:val="23"/>
                <w:szCs w:val="23"/>
                <w:lang w:val="ru-RU"/>
              </w:rPr>
              <w:t>Профилактический визит в отношении контролируемых лиц проводится инспектором в форме профилактической беседы по месту осуществления деятельности контролируемого лица либо с использованием видео-конференц-связи.</w:t>
            </w:r>
          </w:p>
          <w:p w14:paraId="4A752B79" w14:textId="77777777" w:rsidR="00734D1F" w:rsidRPr="009579D3" w:rsidRDefault="00734D1F" w:rsidP="003F522F">
            <w:pPr>
              <w:rPr>
                <w:color w:val="000000" w:themeColor="text1"/>
                <w:sz w:val="23"/>
                <w:szCs w:val="23"/>
                <w:lang w:val="ru-RU"/>
              </w:rPr>
            </w:pPr>
            <w:r w:rsidRPr="009579D3">
              <w:rPr>
                <w:color w:val="000000" w:themeColor="text1"/>
                <w:sz w:val="23"/>
                <w:szCs w:val="23"/>
                <w:lang w:val="ru-RU"/>
              </w:rPr>
              <w:t>Профилактические визиты проводятся по согласованию с контролируемыми лицами.</w:t>
            </w:r>
          </w:p>
          <w:p w14:paraId="0C119FAB" w14:textId="77777777" w:rsidR="00734D1F" w:rsidRPr="009579D3" w:rsidRDefault="00734D1F" w:rsidP="003F522F">
            <w:pPr>
              <w:rPr>
                <w:color w:val="000000" w:themeColor="text1"/>
                <w:sz w:val="23"/>
                <w:szCs w:val="23"/>
                <w:lang w:val="ru-RU"/>
              </w:rPr>
            </w:pPr>
            <w:r w:rsidRPr="009579D3">
              <w:rPr>
                <w:color w:val="000000" w:themeColor="text1"/>
                <w:sz w:val="23"/>
                <w:szCs w:val="23"/>
                <w:lang w:val="ru-RU"/>
              </w:rPr>
              <w:t>Администрация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14:paraId="1B272D61" w14:textId="77777777" w:rsidR="00734D1F" w:rsidRPr="009579D3" w:rsidRDefault="00734D1F" w:rsidP="003F522F">
            <w:pPr>
              <w:rPr>
                <w:color w:val="000000" w:themeColor="text1"/>
                <w:sz w:val="23"/>
                <w:szCs w:val="23"/>
                <w:lang w:val="ru-RU"/>
              </w:rPr>
            </w:pPr>
            <w:r w:rsidRPr="009579D3">
              <w:rPr>
                <w:color w:val="000000" w:themeColor="text1"/>
                <w:sz w:val="23"/>
                <w:szCs w:val="23"/>
                <w:lang w:val="ru-RU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Администрацию не позднее, чем за три рабочих дня до даты его проведения.</w:t>
            </w:r>
          </w:p>
          <w:p w14:paraId="490495F0" w14:textId="77777777" w:rsidR="00734D1F" w:rsidRPr="009579D3" w:rsidRDefault="00734D1F" w:rsidP="003F522F">
            <w:pPr>
              <w:rPr>
                <w:color w:val="000000" w:themeColor="text1"/>
                <w:sz w:val="23"/>
                <w:szCs w:val="23"/>
                <w:lang w:val="ru-RU"/>
              </w:rPr>
            </w:pPr>
            <w:r w:rsidRPr="009579D3">
              <w:rPr>
                <w:color w:val="000000" w:themeColor="text1"/>
                <w:sz w:val="23"/>
                <w:szCs w:val="23"/>
                <w:lang w:val="ru-RU"/>
              </w:rPr>
              <w:t xml:space="preserve">По итогам профилактического визита </w:t>
            </w:r>
            <w:r w:rsidRPr="009579D3">
              <w:rPr>
                <w:color w:val="000000" w:themeColor="text1"/>
                <w:sz w:val="23"/>
                <w:szCs w:val="23"/>
                <w:lang w:val="ru-RU"/>
              </w:rPr>
              <w:lastRenderedPageBreak/>
              <w:t>инспектор составляет акт о проведении профилактического визита.</w:t>
            </w:r>
          </w:p>
          <w:p w14:paraId="4FF8FEC4" w14:textId="77777777" w:rsidR="00734D1F" w:rsidRPr="009579D3" w:rsidRDefault="00734D1F" w:rsidP="003F522F">
            <w:pPr>
              <w:ind w:firstLine="709"/>
              <w:rPr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</w:tcPr>
          <w:p w14:paraId="1E52723B" w14:textId="77777777" w:rsidR="00734D1F" w:rsidRPr="009579D3" w:rsidRDefault="00734D1F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3"/>
                <w:szCs w:val="23"/>
                <w:lang w:val="ru-RU"/>
              </w:rPr>
            </w:pPr>
            <w:r w:rsidRPr="009579D3">
              <w:rPr>
                <w:color w:val="000000" w:themeColor="text1"/>
                <w:sz w:val="23"/>
                <w:szCs w:val="23"/>
              </w:rPr>
              <w:lastRenderedPageBreak/>
              <w:t xml:space="preserve">Отдел </w:t>
            </w:r>
          </w:p>
        </w:tc>
        <w:tc>
          <w:tcPr>
            <w:tcW w:w="2126" w:type="dxa"/>
          </w:tcPr>
          <w:p w14:paraId="5BF510C8" w14:textId="77777777" w:rsidR="00734D1F" w:rsidRPr="009579D3" w:rsidRDefault="00734D1F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3"/>
                <w:szCs w:val="23"/>
                <w:lang w:val="ru-RU"/>
              </w:rPr>
            </w:pPr>
            <w:r w:rsidRPr="009579D3">
              <w:rPr>
                <w:bCs/>
                <w:color w:val="000000" w:themeColor="text1"/>
                <w:sz w:val="23"/>
                <w:szCs w:val="23"/>
                <w:lang w:val="ru-RU"/>
              </w:rPr>
              <w:t>По мере необходимости в течение года</w:t>
            </w:r>
          </w:p>
        </w:tc>
      </w:tr>
    </w:tbl>
    <w:p w14:paraId="6721BC24" w14:textId="77777777" w:rsidR="00D06D70" w:rsidRPr="000E72BA" w:rsidRDefault="00D06D70" w:rsidP="00D06D7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u-RU"/>
        </w:rPr>
      </w:pPr>
    </w:p>
    <w:p w14:paraId="143B9795" w14:textId="77777777" w:rsidR="00D06D70" w:rsidRPr="00D06D70" w:rsidRDefault="00D06D70" w:rsidP="00D06D70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6D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Раздел </w:t>
      </w:r>
      <w:r w:rsidRPr="00C4789A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D06D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Показатели результативности и эффективности Программы </w:t>
      </w:r>
    </w:p>
    <w:p w14:paraId="4D32F530" w14:textId="77777777" w:rsidR="00D06D70" w:rsidRPr="00D06D70" w:rsidRDefault="00D06D70" w:rsidP="00D06D70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ru-RU"/>
        </w:rPr>
      </w:pPr>
    </w:p>
    <w:p w14:paraId="36F505E9" w14:textId="77777777" w:rsidR="00D06D70" w:rsidRPr="000417C0" w:rsidRDefault="00D06D70" w:rsidP="00D06D70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0417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Для оценки результативности и эффективности Программы устанавливаются следующие критерии:</w:t>
      </w:r>
    </w:p>
    <w:p w14:paraId="70F07C74" w14:textId="77777777" w:rsidR="00D06D70" w:rsidRPr="000417C0" w:rsidRDefault="00D06D70" w:rsidP="00D06D70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tbl>
      <w:tblPr>
        <w:tblStyle w:val="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2835"/>
      </w:tblGrid>
      <w:tr w:rsidR="000417C0" w:rsidRPr="000417C0" w14:paraId="088A3FB1" w14:textId="77777777" w:rsidTr="003F522F">
        <w:tc>
          <w:tcPr>
            <w:tcW w:w="567" w:type="dxa"/>
            <w:vAlign w:val="center"/>
          </w:tcPr>
          <w:p w14:paraId="54E372EA" w14:textId="77777777" w:rsidR="00D06D70" w:rsidRPr="000417C0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417C0">
              <w:rPr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vAlign w:val="center"/>
          </w:tcPr>
          <w:p w14:paraId="34BC4FC1" w14:textId="77777777" w:rsidR="00D06D70" w:rsidRPr="000417C0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417C0">
              <w:rPr>
                <w:bCs/>
                <w:color w:val="000000" w:themeColor="text1"/>
                <w:sz w:val="24"/>
                <w:szCs w:val="24"/>
              </w:rPr>
              <w:t>Наименование</w:t>
            </w:r>
            <w:proofErr w:type="spellEnd"/>
            <w:r w:rsidRPr="000417C0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17C0">
              <w:rPr>
                <w:bCs/>
                <w:color w:val="000000" w:themeColor="text1"/>
                <w:sz w:val="24"/>
                <w:szCs w:val="24"/>
              </w:rPr>
              <w:t>отчётного</w:t>
            </w:r>
            <w:proofErr w:type="spellEnd"/>
            <w:r w:rsidRPr="000417C0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17C0">
              <w:rPr>
                <w:bCs/>
                <w:color w:val="000000" w:themeColor="text1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2835" w:type="dxa"/>
            <w:vAlign w:val="center"/>
          </w:tcPr>
          <w:p w14:paraId="374C634D" w14:textId="77777777" w:rsidR="00D06D70" w:rsidRPr="000417C0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417C0">
              <w:rPr>
                <w:bCs/>
                <w:color w:val="000000" w:themeColor="text1"/>
                <w:sz w:val="24"/>
                <w:szCs w:val="24"/>
              </w:rPr>
              <w:t>Величина</w:t>
            </w:r>
            <w:proofErr w:type="spellEnd"/>
          </w:p>
        </w:tc>
      </w:tr>
      <w:tr w:rsidR="000417C0" w:rsidRPr="002B6798" w14:paraId="266196F0" w14:textId="77777777" w:rsidTr="003F522F">
        <w:tc>
          <w:tcPr>
            <w:tcW w:w="567" w:type="dxa"/>
          </w:tcPr>
          <w:p w14:paraId="3ABA1E0D" w14:textId="77777777" w:rsidR="00D06D70" w:rsidRPr="000417C0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0417C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111FADC5" w14:textId="77777777" w:rsidR="00D06D70" w:rsidRPr="000417C0" w:rsidRDefault="00D06D70" w:rsidP="003F522F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417C0">
              <w:rPr>
                <w:bCs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0417C0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17C0">
              <w:rPr>
                <w:bCs/>
                <w:color w:val="000000" w:themeColor="text1"/>
                <w:sz w:val="24"/>
                <w:szCs w:val="24"/>
              </w:rPr>
              <w:t>профилактических</w:t>
            </w:r>
            <w:proofErr w:type="spellEnd"/>
            <w:r w:rsidRPr="000417C0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17C0">
              <w:rPr>
                <w:bCs/>
                <w:color w:val="000000" w:themeColor="text1"/>
                <w:sz w:val="24"/>
                <w:szCs w:val="24"/>
              </w:rPr>
              <w:t>мероприятий</w:t>
            </w:r>
            <w:proofErr w:type="spellEnd"/>
            <w:r w:rsidRPr="000417C0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17C0">
              <w:rPr>
                <w:bCs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0417C0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75A1844" w14:textId="77777777" w:rsidR="00D06D70" w:rsidRPr="000417C0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417C0">
              <w:rPr>
                <w:bCs/>
                <w:color w:val="000000" w:themeColor="text1"/>
                <w:sz w:val="24"/>
                <w:szCs w:val="24"/>
                <w:lang w:val="ru-RU"/>
              </w:rPr>
              <w:t>не менее 12 мероприятий, проведённых Отделом</w:t>
            </w:r>
          </w:p>
        </w:tc>
      </w:tr>
      <w:tr w:rsidR="009579D3" w:rsidRPr="009579D3" w14:paraId="58A06E6C" w14:textId="77777777" w:rsidTr="003F522F">
        <w:tc>
          <w:tcPr>
            <w:tcW w:w="567" w:type="dxa"/>
          </w:tcPr>
          <w:p w14:paraId="08E82B70" w14:textId="77777777" w:rsidR="00D06D70" w:rsidRPr="009579D3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9579D3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4DD72EA5" w14:textId="77777777" w:rsidR="00D06D70" w:rsidRPr="009579D3" w:rsidRDefault="00D06D70" w:rsidP="003F522F">
            <w:pPr>
              <w:autoSpaceDE w:val="0"/>
              <w:autoSpaceDN w:val="0"/>
              <w:adjustRightInd w:val="0"/>
              <w:ind w:right="-1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9579D3">
              <w:rPr>
                <w:color w:val="000000" w:themeColor="text1"/>
                <w:sz w:val="24"/>
                <w:szCs w:val="24"/>
                <w:lang w:val="ru-RU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</w:tcPr>
          <w:p w14:paraId="53254A4E" w14:textId="77777777" w:rsidR="00D06D70" w:rsidRPr="009579D3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79D3">
              <w:rPr>
                <w:bCs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9579D3" w:rsidRPr="009579D3" w14:paraId="21CBF782" w14:textId="77777777" w:rsidTr="003F522F">
        <w:tc>
          <w:tcPr>
            <w:tcW w:w="567" w:type="dxa"/>
          </w:tcPr>
          <w:p w14:paraId="1DB90824" w14:textId="77777777" w:rsidR="00D06D70" w:rsidRPr="009579D3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9579D3">
              <w:rPr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6237" w:type="dxa"/>
          </w:tcPr>
          <w:p w14:paraId="5E7A1DED" w14:textId="77777777" w:rsidR="00D06D70" w:rsidRPr="009579D3" w:rsidRDefault="00D06D70" w:rsidP="003F522F">
            <w:pPr>
              <w:autoSpaceDE w:val="0"/>
              <w:autoSpaceDN w:val="0"/>
              <w:adjustRightInd w:val="0"/>
              <w:ind w:right="-1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9579D3">
              <w:rPr>
                <w:color w:val="000000" w:themeColor="text1"/>
                <w:sz w:val="24"/>
                <w:szCs w:val="24"/>
                <w:lang w:val="ru-RU"/>
              </w:rPr>
              <w:t xml:space="preserve">Удовлетворённость контролируемых лиц и их представителями консультированием Отдела </w:t>
            </w:r>
          </w:p>
        </w:tc>
        <w:tc>
          <w:tcPr>
            <w:tcW w:w="2835" w:type="dxa"/>
          </w:tcPr>
          <w:p w14:paraId="0DDAE691" w14:textId="77777777" w:rsidR="00D06D70" w:rsidRPr="009579D3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79D3">
              <w:rPr>
                <w:bCs/>
                <w:color w:val="000000" w:themeColor="text1"/>
                <w:sz w:val="24"/>
                <w:szCs w:val="24"/>
              </w:rPr>
              <w:t xml:space="preserve">100% </w:t>
            </w:r>
            <w:proofErr w:type="spellStart"/>
            <w:r w:rsidRPr="009579D3">
              <w:rPr>
                <w:bCs/>
                <w:color w:val="000000" w:themeColor="text1"/>
                <w:sz w:val="24"/>
                <w:szCs w:val="24"/>
              </w:rPr>
              <w:t>от</w:t>
            </w:r>
            <w:proofErr w:type="spellEnd"/>
            <w:r w:rsidRPr="009579D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79D3">
              <w:rPr>
                <w:bCs/>
                <w:color w:val="000000" w:themeColor="text1"/>
                <w:sz w:val="24"/>
                <w:szCs w:val="24"/>
              </w:rPr>
              <w:t>числа</w:t>
            </w:r>
            <w:proofErr w:type="spellEnd"/>
            <w:r w:rsidRPr="009579D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79D3">
              <w:rPr>
                <w:bCs/>
                <w:color w:val="000000" w:themeColor="text1"/>
                <w:sz w:val="24"/>
                <w:szCs w:val="24"/>
              </w:rPr>
              <w:t>обратившихся</w:t>
            </w:r>
            <w:proofErr w:type="spellEnd"/>
          </w:p>
        </w:tc>
      </w:tr>
      <w:tr w:rsidR="009579D3" w:rsidRPr="009579D3" w14:paraId="6FBCB2A8" w14:textId="77777777" w:rsidTr="003F522F">
        <w:tc>
          <w:tcPr>
            <w:tcW w:w="567" w:type="dxa"/>
          </w:tcPr>
          <w:p w14:paraId="28E2FDDC" w14:textId="77777777" w:rsidR="00D06D70" w:rsidRPr="009579D3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9579D3">
              <w:rPr>
                <w:bCs/>
                <w:color w:val="000000" w:themeColor="text1"/>
                <w:sz w:val="24"/>
                <w:szCs w:val="24"/>
              </w:rPr>
              <w:t>4</w:t>
            </w:r>
            <w:r w:rsidRPr="009579D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2731AD47" w14:textId="77777777" w:rsidR="00D06D70" w:rsidRPr="009579D3" w:rsidRDefault="00D06D70" w:rsidP="003F522F">
            <w:pPr>
              <w:autoSpaceDE w:val="0"/>
              <w:autoSpaceDN w:val="0"/>
              <w:adjustRightInd w:val="0"/>
              <w:ind w:right="-1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9579D3">
              <w:rPr>
                <w:bCs/>
                <w:color w:val="000000" w:themeColor="text1"/>
                <w:sz w:val="24"/>
                <w:szCs w:val="24"/>
                <w:lang w:val="ru-RU"/>
              </w:rP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835" w:type="dxa"/>
          </w:tcPr>
          <w:p w14:paraId="37D133CB" w14:textId="77777777" w:rsidR="00D06D70" w:rsidRPr="009579D3" w:rsidRDefault="009579D3" w:rsidP="003F522F">
            <w:pPr>
              <w:autoSpaceDE w:val="0"/>
              <w:autoSpaceDN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79D3">
              <w:rPr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="00D06D70" w:rsidRPr="009579D3">
              <w:rPr>
                <w:bCs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9579D3" w:rsidRPr="009579D3" w14:paraId="482499A3" w14:textId="77777777" w:rsidTr="003F522F">
        <w:tc>
          <w:tcPr>
            <w:tcW w:w="567" w:type="dxa"/>
          </w:tcPr>
          <w:p w14:paraId="351ED4E9" w14:textId="77777777" w:rsidR="00D06D70" w:rsidRPr="009579D3" w:rsidRDefault="00D06D70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79D3">
              <w:rPr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14:paraId="7ADACE79" w14:textId="77777777" w:rsidR="009579D3" w:rsidRPr="009579D3" w:rsidRDefault="00D06D70" w:rsidP="003F522F">
            <w:pPr>
              <w:autoSpaceDE w:val="0"/>
              <w:autoSpaceDN w:val="0"/>
              <w:adjustRightInd w:val="0"/>
              <w:ind w:right="-1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9579D3">
              <w:rPr>
                <w:bCs/>
                <w:color w:val="000000" w:themeColor="text1"/>
                <w:sz w:val="24"/>
                <w:szCs w:val="24"/>
                <w:lang w:val="ru-RU"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835" w:type="dxa"/>
          </w:tcPr>
          <w:p w14:paraId="37300460" w14:textId="77777777" w:rsidR="00D06D70" w:rsidRPr="009579D3" w:rsidRDefault="00D06D70" w:rsidP="003F522F">
            <w:pPr>
              <w:autoSpaceDE w:val="0"/>
              <w:autoSpaceDN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79D3">
              <w:rPr>
                <w:bCs/>
                <w:color w:val="000000" w:themeColor="text1"/>
                <w:sz w:val="24"/>
                <w:szCs w:val="24"/>
              </w:rPr>
              <w:t>5 %</w:t>
            </w:r>
          </w:p>
        </w:tc>
      </w:tr>
      <w:tr w:rsidR="009579D3" w:rsidRPr="002B6798" w14:paraId="6A3F1772" w14:textId="77777777" w:rsidTr="003F522F">
        <w:tc>
          <w:tcPr>
            <w:tcW w:w="567" w:type="dxa"/>
          </w:tcPr>
          <w:p w14:paraId="3F26D5FC" w14:textId="77777777" w:rsidR="009579D3" w:rsidRPr="009579D3" w:rsidRDefault="009579D3" w:rsidP="003F522F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9579D3">
              <w:rPr>
                <w:bCs/>
                <w:color w:val="000000" w:themeColor="text1"/>
                <w:sz w:val="24"/>
                <w:szCs w:val="24"/>
                <w:lang w:val="ru-RU"/>
              </w:rPr>
              <w:t>6.</w:t>
            </w:r>
          </w:p>
        </w:tc>
        <w:tc>
          <w:tcPr>
            <w:tcW w:w="6237" w:type="dxa"/>
          </w:tcPr>
          <w:p w14:paraId="4FEC013C" w14:textId="77777777" w:rsidR="009579D3" w:rsidRPr="009579D3" w:rsidRDefault="009579D3" w:rsidP="003F522F">
            <w:pPr>
              <w:autoSpaceDE w:val="0"/>
              <w:autoSpaceDN w:val="0"/>
              <w:adjustRightInd w:val="0"/>
              <w:ind w:right="-1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9579D3">
              <w:rPr>
                <w:bCs/>
                <w:color w:val="000000" w:themeColor="text1"/>
                <w:sz w:val="24"/>
                <w:szCs w:val="24"/>
                <w:lang w:val="ru-RU"/>
              </w:rPr>
              <w:t>Количество проведенных профилактических мероприятий</w:t>
            </w:r>
          </w:p>
        </w:tc>
        <w:tc>
          <w:tcPr>
            <w:tcW w:w="2835" w:type="dxa"/>
          </w:tcPr>
          <w:p w14:paraId="2BF828B9" w14:textId="77777777" w:rsidR="009579D3" w:rsidRPr="009579D3" w:rsidRDefault="009579D3" w:rsidP="003F522F">
            <w:pPr>
              <w:autoSpaceDE w:val="0"/>
              <w:autoSpaceDN w:val="0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9579D3">
              <w:rPr>
                <w:bCs/>
                <w:color w:val="000000" w:themeColor="text1"/>
                <w:sz w:val="24"/>
                <w:szCs w:val="24"/>
                <w:lang w:val="ru-RU"/>
              </w:rPr>
              <w:t>не менее 30 мероприятий, проведенных контрольным органом</w:t>
            </w:r>
          </w:p>
        </w:tc>
      </w:tr>
    </w:tbl>
    <w:p w14:paraId="1173733E" w14:textId="77777777" w:rsidR="007B0EEC" w:rsidRPr="009579D3" w:rsidRDefault="007B0EEC" w:rsidP="007B0EEC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ru-RU" w:eastAsia="ru-RU"/>
        </w:rPr>
      </w:pPr>
    </w:p>
    <w:p w14:paraId="1518CA8C" w14:textId="77777777" w:rsidR="007B0EEC" w:rsidRDefault="007B0EEC" w:rsidP="0037797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14:paraId="731F1919" w14:textId="77777777" w:rsidR="009579D3" w:rsidRDefault="009579D3" w:rsidP="0037797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14:paraId="0B12D5C9" w14:textId="77777777" w:rsidR="0011403D" w:rsidRDefault="0011403D" w:rsidP="0037797A">
      <w:pPr>
        <w:pStyle w:val="a6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6CA043AD" w14:textId="77777777" w:rsidR="00A17C63" w:rsidRDefault="0011403D" w:rsidP="0037797A">
      <w:pPr>
        <w:pStyle w:val="a6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37797A" w:rsidRPr="002540C6"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>а</w:t>
      </w:r>
      <w:r w:rsidR="0037797A" w:rsidRPr="002540C6">
        <w:rPr>
          <w:rFonts w:ascii="Times New Roman" w:hAnsi="Times New Roman"/>
          <w:sz w:val="28"/>
        </w:rPr>
        <w:t xml:space="preserve"> управления архитектуры</w:t>
      </w:r>
    </w:p>
    <w:p w14:paraId="5B5144DF" w14:textId="77777777" w:rsidR="00A17C63" w:rsidRDefault="0037797A" w:rsidP="0037797A">
      <w:pPr>
        <w:pStyle w:val="a6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</w:rPr>
      </w:pPr>
      <w:r w:rsidRPr="002540C6">
        <w:rPr>
          <w:rFonts w:ascii="Times New Roman" w:hAnsi="Times New Roman"/>
          <w:sz w:val="28"/>
        </w:rPr>
        <w:t>и градостроительства</w:t>
      </w:r>
      <w:r w:rsidR="00A17C63">
        <w:rPr>
          <w:rFonts w:ascii="Times New Roman" w:hAnsi="Times New Roman"/>
          <w:sz w:val="28"/>
        </w:rPr>
        <w:t xml:space="preserve"> </w:t>
      </w:r>
      <w:r w:rsidRPr="002540C6">
        <w:rPr>
          <w:rFonts w:ascii="Times New Roman" w:hAnsi="Times New Roman"/>
          <w:sz w:val="28"/>
        </w:rPr>
        <w:t>администрации</w:t>
      </w:r>
    </w:p>
    <w:p w14:paraId="57CC171F" w14:textId="77777777" w:rsidR="00A17C63" w:rsidRDefault="0037797A" w:rsidP="00A17C63">
      <w:pPr>
        <w:pStyle w:val="a6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</w:rPr>
      </w:pPr>
      <w:r w:rsidRPr="002540C6">
        <w:rPr>
          <w:rFonts w:ascii="Times New Roman" w:hAnsi="Times New Roman"/>
          <w:sz w:val="28"/>
        </w:rPr>
        <w:t>муниципального</w:t>
      </w:r>
      <w:r w:rsidR="00A17C63">
        <w:rPr>
          <w:rFonts w:ascii="Times New Roman" w:hAnsi="Times New Roman"/>
          <w:sz w:val="28"/>
        </w:rPr>
        <w:t xml:space="preserve"> </w:t>
      </w:r>
      <w:r w:rsidRPr="002540C6">
        <w:rPr>
          <w:rFonts w:ascii="Times New Roman" w:hAnsi="Times New Roman"/>
          <w:sz w:val="28"/>
        </w:rPr>
        <w:t>образования</w:t>
      </w:r>
    </w:p>
    <w:p w14:paraId="4B9FE09E" w14:textId="77777777" w:rsidR="007B0EEC" w:rsidRPr="00A17C63" w:rsidRDefault="0037797A" w:rsidP="00A17C63">
      <w:pPr>
        <w:pStyle w:val="a6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</w:rPr>
      </w:pPr>
      <w:r w:rsidRPr="002540C6">
        <w:rPr>
          <w:rFonts w:ascii="Times New Roman" w:hAnsi="Times New Roman"/>
          <w:sz w:val="28"/>
        </w:rPr>
        <w:t>Туа</w:t>
      </w:r>
      <w:r>
        <w:rPr>
          <w:rFonts w:ascii="Times New Roman" w:hAnsi="Times New Roman"/>
          <w:sz w:val="28"/>
        </w:rPr>
        <w:t>псинский район</w:t>
      </w:r>
      <w:r w:rsidR="00E84034">
        <w:rPr>
          <w:rFonts w:ascii="Times New Roman" w:hAnsi="Times New Roman"/>
          <w:sz w:val="28"/>
        </w:rPr>
        <w:t>,</w:t>
      </w:r>
      <w:r w:rsidR="0011403D">
        <w:rPr>
          <w:rFonts w:ascii="Times New Roman" w:hAnsi="Times New Roman"/>
          <w:sz w:val="28"/>
        </w:rPr>
        <w:t xml:space="preserve"> главного</w:t>
      </w:r>
      <w:r w:rsidR="009579D3">
        <w:rPr>
          <w:rFonts w:ascii="Times New Roman" w:hAnsi="Times New Roman"/>
          <w:sz w:val="28"/>
        </w:rPr>
        <w:t xml:space="preserve"> архитектор</w:t>
      </w:r>
      <w:r w:rsidR="0011403D">
        <w:rPr>
          <w:rFonts w:ascii="Times New Roman" w:hAnsi="Times New Roman"/>
          <w:sz w:val="28"/>
        </w:rPr>
        <w:t>а</w:t>
      </w:r>
      <w:r w:rsidR="0011403D">
        <w:rPr>
          <w:rFonts w:ascii="Times New Roman" w:hAnsi="Times New Roman"/>
          <w:sz w:val="28"/>
        </w:rPr>
        <w:tab/>
      </w:r>
      <w:r w:rsidR="0011403D">
        <w:rPr>
          <w:rFonts w:ascii="Times New Roman" w:hAnsi="Times New Roman"/>
          <w:sz w:val="28"/>
        </w:rPr>
        <w:tab/>
        <w:t xml:space="preserve">       </w:t>
      </w:r>
      <w:r w:rsidR="00F55F7D">
        <w:rPr>
          <w:rFonts w:ascii="Times New Roman" w:hAnsi="Times New Roman"/>
          <w:sz w:val="28"/>
        </w:rPr>
        <w:t xml:space="preserve">     </w:t>
      </w:r>
      <w:r w:rsidR="00E84034">
        <w:rPr>
          <w:rFonts w:ascii="Times New Roman" w:hAnsi="Times New Roman"/>
          <w:sz w:val="28"/>
        </w:rPr>
        <w:t xml:space="preserve"> </w:t>
      </w:r>
      <w:r w:rsidR="00A17C63">
        <w:rPr>
          <w:rFonts w:ascii="Times New Roman" w:hAnsi="Times New Roman"/>
          <w:sz w:val="28"/>
        </w:rPr>
        <w:t xml:space="preserve">           </w:t>
      </w:r>
      <w:r w:rsidR="00F55F7D">
        <w:rPr>
          <w:rFonts w:ascii="Times New Roman" w:hAnsi="Times New Roman"/>
          <w:sz w:val="28"/>
        </w:rPr>
        <w:t xml:space="preserve">М.Р. </w:t>
      </w:r>
      <w:proofErr w:type="spellStart"/>
      <w:r w:rsidR="00F55F7D">
        <w:rPr>
          <w:rFonts w:ascii="Times New Roman" w:hAnsi="Times New Roman"/>
          <w:sz w:val="28"/>
        </w:rPr>
        <w:t>Хагуров</w:t>
      </w:r>
      <w:proofErr w:type="spellEnd"/>
    </w:p>
    <w:sectPr w:rsidR="007B0EEC" w:rsidRPr="00A17C63" w:rsidSect="008312DB">
      <w:headerReference w:type="even" r:id="rId8"/>
      <w:headerReference w:type="default" r:id="rId9"/>
      <w:headerReference w:type="first" r:id="rId10"/>
      <w:pgSz w:w="11960" w:h="16780"/>
      <w:pgMar w:top="567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A751" w14:textId="77777777" w:rsidR="0077722B" w:rsidRDefault="0077722B">
      <w:r>
        <w:separator/>
      </w:r>
    </w:p>
  </w:endnote>
  <w:endnote w:type="continuationSeparator" w:id="0">
    <w:p w14:paraId="151882CE" w14:textId="77777777" w:rsidR="0077722B" w:rsidRDefault="0077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12302" w14:textId="77777777" w:rsidR="0077722B" w:rsidRDefault="0077722B">
      <w:r>
        <w:separator/>
      </w:r>
    </w:p>
  </w:footnote>
  <w:footnote w:type="continuationSeparator" w:id="0">
    <w:p w14:paraId="647273DE" w14:textId="77777777" w:rsidR="0077722B" w:rsidRDefault="0077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B6A3" w14:textId="77777777" w:rsidR="00C7529E" w:rsidRDefault="0077722B">
    <w:pPr>
      <w:spacing w:line="14" w:lineRule="aut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5937" w14:textId="77777777" w:rsidR="00F04FDA" w:rsidRDefault="00F04FDA">
    <w:pPr>
      <w:pStyle w:val="a3"/>
      <w:jc w:val="center"/>
    </w:pPr>
  </w:p>
  <w:p w14:paraId="631C91D5" w14:textId="77777777" w:rsidR="00C7529E" w:rsidRDefault="0077722B" w:rsidP="008E4FF4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2755" w14:textId="1E6FAF45" w:rsidR="002B6798" w:rsidRPr="002B6798" w:rsidRDefault="002B6798">
    <w:pPr>
      <w:pStyle w:val="a3"/>
      <w:rPr>
        <w:lang w:val="ru-RU"/>
      </w:rPr>
    </w:pPr>
    <w:r>
      <w:rPr>
        <w:lang w:val="ru-RU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86"/>
    <w:rsid w:val="000417C0"/>
    <w:rsid w:val="000E72BA"/>
    <w:rsid w:val="000E75B0"/>
    <w:rsid w:val="000F39D1"/>
    <w:rsid w:val="001028F7"/>
    <w:rsid w:val="0011403D"/>
    <w:rsid w:val="001216F1"/>
    <w:rsid w:val="00133535"/>
    <w:rsid w:val="001505DD"/>
    <w:rsid w:val="00151195"/>
    <w:rsid w:val="00195097"/>
    <w:rsid w:val="001F45F7"/>
    <w:rsid w:val="00205371"/>
    <w:rsid w:val="0022060D"/>
    <w:rsid w:val="00223EBE"/>
    <w:rsid w:val="00260157"/>
    <w:rsid w:val="00275A8B"/>
    <w:rsid w:val="002B6798"/>
    <w:rsid w:val="00362D8E"/>
    <w:rsid w:val="0037797A"/>
    <w:rsid w:val="003C2080"/>
    <w:rsid w:val="0042215B"/>
    <w:rsid w:val="00436B0D"/>
    <w:rsid w:val="00463486"/>
    <w:rsid w:val="0047639B"/>
    <w:rsid w:val="00484E10"/>
    <w:rsid w:val="00494AF4"/>
    <w:rsid w:val="00495DAA"/>
    <w:rsid w:val="004A1959"/>
    <w:rsid w:val="004A5AC8"/>
    <w:rsid w:val="004C446E"/>
    <w:rsid w:val="004C7486"/>
    <w:rsid w:val="004E069B"/>
    <w:rsid w:val="00551170"/>
    <w:rsid w:val="00555BAE"/>
    <w:rsid w:val="00556EDE"/>
    <w:rsid w:val="00582326"/>
    <w:rsid w:val="005850F6"/>
    <w:rsid w:val="00696FF5"/>
    <w:rsid w:val="006C6728"/>
    <w:rsid w:val="006F526F"/>
    <w:rsid w:val="00727AAC"/>
    <w:rsid w:val="00734D1F"/>
    <w:rsid w:val="00744D9A"/>
    <w:rsid w:val="0077722B"/>
    <w:rsid w:val="007B0EEC"/>
    <w:rsid w:val="007F529B"/>
    <w:rsid w:val="007F635B"/>
    <w:rsid w:val="00814A49"/>
    <w:rsid w:val="008312DB"/>
    <w:rsid w:val="00863D2A"/>
    <w:rsid w:val="0086742F"/>
    <w:rsid w:val="00870570"/>
    <w:rsid w:val="00880CF0"/>
    <w:rsid w:val="0088150E"/>
    <w:rsid w:val="008A16CD"/>
    <w:rsid w:val="008B2EB1"/>
    <w:rsid w:val="008B3AA1"/>
    <w:rsid w:val="008C4CAD"/>
    <w:rsid w:val="008D23FF"/>
    <w:rsid w:val="008D620C"/>
    <w:rsid w:val="008D6348"/>
    <w:rsid w:val="008E062E"/>
    <w:rsid w:val="009015CA"/>
    <w:rsid w:val="00950D67"/>
    <w:rsid w:val="009511BD"/>
    <w:rsid w:val="00951645"/>
    <w:rsid w:val="009579D3"/>
    <w:rsid w:val="009A5AEC"/>
    <w:rsid w:val="009B571B"/>
    <w:rsid w:val="009D6FEF"/>
    <w:rsid w:val="00A17C63"/>
    <w:rsid w:val="00A31753"/>
    <w:rsid w:val="00A64124"/>
    <w:rsid w:val="00A84E4E"/>
    <w:rsid w:val="00AB1821"/>
    <w:rsid w:val="00B555A0"/>
    <w:rsid w:val="00B81B6A"/>
    <w:rsid w:val="00B92BDC"/>
    <w:rsid w:val="00BB54BE"/>
    <w:rsid w:val="00BC51FC"/>
    <w:rsid w:val="00BC722F"/>
    <w:rsid w:val="00BF2340"/>
    <w:rsid w:val="00C344AE"/>
    <w:rsid w:val="00C61448"/>
    <w:rsid w:val="00C822BA"/>
    <w:rsid w:val="00D06D70"/>
    <w:rsid w:val="00D109AB"/>
    <w:rsid w:val="00D53693"/>
    <w:rsid w:val="00D73C64"/>
    <w:rsid w:val="00D97DA3"/>
    <w:rsid w:val="00DB0BCA"/>
    <w:rsid w:val="00DB5BC2"/>
    <w:rsid w:val="00DC6509"/>
    <w:rsid w:val="00DF26B7"/>
    <w:rsid w:val="00E7248C"/>
    <w:rsid w:val="00E84034"/>
    <w:rsid w:val="00EC1D91"/>
    <w:rsid w:val="00ED1BB1"/>
    <w:rsid w:val="00F04FDA"/>
    <w:rsid w:val="00F07C33"/>
    <w:rsid w:val="00F267FF"/>
    <w:rsid w:val="00F55F7D"/>
    <w:rsid w:val="00F748AD"/>
    <w:rsid w:val="00F75329"/>
    <w:rsid w:val="00FB0448"/>
    <w:rsid w:val="00FC7366"/>
    <w:rsid w:val="00FE2A7E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8CA0"/>
  <w15:docId w15:val="{F1CE5B36-0CB0-4B13-A6DC-C4FACAA7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B0EEC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0EEC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B0EEC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5">
    <w:name w:val="No Spacing"/>
    <w:uiPriority w:val="1"/>
    <w:qFormat/>
    <w:rsid w:val="007B0EEC"/>
    <w:pPr>
      <w:widowControl w:val="0"/>
      <w:spacing w:after="0" w:line="240" w:lineRule="auto"/>
    </w:pPr>
    <w:rPr>
      <w:lang w:val="en-US"/>
    </w:rPr>
  </w:style>
  <w:style w:type="paragraph" w:styleId="a6">
    <w:name w:val="List Paragraph"/>
    <w:basedOn w:val="a"/>
    <w:link w:val="a7"/>
    <w:qFormat/>
    <w:rsid w:val="00D06D70"/>
    <w:pPr>
      <w:widowControl/>
      <w:suppressAutoHyphens/>
      <w:spacing w:after="200" w:line="276" w:lineRule="auto"/>
      <w:ind w:left="720"/>
      <w:contextualSpacing/>
    </w:pPr>
    <w:rPr>
      <w:lang w:val="ru-RU"/>
    </w:rPr>
  </w:style>
  <w:style w:type="paragraph" w:customStyle="1" w:styleId="ConsPlusNormal">
    <w:name w:val="ConsPlusNormal"/>
    <w:qFormat/>
    <w:rsid w:val="00D06D70"/>
    <w:pPr>
      <w:widowControl w:val="0"/>
      <w:suppressAutoHyphens/>
      <w:spacing w:after="200" w:line="276" w:lineRule="auto"/>
    </w:pPr>
    <w:rPr>
      <w:rFonts w:eastAsia="Times New Roman" w:cs="Calibri"/>
      <w:lang w:eastAsia="zh-CN"/>
    </w:rPr>
  </w:style>
  <w:style w:type="table" w:customStyle="1" w:styleId="1">
    <w:name w:val="Сетка таблицы1"/>
    <w:basedOn w:val="a1"/>
    <w:next w:val="a8"/>
    <w:rsid w:val="00D06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rsid w:val="00D06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06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locked/>
    <w:rsid w:val="0037797A"/>
  </w:style>
  <w:style w:type="paragraph" w:styleId="a9">
    <w:name w:val="Balloon Text"/>
    <w:basedOn w:val="a"/>
    <w:link w:val="aa"/>
    <w:uiPriority w:val="99"/>
    <w:semiHidden/>
    <w:unhideWhenUsed/>
    <w:rsid w:val="007F63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635B"/>
    <w:rPr>
      <w:rFonts w:ascii="Tahoma" w:hAnsi="Tahoma" w:cs="Tahoma"/>
      <w:sz w:val="16"/>
      <w:szCs w:val="16"/>
      <w:lang w:val="en-US"/>
    </w:rPr>
  </w:style>
  <w:style w:type="character" w:styleId="ab">
    <w:name w:val="Hyperlink"/>
    <w:basedOn w:val="a0"/>
    <w:uiPriority w:val="99"/>
    <w:unhideWhenUsed/>
    <w:rsid w:val="007F635B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8B3A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3AA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1AFE4-CB80-438C-8A6A-EEF764EC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Кучукова</dc:creator>
  <cp:keywords/>
  <dc:description/>
  <cp:lastModifiedBy>ANDREW</cp:lastModifiedBy>
  <cp:revision>2</cp:revision>
  <cp:lastPrinted>2022-12-16T14:30:00Z</cp:lastPrinted>
  <dcterms:created xsi:type="dcterms:W3CDTF">2023-11-16T14:45:00Z</dcterms:created>
  <dcterms:modified xsi:type="dcterms:W3CDTF">2023-11-16T14:45:00Z</dcterms:modified>
</cp:coreProperties>
</file>