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8224A5">
      <w:pPr>
        <w:tabs>
          <w:tab w:val="left" w:pos="3420"/>
        </w:tabs>
        <w:ind w:left="5103"/>
      </w:pPr>
      <w:bookmarkStart w:id="0" w:name="_GoBack"/>
      <w:bookmarkEnd w:id="0"/>
      <w:r w:rsidRPr="009A4D77">
        <w:t xml:space="preserve">Начальнику </w:t>
      </w:r>
      <w:r w:rsidR="00E73FC4">
        <w:t xml:space="preserve">управления </w:t>
      </w:r>
      <w:r w:rsidR="000D7749">
        <w:t>торговли</w:t>
      </w:r>
      <w:r w:rsidR="00A81791">
        <w:t xml:space="preserve"> и бытового обслуживания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0D7749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 w:rsidRPr="000D7749">
        <w:rPr>
          <w:sz w:val="28"/>
          <w:szCs w:val="28"/>
        </w:rPr>
        <w:t>Покотилов</w:t>
      </w:r>
      <w:r>
        <w:rPr>
          <w:sz w:val="28"/>
          <w:szCs w:val="28"/>
        </w:rPr>
        <w:t>у</w:t>
      </w:r>
      <w:r w:rsidRPr="000D7749">
        <w:rPr>
          <w:sz w:val="28"/>
          <w:szCs w:val="28"/>
        </w:rPr>
        <w:t xml:space="preserve"> Д.Э</w:t>
      </w:r>
      <w:r w:rsidR="00A03B5E" w:rsidRPr="000D7749">
        <w:rPr>
          <w:sz w:val="28"/>
          <w:szCs w:val="28"/>
        </w:rPr>
        <w:t>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0D7749" w:rsidRDefault="00642D86" w:rsidP="000D7749">
      <w:pPr>
        <w:jc w:val="center"/>
      </w:pPr>
      <w:r w:rsidRPr="009A4D77">
        <w:t xml:space="preserve">по результатам экспертизы проекта постановления администрации </w:t>
      </w:r>
      <w:r w:rsidR="00E73FC4">
        <w:t>Т</w:t>
      </w:r>
      <w:r w:rsidR="00D654BD">
        <w:t xml:space="preserve">уапсинского муниципального </w:t>
      </w:r>
      <w:r w:rsidR="00D654BD" w:rsidRPr="00A03B5E">
        <w:t>округа</w:t>
      </w:r>
      <w:r w:rsidR="00E73FC4" w:rsidRPr="00A03B5E">
        <w:t xml:space="preserve"> </w:t>
      </w:r>
      <w:r w:rsidR="00A652D2">
        <w:t>«</w:t>
      </w:r>
      <w:r w:rsidR="000D7749">
        <w:t xml:space="preserve">Об утверждении Порядка организации </w:t>
      </w:r>
    </w:p>
    <w:p w:rsidR="000D7749" w:rsidRDefault="000D7749" w:rsidP="000D7749">
      <w:pPr>
        <w:jc w:val="center"/>
      </w:pPr>
      <w:r>
        <w:t xml:space="preserve">ярмарок, в том числе ярмарок выходного дня и предоставления торговых мест на них, на земельных участках, находящихся в </w:t>
      </w:r>
      <w:proofErr w:type="gramStart"/>
      <w:r>
        <w:t>муниципальной</w:t>
      </w:r>
      <w:proofErr w:type="gramEnd"/>
      <w:r>
        <w:t xml:space="preserve"> </w:t>
      </w:r>
    </w:p>
    <w:p w:rsidR="000D7749" w:rsidRDefault="000D7749" w:rsidP="000D7749">
      <w:pPr>
        <w:jc w:val="center"/>
      </w:pPr>
      <w:r>
        <w:t>собственности Туапсинского муниципального округа»</w:t>
      </w:r>
    </w:p>
    <w:p w:rsidR="00A652D2" w:rsidRDefault="000D7749" w:rsidP="000D7749">
      <w:pPr>
        <w:jc w:val="center"/>
      </w:pPr>
      <w:r>
        <w:t xml:space="preserve">  </w:t>
      </w:r>
    </w:p>
    <w:p w:rsidR="006E5756" w:rsidRPr="006E5756" w:rsidRDefault="006E5756" w:rsidP="006E5756">
      <w:pPr>
        <w:widowControl w:val="0"/>
        <w:jc w:val="center"/>
        <w:rPr>
          <w:rFonts w:eastAsia="Calibri" w:cs="Calibri"/>
          <w:b/>
          <w:lang w:eastAsia="en-US"/>
        </w:rPr>
      </w:pPr>
    </w:p>
    <w:p w:rsidR="00642D86" w:rsidRPr="009A4D77" w:rsidRDefault="00D654BD" w:rsidP="000D7749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постановления администрации </w:t>
      </w:r>
      <w:r>
        <w:t>Туапсинского муниципального округа</w:t>
      </w:r>
      <w:r w:rsidR="00642D86" w:rsidRPr="009A4D77">
        <w:t xml:space="preserve"> </w:t>
      </w:r>
      <w:r w:rsidR="00A03B5E">
        <w:t xml:space="preserve">           </w:t>
      </w:r>
      <w:r w:rsidR="00A652D2">
        <w:t>«</w:t>
      </w:r>
      <w:r w:rsidR="000D7749">
        <w:t>Об утверждении Порядка организации ярмарок, в том числе ярмарок выходного дня и предоставления торговых мест на них, на земельных участках, находящихся в муниципальной собственности</w:t>
      </w:r>
      <w:proofErr w:type="gramEnd"/>
      <w:r w:rsidR="000D7749">
        <w:t xml:space="preserve"> Туапсинского муниципального округа</w:t>
      </w:r>
      <w:r w:rsidR="00A652D2">
        <w:t>»</w:t>
      </w:r>
      <w:r w:rsidR="00642D86" w:rsidRPr="009A4D77">
        <w:rPr>
          <w:rStyle w:val="a3"/>
        </w:rPr>
        <w:t xml:space="preserve">, </w:t>
      </w:r>
      <w:proofErr w:type="gramStart"/>
      <w:r w:rsidR="00642D86" w:rsidRPr="009A4D77">
        <w:t>поступивший</w:t>
      </w:r>
      <w:proofErr w:type="gramEnd"/>
      <w:r w:rsidR="00642D86" w:rsidRPr="009A4D77">
        <w:t xml:space="preserve">  из  </w:t>
      </w:r>
      <w:r w:rsidR="00712AA1" w:rsidRPr="000D7749">
        <w:t>управления</w:t>
      </w:r>
      <w:r w:rsidR="00E73FC4" w:rsidRPr="000D7749">
        <w:t xml:space="preserve"> </w:t>
      </w:r>
      <w:r w:rsidR="000D7749">
        <w:t>торговли</w:t>
      </w:r>
      <w:r w:rsidR="00A81791">
        <w:t xml:space="preserve"> и бытового обслуживания</w:t>
      </w:r>
      <w:r w:rsidR="00E73FC4">
        <w:t xml:space="preserve"> </w:t>
      </w:r>
      <w:r w:rsidR="00642D86" w:rsidRPr="009A4D77">
        <w:t xml:space="preserve">администрации  </w:t>
      </w:r>
      <w:r>
        <w:t>Туапсинского муниципального округа</w:t>
      </w:r>
      <w:r w:rsidR="00642D86" w:rsidRPr="009A4D77">
        <w:t xml:space="preserve">  установил:</w:t>
      </w:r>
    </w:p>
    <w:p w:rsidR="00642D86" w:rsidRPr="009A4D77" w:rsidRDefault="00642D86" w:rsidP="000741F4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12AA1" w:rsidRDefault="000D7749" w:rsidP="00712AA1">
      <w:pPr>
        <w:ind w:right="140" w:firstLine="567"/>
        <w:jc w:val="both"/>
      </w:pPr>
      <w:proofErr w:type="gramStart"/>
      <w:r w:rsidRPr="000D7749">
        <w:t>Федеральными законами от 06 октября 2003 г. № 131-ФЗ «Об общих принципах организации местного самоуправления в Российской Федерации», от 28 декабря 2009 г. № 381-ФЗ «Об основах государственного регулирования торговой деятельности в Российской Федерации», Законом Краснодарского края от 01 марта 2011 г. № 2195-КЗ «Об организации деятельности розничных рынков, ярмарок и агропромышленных выставок-ярмарок на территории Краснодарского края» и постановлением главы администрации (губернатора) Краснодарского</w:t>
      </w:r>
      <w:proofErr w:type="gramEnd"/>
      <w:r w:rsidRPr="000D7749">
        <w:t xml:space="preserve"> края от 06 марта 2013 г. № 208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</w:t>
      </w:r>
      <w:r>
        <w:t>аснодарского края»</w:t>
      </w:r>
      <w:r w:rsidR="00A03B5E">
        <w:t>.</w:t>
      </w:r>
    </w:p>
    <w:p w:rsidR="00642D86" w:rsidRPr="009A4D77" w:rsidRDefault="00442512" w:rsidP="00712AA1">
      <w:pPr>
        <w:ind w:right="140" w:firstLine="567"/>
        <w:jc w:val="both"/>
        <w:rPr>
          <w:rFonts w:eastAsia="Calibri"/>
          <w:bCs/>
          <w:lang w:eastAsia="en-US"/>
        </w:rPr>
      </w:pPr>
      <w:r w:rsidRPr="009A4D77">
        <w:lastRenderedPageBreak/>
        <w:t xml:space="preserve">2.Проект нормативного правового акта размещен на сайте администрации </w:t>
      </w:r>
      <w:r w:rsidR="00D654BD">
        <w:t>Туапсинского муниципального округа</w:t>
      </w:r>
      <w:r w:rsidRPr="009A4D77">
        <w:rPr>
          <w:color w:val="000000"/>
        </w:rPr>
        <w:t xml:space="preserve"> </w:t>
      </w:r>
      <w:hyperlink r:id="rId6" w:history="1">
        <w:r w:rsidRPr="009A4D77">
          <w:rPr>
            <w:u w:val="single"/>
            <w:lang w:val="en-US"/>
          </w:rPr>
          <w:t>www</w:t>
        </w:r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tuapseregion</w:t>
        </w:r>
        <w:proofErr w:type="spellEnd"/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ru</w:t>
        </w:r>
        <w:proofErr w:type="spellEnd"/>
      </w:hyperlink>
      <w:r w:rsidRPr="009A4D77">
        <w:t xml:space="preserve">, </w:t>
      </w:r>
      <w:r w:rsidRPr="009A4D77">
        <w:rPr>
          <w:color w:val="000000"/>
        </w:rPr>
        <w:t xml:space="preserve">в разделе «Документы», подразделе «Антикоррупционная экспертиза», </w:t>
      </w:r>
      <w:r w:rsidR="003F4FB0">
        <w:rPr>
          <w:color w:val="000000"/>
        </w:rPr>
        <w:t>«</w:t>
      </w:r>
      <w:r w:rsidR="003F4FB0" w:rsidRPr="003F4FB0">
        <w:rPr>
          <w:color w:val="000000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color w:val="000000"/>
        </w:rPr>
        <w:t xml:space="preserve"> </w:t>
      </w:r>
      <w:r w:rsidRPr="009A4D77">
        <w:t>для проведения независим</w:t>
      </w:r>
      <w:r w:rsidR="003F4FB0">
        <w:t>ой антикоррупционной экспертизы».</w:t>
      </w:r>
      <w:r w:rsidRPr="009A4D77">
        <w:t xml:space="preserve"> </w:t>
      </w:r>
    </w:p>
    <w:p w:rsidR="00642D86" w:rsidRPr="009A4D77" w:rsidRDefault="00642D86" w:rsidP="000741F4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0741F4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0741F4">
      <w:pPr>
        <w:autoSpaceDE w:val="0"/>
        <w:autoSpaceDN w:val="0"/>
        <w:adjustRightInd w:val="0"/>
        <w:jc w:val="both"/>
      </w:pPr>
    </w:p>
    <w:p w:rsidR="00442512" w:rsidRDefault="00442512" w:rsidP="000741F4">
      <w:pPr>
        <w:autoSpaceDE w:val="0"/>
        <w:autoSpaceDN w:val="0"/>
        <w:adjustRightInd w:val="0"/>
        <w:jc w:val="both"/>
      </w:pPr>
    </w:p>
    <w:p w:rsidR="009A4D77" w:rsidRPr="009A4D77" w:rsidRDefault="009A4D77" w:rsidP="000741F4">
      <w:pPr>
        <w:autoSpaceDE w:val="0"/>
        <w:autoSpaceDN w:val="0"/>
        <w:adjustRightInd w:val="0"/>
        <w:jc w:val="both"/>
      </w:pPr>
    </w:p>
    <w:p w:rsidR="00D654BD" w:rsidRDefault="00D654BD" w:rsidP="000741F4">
      <w:pPr>
        <w:jc w:val="both"/>
      </w:pPr>
      <w:proofErr w:type="gramStart"/>
      <w:r>
        <w:t>Исполняющий</w:t>
      </w:r>
      <w:proofErr w:type="gramEnd"/>
      <w:r>
        <w:t xml:space="preserve"> обязанности начальника </w:t>
      </w:r>
    </w:p>
    <w:p w:rsidR="003F4FB0" w:rsidRDefault="00D654BD" w:rsidP="000741F4">
      <w:pPr>
        <w:jc w:val="both"/>
      </w:pPr>
      <w:r>
        <w:t>правового управления</w:t>
      </w:r>
      <w:r w:rsidR="003F4FB0">
        <w:t xml:space="preserve"> а</w:t>
      </w:r>
      <w:r>
        <w:t xml:space="preserve">дминистрации </w:t>
      </w:r>
    </w:p>
    <w:p w:rsidR="00D654BD" w:rsidRPr="009A4D77" w:rsidRDefault="00D654BD" w:rsidP="000741F4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0741F4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0D7749"/>
    <w:rsid w:val="0025174E"/>
    <w:rsid w:val="002F7CA7"/>
    <w:rsid w:val="003F4FB0"/>
    <w:rsid w:val="00420819"/>
    <w:rsid w:val="00442512"/>
    <w:rsid w:val="00476C16"/>
    <w:rsid w:val="005E32DE"/>
    <w:rsid w:val="006411F8"/>
    <w:rsid w:val="00642D86"/>
    <w:rsid w:val="00687372"/>
    <w:rsid w:val="006D7E65"/>
    <w:rsid w:val="006E362C"/>
    <w:rsid w:val="006E5756"/>
    <w:rsid w:val="00700483"/>
    <w:rsid w:val="00707F11"/>
    <w:rsid w:val="00712AA1"/>
    <w:rsid w:val="007741C7"/>
    <w:rsid w:val="007B272A"/>
    <w:rsid w:val="008224A5"/>
    <w:rsid w:val="00832A13"/>
    <w:rsid w:val="0083343B"/>
    <w:rsid w:val="008830A0"/>
    <w:rsid w:val="009126CE"/>
    <w:rsid w:val="009926FE"/>
    <w:rsid w:val="009A4D77"/>
    <w:rsid w:val="00A03B5E"/>
    <w:rsid w:val="00A652D2"/>
    <w:rsid w:val="00A81791"/>
    <w:rsid w:val="00BF66CE"/>
    <w:rsid w:val="00D654BD"/>
    <w:rsid w:val="00D71F9F"/>
    <w:rsid w:val="00E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DF910-175A-4686-A820-2ABC5D687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2025-02-14T12:57:00Z</cp:lastPrinted>
  <dcterms:created xsi:type="dcterms:W3CDTF">2025-02-21T09:03:00Z</dcterms:created>
  <dcterms:modified xsi:type="dcterms:W3CDTF">2025-02-21T09:03:00Z</dcterms:modified>
</cp:coreProperties>
</file>