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947" w:rsidRPr="00C62D9F" w:rsidRDefault="00B05947" w:rsidP="00B05947">
      <w:pPr>
        <w:tabs>
          <w:tab w:val="left" w:pos="6649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ED5A2E">
        <w:rPr>
          <w:rFonts w:ascii="Times New Roman" w:hAnsi="Times New Roman" w:cs="Times New Roman"/>
        </w:rPr>
        <w:t xml:space="preserve">        </w:t>
      </w:r>
      <w:r w:rsidRPr="00C62D9F">
        <w:rPr>
          <w:rFonts w:ascii="Times New Roman" w:hAnsi="Times New Roman" w:cs="Times New Roman"/>
          <w:noProof/>
        </w:rPr>
        <w:drawing>
          <wp:inline distT="0" distB="0" distL="0" distR="0" wp14:anchorId="185308CB" wp14:editId="44851D53">
            <wp:extent cx="49530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947" w:rsidRPr="00C62D9F" w:rsidRDefault="00B05947" w:rsidP="00B05947">
      <w:pPr>
        <w:tabs>
          <w:tab w:val="left" w:pos="664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947" w:rsidRPr="00C62D9F" w:rsidRDefault="00B05947" w:rsidP="00B05947">
      <w:pPr>
        <w:tabs>
          <w:tab w:val="left" w:pos="3174"/>
          <w:tab w:val="left" w:pos="664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ФИНАНСОВОЕ УПРАВЛЕНИЕ</w:t>
      </w:r>
    </w:p>
    <w:p w:rsidR="00B05947" w:rsidRPr="00C62D9F" w:rsidRDefault="00B05947" w:rsidP="00B05947">
      <w:pPr>
        <w:tabs>
          <w:tab w:val="left" w:pos="3174"/>
          <w:tab w:val="left" w:pos="664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B05947" w:rsidRPr="00C62D9F" w:rsidRDefault="00B05947" w:rsidP="00B05947">
      <w:pPr>
        <w:tabs>
          <w:tab w:val="left" w:pos="3174"/>
          <w:tab w:val="left" w:pos="664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B05947" w:rsidRPr="00C62D9F" w:rsidRDefault="00B05947" w:rsidP="00B05947">
      <w:pPr>
        <w:tabs>
          <w:tab w:val="left" w:pos="3174"/>
          <w:tab w:val="left" w:pos="664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947" w:rsidRPr="00C62D9F" w:rsidRDefault="00B05947" w:rsidP="00B05947">
      <w:pPr>
        <w:tabs>
          <w:tab w:val="left" w:pos="3174"/>
          <w:tab w:val="left" w:pos="664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947" w:rsidRPr="00C62D9F" w:rsidRDefault="00B05947" w:rsidP="00B05947">
      <w:pPr>
        <w:tabs>
          <w:tab w:val="left" w:pos="3174"/>
          <w:tab w:val="left" w:pos="664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C62D9F">
        <w:rPr>
          <w:rFonts w:ascii="Times New Roman" w:hAnsi="Times New Roman" w:cs="Times New Roman"/>
          <w:b/>
          <w:bCs/>
          <w:spacing w:val="80"/>
          <w:sz w:val="28"/>
          <w:szCs w:val="28"/>
        </w:rPr>
        <w:t xml:space="preserve">   ПРИКАЗ</w:t>
      </w:r>
    </w:p>
    <w:p w:rsidR="00B05947" w:rsidRPr="00C62D9F" w:rsidRDefault="00B05947" w:rsidP="00B05947">
      <w:pPr>
        <w:tabs>
          <w:tab w:val="left" w:pos="3174"/>
          <w:tab w:val="left" w:pos="664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</w:p>
    <w:p w:rsidR="00B05947" w:rsidRPr="00C62D9F" w:rsidRDefault="00B05947" w:rsidP="00B05947">
      <w:pPr>
        <w:tabs>
          <w:tab w:val="left" w:pos="3174"/>
          <w:tab w:val="left" w:pos="664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</w:p>
    <w:p w:rsidR="00B05947" w:rsidRPr="00C62D9F" w:rsidRDefault="005B750C" w:rsidP="00B05947">
      <w:pPr>
        <w:tabs>
          <w:tab w:val="left" w:pos="3174"/>
          <w:tab w:val="left" w:pos="66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05947" w:rsidRPr="00C62D9F">
        <w:rPr>
          <w:rFonts w:ascii="Times New Roman" w:hAnsi="Times New Roman" w:cs="Times New Roman"/>
          <w:sz w:val="28"/>
          <w:szCs w:val="28"/>
        </w:rPr>
        <w:t xml:space="preserve"> </w:t>
      </w:r>
      <w:r w:rsidR="0089649E" w:rsidRPr="00C62D9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3B17EA">
        <w:rPr>
          <w:rFonts w:ascii="Times New Roman" w:hAnsi="Times New Roman" w:cs="Times New Roman"/>
          <w:sz w:val="28"/>
          <w:szCs w:val="28"/>
        </w:rPr>
        <w:t xml:space="preserve"> </w:t>
      </w:r>
      <w:r w:rsidR="0089649E" w:rsidRPr="00C62D9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апреля 2018</w:t>
      </w:r>
      <w:r w:rsidR="00B05947" w:rsidRPr="00C62D9F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B05947" w:rsidRPr="00C62D9F">
        <w:rPr>
          <w:rFonts w:ascii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>34</w:t>
      </w:r>
    </w:p>
    <w:p w:rsidR="00B05947" w:rsidRPr="00C62D9F" w:rsidRDefault="00B05947" w:rsidP="00B05947">
      <w:pPr>
        <w:tabs>
          <w:tab w:val="left" w:pos="3174"/>
          <w:tab w:val="left" w:pos="664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г. Туапсе</w:t>
      </w:r>
    </w:p>
    <w:p w:rsidR="00B05947" w:rsidRPr="00C62D9F" w:rsidRDefault="00B05947" w:rsidP="00B05947">
      <w:pPr>
        <w:tabs>
          <w:tab w:val="left" w:pos="66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947" w:rsidRPr="00C62D9F" w:rsidRDefault="00B05947" w:rsidP="006127EF">
      <w:pPr>
        <w:tabs>
          <w:tab w:val="left" w:pos="66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947" w:rsidRPr="00C62D9F" w:rsidRDefault="00B05947" w:rsidP="006127EF">
      <w:pPr>
        <w:tabs>
          <w:tab w:val="left" w:pos="3174"/>
          <w:tab w:val="left" w:pos="664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04E" w:rsidRPr="00C62D9F" w:rsidRDefault="00B05947" w:rsidP="006127EF">
      <w:pPr>
        <w:pStyle w:val="ConsTitle"/>
        <w:widowControl/>
        <w:tabs>
          <w:tab w:val="left" w:pos="6649"/>
        </w:tabs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C62D9F">
        <w:rPr>
          <w:rFonts w:ascii="Times New Roman" w:hAnsi="Times New Roman" w:cs="Times New Roman"/>
          <w:bCs w:val="0"/>
          <w:sz w:val="28"/>
          <w:szCs w:val="28"/>
        </w:rPr>
        <w:t xml:space="preserve">Об утверждении Методики </w:t>
      </w:r>
      <w:r w:rsidR="003026B3" w:rsidRPr="00C62D9F">
        <w:rPr>
          <w:rFonts w:ascii="Times New Roman" w:hAnsi="Times New Roman" w:cs="Times New Roman"/>
          <w:bCs w:val="0"/>
          <w:sz w:val="28"/>
          <w:szCs w:val="28"/>
        </w:rPr>
        <w:t xml:space="preserve">прогнозирования </w:t>
      </w:r>
      <w:r w:rsidR="0097744A" w:rsidRPr="00C62D9F">
        <w:rPr>
          <w:rFonts w:ascii="Times New Roman" w:hAnsi="Times New Roman" w:cs="Times New Roman"/>
          <w:bCs w:val="0"/>
          <w:sz w:val="28"/>
          <w:szCs w:val="28"/>
        </w:rPr>
        <w:t xml:space="preserve">поступлений </w:t>
      </w:r>
      <w:r w:rsidR="003026B3" w:rsidRPr="00C62D9F">
        <w:rPr>
          <w:rFonts w:ascii="Times New Roman" w:hAnsi="Times New Roman" w:cs="Times New Roman"/>
          <w:bCs w:val="0"/>
          <w:sz w:val="28"/>
          <w:szCs w:val="28"/>
        </w:rPr>
        <w:t xml:space="preserve">доходов </w:t>
      </w:r>
      <w:r w:rsidR="00DF7684" w:rsidRPr="00C62D9F">
        <w:rPr>
          <w:rFonts w:ascii="Times New Roman" w:hAnsi="Times New Roman" w:cs="Times New Roman"/>
          <w:bCs w:val="0"/>
          <w:sz w:val="28"/>
          <w:szCs w:val="28"/>
        </w:rPr>
        <w:t>в бюджет муниципа</w:t>
      </w:r>
      <w:bookmarkStart w:id="0" w:name="_GoBack"/>
      <w:bookmarkEnd w:id="0"/>
      <w:r w:rsidR="00DF7684" w:rsidRPr="00C62D9F">
        <w:rPr>
          <w:rFonts w:ascii="Times New Roman" w:hAnsi="Times New Roman" w:cs="Times New Roman"/>
          <w:bCs w:val="0"/>
          <w:sz w:val="28"/>
          <w:szCs w:val="28"/>
        </w:rPr>
        <w:t>льного образования Туапсинский район по доходным источникам</w:t>
      </w:r>
      <w:r w:rsidR="00C1060D" w:rsidRPr="00C62D9F">
        <w:rPr>
          <w:rFonts w:ascii="Times New Roman" w:hAnsi="Times New Roman" w:cs="Times New Roman"/>
          <w:bCs w:val="0"/>
          <w:sz w:val="28"/>
          <w:szCs w:val="28"/>
        </w:rPr>
        <w:t>,</w:t>
      </w:r>
      <w:r w:rsidR="004757C8" w:rsidRPr="00C62D9F">
        <w:rPr>
          <w:rFonts w:ascii="Times New Roman" w:hAnsi="Times New Roman" w:cs="Times New Roman"/>
          <w:bCs w:val="0"/>
          <w:sz w:val="28"/>
          <w:szCs w:val="28"/>
        </w:rPr>
        <w:t xml:space="preserve"> за исключением источников </w:t>
      </w:r>
      <w:r w:rsidR="00120713" w:rsidRPr="00C62D9F">
        <w:rPr>
          <w:rFonts w:ascii="Times New Roman" w:hAnsi="Times New Roman" w:cs="Times New Roman"/>
          <w:bCs w:val="0"/>
          <w:sz w:val="28"/>
          <w:szCs w:val="28"/>
        </w:rPr>
        <w:t xml:space="preserve">финансирования </w:t>
      </w:r>
      <w:r w:rsidR="004757C8" w:rsidRPr="00C62D9F">
        <w:rPr>
          <w:rFonts w:ascii="Times New Roman" w:hAnsi="Times New Roman" w:cs="Times New Roman"/>
          <w:bCs w:val="0"/>
          <w:sz w:val="28"/>
          <w:szCs w:val="28"/>
        </w:rPr>
        <w:t>дефицита бюджета</w:t>
      </w:r>
      <w:r w:rsidR="00DF7684" w:rsidRPr="00C62D9F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D01FA5" w:rsidRPr="00C62D9F">
        <w:rPr>
          <w:rFonts w:ascii="Times New Roman" w:hAnsi="Times New Roman" w:cs="Times New Roman"/>
          <w:sz w:val="28"/>
          <w:szCs w:val="28"/>
        </w:rPr>
        <w:t>на очередной финансовый год и (или) плановый период</w:t>
      </w:r>
      <w:r w:rsidR="007728B6" w:rsidRPr="00C62D9F">
        <w:rPr>
          <w:rFonts w:ascii="Times New Roman" w:hAnsi="Times New Roman" w:cs="Times New Roman"/>
          <w:sz w:val="28"/>
          <w:szCs w:val="28"/>
        </w:rPr>
        <w:t>,</w:t>
      </w:r>
      <w:r w:rsidR="00F6287B" w:rsidRPr="00C62D9F">
        <w:rPr>
          <w:rFonts w:ascii="Times New Roman" w:hAnsi="Times New Roman" w:cs="Times New Roman"/>
          <w:sz w:val="28"/>
          <w:szCs w:val="28"/>
        </w:rPr>
        <w:t xml:space="preserve"> </w:t>
      </w:r>
      <w:r w:rsidR="00D01FA5" w:rsidRPr="00C62D9F">
        <w:rPr>
          <w:rFonts w:ascii="Times New Roman" w:hAnsi="Times New Roman" w:cs="Times New Roman"/>
          <w:bCs w:val="0"/>
          <w:sz w:val="28"/>
          <w:szCs w:val="28"/>
        </w:rPr>
        <w:t xml:space="preserve"> главным </w:t>
      </w:r>
      <w:r w:rsidR="00DF7684" w:rsidRPr="00C62D9F">
        <w:rPr>
          <w:rFonts w:ascii="Times New Roman" w:hAnsi="Times New Roman" w:cs="Times New Roman"/>
          <w:bCs w:val="0"/>
          <w:sz w:val="28"/>
          <w:szCs w:val="28"/>
        </w:rPr>
        <w:t>администр</w:t>
      </w:r>
      <w:r w:rsidR="00D01FA5" w:rsidRPr="00C62D9F">
        <w:rPr>
          <w:rFonts w:ascii="Times New Roman" w:hAnsi="Times New Roman" w:cs="Times New Roman"/>
          <w:bCs w:val="0"/>
          <w:sz w:val="28"/>
          <w:szCs w:val="28"/>
        </w:rPr>
        <w:t xml:space="preserve">атором которых является </w:t>
      </w:r>
      <w:r w:rsidR="00DF7684" w:rsidRPr="00C62D9F">
        <w:rPr>
          <w:rFonts w:ascii="Times New Roman" w:hAnsi="Times New Roman" w:cs="Times New Roman"/>
          <w:bCs w:val="0"/>
          <w:sz w:val="28"/>
          <w:szCs w:val="28"/>
        </w:rPr>
        <w:t xml:space="preserve"> Финансов</w:t>
      </w:r>
      <w:r w:rsidR="00D01FA5" w:rsidRPr="00C62D9F">
        <w:rPr>
          <w:rFonts w:ascii="Times New Roman" w:hAnsi="Times New Roman" w:cs="Times New Roman"/>
          <w:bCs w:val="0"/>
          <w:sz w:val="28"/>
          <w:szCs w:val="28"/>
        </w:rPr>
        <w:t>ое</w:t>
      </w:r>
      <w:r w:rsidR="00DF7684" w:rsidRPr="00C62D9F">
        <w:rPr>
          <w:rFonts w:ascii="Times New Roman" w:hAnsi="Times New Roman" w:cs="Times New Roman"/>
          <w:bCs w:val="0"/>
          <w:sz w:val="28"/>
          <w:szCs w:val="28"/>
        </w:rPr>
        <w:t xml:space="preserve"> управление администрации </w:t>
      </w:r>
      <w:r w:rsidR="00E07772" w:rsidRPr="00C62D9F">
        <w:rPr>
          <w:rFonts w:ascii="Times New Roman" w:hAnsi="Times New Roman" w:cs="Times New Roman"/>
          <w:bCs w:val="0"/>
          <w:sz w:val="28"/>
          <w:szCs w:val="28"/>
        </w:rPr>
        <w:t>муниципального образования</w:t>
      </w:r>
      <w:r w:rsidR="00DF7684" w:rsidRPr="00C62D9F">
        <w:rPr>
          <w:rFonts w:ascii="Times New Roman" w:hAnsi="Times New Roman" w:cs="Times New Roman"/>
          <w:bCs w:val="0"/>
          <w:sz w:val="28"/>
          <w:szCs w:val="28"/>
        </w:rPr>
        <w:t xml:space="preserve"> Туапсинский район</w:t>
      </w:r>
    </w:p>
    <w:p w:rsidR="003026B3" w:rsidRPr="00C62D9F" w:rsidRDefault="0022304E" w:rsidP="006127EF">
      <w:pPr>
        <w:pStyle w:val="ConsTitle"/>
        <w:widowControl/>
        <w:tabs>
          <w:tab w:val="left" w:pos="6649"/>
        </w:tabs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C62D9F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B05947" w:rsidRPr="00C62D9F" w:rsidRDefault="00B05947" w:rsidP="006127EF">
      <w:pPr>
        <w:pStyle w:val="ConsTitle"/>
        <w:widowControl/>
        <w:tabs>
          <w:tab w:val="left" w:pos="6649"/>
        </w:tabs>
        <w:ind w:right="518"/>
        <w:jc w:val="center"/>
        <w:rPr>
          <w:rFonts w:ascii="Times New Roman" w:hAnsi="Times New Roman" w:cs="Times New Roman"/>
          <w:sz w:val="28"/>
          <w:szCs w:val="28"/>
        </w:rPr>
      </w:pPr>
    </w:p>
    <w:p w:rsidR="00F37206" w:rsidRPr="00C62D9F" w:rsidRDefault="00F37206" w:rsidP="006127EF">
      <w:pPr>
        <w:pStyle w:val="ConsTitle"/>
        <w:widowControl/>
        <w:tabs>
          <w:tab w:val="left" w:pos="6649"/>
        </w:tabs>
        <w:ind w:right="518"/>
        <w:jc w:val="center"/>
        <w:rPr>
          <w:rFonts w:ascii="Times New Roman" w:hAnsi="Times New Roman" w:cs="Times New Roman"/>
          <w:sz w:val="28"/>
          <w:szCs w:val="28"/>
        </w:rPr>
      </w:pPr>
    </w:p>
    <w:p w:rsidR="00B05947" w:rsidRPr="00C62D9F" w:rsidRDefault="00B05947" w:rsidP="00B10257">
      <w:pPr>
        <w:pStyle w:val="ConsNormal"/>
        <w:widowControl/>
        <w:tabs>
          <w:tab w:val="left" w:pos="6649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7744A" w:rsidRPr="00C62D9F">
        <w:rPr>
          <w:rFonts w:ascii="Times New Roman" w:hAnsi="Times New Roman" w:cs="Times New Roman"/>
          <w:sz w:val="28"/>
          <w:szCs w:val="28"/>
        </w:rPr>
        <w:t>с пунктом 1 статьи 160.1</w:t>
      </w:r>
      <w:r w:rsidRPr="00C62D9F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97744A" w:rsidRPr="00C62D9F">
        <w:rPr>
          <w:rFonts w:ascii="Times New Roman" w:hAnsi="Times New Roman" w:cs="Times New Roman"/>
          <w:sz w:val="28"/>
          <w:szCs w:val="28"/>
        </w:rPr>
        <w:t>ого</w:t>
      </w:r>
      <w:r w:rsidRPr="00C62D9F">
        <w:rPr>
          <w:rFonts w:ascii="Times New Roman" w:hAnsi="Times New Roman" w:cs="Times New Roman"/>
          <w:sz w:val="28"/>
          <w:szCs w:val="28"/>
        </w:rPr>
        <w:t xml:space="preserve"> </w:t>
      </w:r>
      <w:r w:rsidR="00763FFF" w:rsidRPr="00C62D9F">
        <w:rPr>
          <w:rFonts w:ascii="Times New Roman" w:hAnsi="Times New Roman" w:cs="Times New Roman"/>
          <w:sz w:val="28"/>
          <w:szCs w:val="28"/>
        </w:rPr>
        <w:t>к</w:t>
      </w:r>
      <w:r w:rsidRPr="00C62D9F">
        <w:rPr>
          <w:rFonts w:ascii="Times New Roman" w:hAnsi="Times New Roman" w:cs="Times New Roman"/>
          <w:sz w:val="28"/>
          <w:szCs w:val="28"/>
        </w:rPr>
        <w:t>одекс</w:t>
      </w:r>
      <w:r w:rsidR="0097744A" w:rsidRPr="00C62D9F">
        <w:rPr>
          <w:rFonts w:ascii="Times New Roman" w:hAnsi="Times New Roman" w:cs="Times New Roman"/>
          <w:sz w:val="28"/>
          <w:szCs w:val="28"/>
        </w:rPr>
        <w:t>а</w:t>
      </w:r>
      <w:r w:rsidRPr="00C62D9F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="0097744A" w:rsidRPr="00C62D9F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23 июня 2016 года №</w:t>
      </w:r>
      <w:r w:rsidR="005E61F2" w:rsidRPr="00C62D9F">
        <w:rPr>
          <w:rFonts w:ascii="Times New Roman" w:hAnsi="Times New Roman" w:cs="Times New Roman"/>
          <w:sz w:val="28"/>
          <w:szCs w:val="28"/>
        </w:rPr>
        <w:t xml:space="preserve"> </w:t>
      </w:r>
      <w:r w:rsidR="0097744A" w:rsidRPr="00C62D9F">
        <w:rPr>
          <w:rFonts w:ascii="Times New Roman" w:hAnsi="Times New Roman" w:cs="Times New Roman"/>
          <w:sz w:val="28"/>
          <w:szCs w:val="28"/>
        </w:rPr>
        <w:t>574 «Об общих требованиях к методике прогнозирования поступлений доходов</w:t>
      </w:r>
      <w:r w:rsidR="00FC05C9" w:rsidRPr="00C62D9F">
        <w:rPr>
          <w:rFonts w:ascii="Times New Roman" w:hAnsi="Times New Roman" w:cs="Times New Roman"/>
          <w:sz w:val="28"/>
          <w:szCs w:val="28"/>
        </w:rPr>
        <w:t xml:space="preserve"> в бюджеты бюджетной системы Российской Федерации»</w:t>
      </w:r>
      <w:r w:rsidR="006F296C" w:rsidRPr="00C62D9F">
        <w:rPr>
          <w:rFonts w:ascii="Times New Roman" w:hAnsi="Times New Roman" w:cs="Times New Roman"/>
          <w:sz w:val="28"/>
          <w:szCs w:val="28"/>
        </w:rPr>
        <w:t xml:space="preserve"> </w:t>
      </w:r>
      <w:r w:rsidR="00F37206" w:rsidRPr="00C62D9F">
        <w:rPr>
          <w:rFonts w:ascii="Times New Roman" w:hAnsi="Times New Roman" w:cs="Times New Roman"/>
          <w:sz w:val="28"/>
          <w:szCs w:val="28"/>
        </w:rPr>
        <w:t xml:space="preserve">(с </w:t>
      </w:r>
      <w:r w:rsidR="006F296C" w:rsidRPr="00C62D9F">
        <w:rPr>
          <w:rFonts w:ascii="Times New Roman" w:hAnsi="Times New Roman" w:cs="Times New Roman"/>
          <w:sz w:val="28"/>
          <w:szCs w:val="28"/>
        </w:rPr>
        <w:t>изменениями</w:t>
      </w:r>
      <w:r w:rsidR="00F37206" w:rsidRPr="00C62D9F">
        <w:rPr>
          <w:rFonts w:ascii="Times New Roman" w:hAnsi="Times New Roman" w:cs="Times New Roman"/>
          <w:sz w:val="28"/>
          <w:szCs w:val="28"/>
        </w:rPr>
        <w:t>)</w:t>
      </w:r>
      <w:r w:rsidR="00FC05C9" w:rsidRPr="00C62D9F">
        <w:rPr>
          <w:rFonts w:ascii="Times New Roman" w:hAnsi="Times New Roman" w:cs="Times New Roman"/>
          <w:sz w:val="28"/>
          <w:szCs w:val="28"/>
        </w:rPr>
        <w:t xml:space="preserve">, </w:t>
      </w:r>
      <w:r w:rsidRPr="00C62D9F">
        <w:rPr>
          <w:rFonts w:ascii="Times New Roman" w:hAnsi="Times New Roman" w:cs="Times New Roman"/>
          <w:sz w:val="28"/>
          <w:szCs w:val="28"/>
        </w:rPr>
        <w:t xml:space="preserve">а также в целях объективности прогнозирования </w:t>
      </w:r>
      <w:r w:rsidR="006E40FF" w:rsidRPr="00C62D9F">
        <w:rPr>
          <w:rFonts w:ascii="Times New Roman" w:hAnsi="Times New Roman" w:cs="Times New Roman"/>
          <w:sz w:val="28"/>
          <w:szCs w:val="28"/>
        </w:rPr>
        <w:t xml:space="preserve">поступлений </w:t>
      </w:r>
      <w:r w:rsidRPr="00C62D9F">
        <w:rPr>
          <w:rFonts w:ascii="Times New Roman" w:hAnsi="Times New Roman" w:cs="Times New Roman"/>
          <w:sz w:val="28"/>
          <w:szCs w:val="28"/>
        </w:rPr>
        <w:t>доходов бюджета муниципального образования Туапсинский район на очередной финансовый год и</w:t>
      </w:r>
      <w:r w:rsidR="006E40FF" w:rsidRPr="00C62D9F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C62D9F">
        <w:rPr>
          <w:rFonts w:ascii="Times New Roman" w:hAnsi="Times New Roman" w:cs="Times New Roman"/>
          <w:sz w:val="28"/>
          <w:szCs w:val="28"/>
        </w:rPr>
        <w:t xml:space="preserve"> плановый период, </w:t>
      </w:r>
      <w:r w:rsidR="00E51B12" w:rsidRPr="00C62D9F">
        <w:rPr>
          <w:rFonts w:ascii="Times New Roman" w:hAnsi="Times New Roman" w:cs="Times New Roman"/>
          <w:sz w:val="28"/>
          <w:szCs w:val="28"/>
        </w:rPr>
        <w:t xml:space="preserve"> </w:t>
      </w:r>
      <w:r w:rsidR="006F296C" w:rsidRPr="00C62D9F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C62D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62D9F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B05947" w:rsidRPr="00C62D9F" w:rsidRDefault="003A3A67" w:rsidP="00B10257">
      <w:pPr>
        <w:pStyle w:val="ConsTitle"/>
        <w:widowControl/>
        <w:numPr>
          <w:ilvl w:val="0"/>
          <w:numId w:val="10"/>
        </w:numPr>
        <w:tabs>
          <w:tab w:val="left" w:pos="851"/>
        </w:tabs>
        <w:ind w:left="0" w:righ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Утвердить Методику </w:t>
      </w:r>
      <w:r w:rsidR="007B495B" w:rsidRPr="00C62D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прогнозирования </w:t>
      </w:r>
      <w:r w:rsidR="0097744A" w:rsidRPr="00C62D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поступлений </w:t>
      </w:r>
      <w:r w:rsidR="007B495B" w:rsidRPr="00C62D9F">
        <w:rPr>
          <w:rFonts w:ascii="Times New Roman" w:hAnsi="Times New Roman" w:cs="Times New Roman"/>
          <w:b w:val="0"/>
          <w:bCs w:val="0"/>
          <w:sz w:val="28"/>
          <w:szCs w:val="28"/>
        </w:rPr>
        <w:t>доходов в бюджет муниципального образования Туапсинский район по доходным источникам</w:t>
      </w:r>
      <w:r w:rsidR="00095733" w:rsidRPr="00C62D9F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7B495B" w:rsidRPr="00C62D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757C8" w:rsidRPr="00C62D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 исключением источников </w:t>
      </w:r>
      <w:r w:rsidR="00120713" w:rsidRPr="00C62D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финансирования </w:t>
      </w:r>
      <w:r w:rsidR="004757C8" w:rsidRPr="00C62D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дефицита бюджета </w:t>
      </w:r>
      <w:r w:rsidR="00FB7B4C" w:rsidRPr="00C62D9F">
        <w:rPr>
          <w:rFonts w:ascii="Times New Roman" w:hAnsi="Times New Roman" w:cs="Times New Roman"/>
          <w:b w:val="0"/>
          <w:sz w:val="28"/>
          <w:szCs w:val="28"/>
        </w:rPr>
        <w:t xml:space="preserve">на очередной финансовый год и (или) плановый период, главным администратором которых является </w:t>
      </w:r>
      <w:r w:rsidR="007B495B" w:rsidRPr="00C62D9F">
        <w:rPr>
          <w:rFonts w:ascii="Times New Roman" w:hAnsi="Times New Roman" w:cs="Times New Roman"/>
          <w:b w:val="0"/>
          <w:bCs w:val="0"/>
          <w:sz w:val="28"/>
          <w:szCs w:val="28"/>
        </w:rPr>
        <w:t>Финансов</w:t>
      </w:r>
      <w:r w:rsidR="00FB7B4C" w:rsidRPr="00C62D9F">
        <w:rPr>
          <w:rFonts w:ascii="Times New Roman" w:hAnsi="Times New Roman" w:cs="Times New Roman"/>
          <w:b w:val="0"/>
          <w:bCs w:val="0"/>
          <w:sz w:val="28"/>
          <w:szCs w:val="28"/>
        </w:rPr>
        <w:t>ое</w:t>
      </w:r>
      <w:r w:rsidR="007B495B" w:rsidRPr="00C62D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управление администрации </w:t>
      </w:r>
      <w:r w:rsidR="00E07772" w:rsidRPr="00C62D9F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образования</w:t>
      </w:r>
      <w:r w:rsidR="007B495B" w:rsidRPr="00C62D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Туапсинский район</w:t>
      </w:r>
      <w:r w:rsidR="004743EB" w:rsidRPr="00C62D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B495B" w:rsidRPr="00C62D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05947" w:rsidRPr="00C62D9F">
        <w:rPr>
          <w:rFonts w:ascii="Times New Roman" w:hAnsi="Times New Roman" w:cs="Times New Roman"/>
          <w:b w:val="0"/>
          <w:sz w:val="28"/>
          <w:szCs w:val="28"/>
        </w:rPr>
        <w:t xml:space="preserve">(далее – Методика) согласно </w:t>
      </w:r>
      <w:hyperlink r:id="rId10" w:history="1">
        <w:r w:rsidR="00B05947" w:rsidRPr="00C62D9F">
          <w:rPr>
            <w:rFonts w:ascii="Times New Roman" w:hAnsi="Times New Roman" w:cs="Times New Roman"/>
            <w:b w:val="0"/>
            <w:sz w:val="28"/>
            <w:szCs w:val="28"/>
          </w:rPr>
          <w:t>приложению</w:t>
        </w:r>
      </w:hyperlink>
      <w:r w:rsidR="00B05947" w:rsidRPr="00C62D9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05947" w:rsidRPr="00C62D9F" w:rsidRDefault="00B05947" w:rsidP="00CB1742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62D9F">
        <w:rPr>
          <w:rFonts w:ascii="Times New Roman" w:hAnsi="Times New Roman" w:cs="Times New Roman"/>
          <w:sz w:val="28"/>
          <w:szCs w:val="28"/>
        </w:rPr>
        <w:t xml:space="preserve">Отделу доходов бюджета </w:t>
      </w:r>
      <w:r w:rsidR="00C648E0" w:rsidRPr="00C62D9F">
        <w:rPr>
          <w:rFonts w:ascii="Times New Roman" w:hAnsi="Times New Roman" w:cs="Times New Roman"/>
          <w:sz w:val="28"/>
          <w:szCs w:val="28"/>
        </w:rPr>
        <w:t>(</w:t>
      </w:r>
      <w:r w:rsidR="002D61FE" w:rsidRPr="00C62D9F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2D61FE" w:rsidRPr="00C62D9F">
        <w:rPr>
          <w:rFonts w:ascii="Times New Roman" w:hAnsi="Times New Roman" w:cs="Times New Roman"/>
          <w:sz w:val="28"/>
          <w:szCs w:val="28"/>
        </w:rPr>
        <w:t>Чиглинцева</w:t>
      </w:r>
      <w:proofErr w:type="spellEnd"/>
      <w:r w:rsidRPr="00C62D9F">
        <w:rPr>
          <w:rFonts w:ascii="Times New Roman" w:hAnsi="Times New Roman" w:cs="Times New Roman"/>
          <w:sz w:val="28"/>
          <w:szCs w:val="28"/>
        </w:rPr>
        <w:t>)</w:t>
      </w:r>
      <w:r w:rsidR="0006587B" w:rsidRPr="00C62D9F">
        <w:rPr>
          <w:rFonts w:ascii="Times New Roman" w:hAnsi="Times New Roman" w:cs="Times New Roman"/>
          <w:sz w:val="28"/>
          <w:szCs w:val="28"/>
        </w:rPr>
        <w:t xml:space="preserve">, бюджетному отделу </w:t>
      </w:r>
      <w:r w:rsidR="002D61FE" w:rsidRPr="00C62D9F">
        <w:rPr>
          <w:rFonts w:ascii="Times New Roman" w:hAnsi="Times New Roman" w:cs="Times New Roman"/>
          <w:sz w:val="28"/>
          <w:szCs w:val="28"/>
        </w:rPr>
        <w:t xml:space="preserve">        </w:t>
      </w:r>
      <w:r w:rsidR="0006587B" w:rsidRPr="00C62D9F">
        <w:rPr>
          <w:rFonts w:ascii="Times New Roman" w:hAnsi="Times New Roman" w:cs="Times New Roman"/>
          <w:sz w:val="28"/>
          <w:szCs w:val="28"/>
        </w:rPr>
        <w:t>(Л.В.</w:t>
      </w:r>
      <w:r w:rsidR="002D61FE" w:rsidRPr="00C62D9F">
        <w:rPr>
          <w:rFonts w:ascii="Times New Roman" w:hAnsi="Times New Roman" w:cs="Times New Roman"/>
          <w:sz w:val="28"/>
          <w:szCs w:val="28"/>
        </w:rPr>
        <w:t xml:space="preserve"> </w:t>
      </w:r>
      <w:r w:rsidR="0006587B" w:rsidRPr="00C62D9F">
        <w:rPr>
          <w:rFonts w:ascii="Times New Roman" w:hAnsi="Times New Roman" w:cs="Times New Roman"/>
          <w:sz w:val="28"/>
          <w:szCs w:val="28"/>
        </w:rPr>
        <w:t>Пичугина)</w:t>
      </w:r>
      <w:r w:rsidR="00CB1742" w:rsidRPr="00C62D9F">
        <w:rPr>
          <w:rFonts w:ascii="Times New Roman" w:hAnsi="Times New Roman" w:cs="Times New Roman"/>
          <w:sz w:val="28"/>
          <w:szCs w:val="28"/>
        </w:rPr>
        <w:t xml:space="preserve"> и</w:t>
      </w:r>
      <w:r w:rsidR="00F21CA6" w:rsidRPr="00C62D9F">
        <w:rPr>
          <w:rFonts w:ascii="Times New Roman" w:hAnsi="Times New Roman" w:cs="Times New Roman"/>
          <w:sz w:val="28"/>
          <w:szCs w:val="28"/>
        </w:rPr>
        <w:t>спользовать</w:t>
      </w:r>
      <w:r w:rsidRPr="00C62D9F">
        <w:rPr>
          <w:rFonts w:ascii="Times New Roman" w:hAnsi="Times New Roman" w:cs="Times New Roman"/>
          <w:sz w:val="28"/>
          <w:szCs w:val="28"/>
        </w:rPr>
        <w:t xml:space="preserve"> Методи</w:t>
      </w:r>
      <w:r w:rsidR="00DC603B" w:rsidRPr="00C62D9F">
        <w:rPr>
          <w:rFonts w:ascii="Times New Roman" w:hAnsi="Times New Roman" w:cs="Times New Roman"/>
          <w:sz w:val="28"/>
          <w:szCs w:val="28"/>
        </w:rPr>
        <w:t>ку</w:t>
      </w:r>
      <w:r w:rsidRPr="00C62D9F">
        <w:rPr>
          <w:rFonts w:ascii="Times New Roman" w:hAnsi="Times New Roman" w:cs="Times New Roman"/>
          <w:sz w:val="28"/>
          <w:szCs w:val="28"/>
        </w:rPr>
        <w:t xml:space="preserve"> при составлении проекта бюджета в части прогнозирования</w:t>
      </w:r>
      <w:r w:rsidR="009B3BDD" w:rsidRPr="00C62D9F">
        <w:rPr>
          <w:rFonts w:ascii="Times New Roman" w:hAnsi="Times New Roman" w:cs="Times New Roman"/>
          <w:sz w:val="28"/>
          <w:szCs w:val="28"/>
        </w:rPr>
        <w:t xml:space="preserve"> поступлений </w:t>
      </w:r>
      <w:r w:rsidRPr="00C62D9F">
        <w:rPr>
          <w:rFonts w:ascii="Times New Roman" w:hAnsi="Times New Roman" w:cs="Times New Roman"/>
          <w:sz w:val="28"/>
          <w:szCs w:val="28"/>
        </w:rPr>
        <w:t>доходов,</w:t>
      </w:r>
      <w:r w:rsidR="00B84B58" w:rsidRPr="00C62D9F">
        <w:rPr>
          <w:rFonts w:ascii="Times New Roman" w:hAnsi="Times New Roman" w:cs="Times New Roman"/>
          <w:sz w:val="28"/>
          <w:szCs w:val="28"/>
        </w:rPr>
        <w:t xml:space="preserve"> за исключением источников </w:t>
      </w:r>
      <w:r w:rsidR="00120713" w:rsidRPr="00C62D9F"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r w:rsidR="00B84B58" w:rsidRPr="00C62D9F">
        <w:rPr>
          <w:rFonts w:ascii="Times New Roman" w:hAnsi="Times New Roman" w:cs="Times New Roman"/>
          <w:sz w:val="28"/>
          <w:szCs w:val="28"/>
        </w:rPr>
        <w:t xml:space="preserve">дефицита бюджета </w:t>
      </w:r>
      <w:r w:rsidR="005A37AA" w:rsidRPr="00C62D9F">
        <w:rPr>
          <w:rFonts w:ascii="Times New Roman" w:hAnsi="Times New Roman" w:cs="Times New Roman"/>
          <w:sz w:val="28"/>
          <w:szCs w:val="28"/>
        </w:rPr>
        <w:t>главным администратором которых является</w:t>
      </w:r>
      <w:r w:rsidR="00D31592" w:rsidRPr="00C62D9F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5A37AA" w:rsidRPr="00C62D9F">
        <w:rPr>
          <w:rFonts w:ascii="Times New Roman" w:hAnsi="Times New Roman" w:cs="Times New Roman"/>
          <w:sz w:val="28"/>
          <w:szCs w:val="28"/>
        </w:rPr>
        <w:t>ое</w:t>
      </w:r>
      <w:r w:rsidR="00D31592" w:rsidRPr="00C62D9F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="00556B2A" w:rsidRPr="00C62D9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556B2A" w:rsidRPr="00C62D9F">
        <w:rPr>
          <w:rFonts w:ascii="Times New Roman" w:hAnsi="Times New Roman" w:cs="Times New Roman"/>
          <w:sz w:val="28"/>
          <w:szCs w:val="28"/>
        </w:rPr>
        <w:lastRenderedPageBreak/>
        <w:t xml:space="preserve">Туапсинский район </w:t>
      </w:r>
      <w:r w:rsidR="00D31592" w:rsidRPr="00C62D9F">
        <w:rPr>
          <w:rFonts w:ascii="Times New Roman" w:hAnsi="Times New Roman" w:cs="Times New Roman"/>
          <w:sz w:val="28"/>
          <w:szCs w:val="28"/>
        </w:rPr>
        <w:t xml:space="preserve">и </w:t>
      </w:r>
      <w:r w:rsidRPr="00C62D9F">
        <w:rPr>
          <w:rFonts w:ascii="Times New Roman" w:hAnsi="Times New Roman" w:cs="Times New Roman"/>
          <w:sz w:val="28"/>
          <w:szCs w:val="28"/>
        </w:rPr>
        <w:t>зачисляемых в бюджет муниципального образования Туапсинский район</w:t>
      </w:r>
      <w:r w:rsidRPr="00C62D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2D9F">
        <w:rPr>
          <w:rFonts w:ascii="Times New Roman" w:hAnsi="Times New Roman" w:cs="Times New Roman"/>
          <w:sz w:val="28"/>
          <w:szCs w:val="28"/>
        </w:rPr>
        <w:t>на очередной финансовый год и (или) плановый период.</w:t>
      </w:r>
      <w:proofErr w:type="gramEnd"/>
    </w:p>
    <w:p w:rsidR="00993400" w:rsidRPr="00C62D9F" w:rsidRDefault="008728CA" w:rsidP="00B10257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 xml:space="preserve">3. </w:t>
      </w:r>
      <w:r w:rsidR="00993400" w:rsidRPr="00C62D9F">
        <w:rPr>
          <w:rFonts w:ascii="Times New Roman" w:hAnsi="Times New Roman" w:cs="Times New Roman"/>
          <w:sz w:val="28"/>
          <w:szCs w:val="28"/>
        </w:rPr>
        <w:t>Настоящий Приказ подл</w:t>
      </w:r>
      <w:r w:rsidR="003A3A67">
        <w:rPr>
          <w:rFonts w:ascii="Times New Roman" w:hAnsi="Times New Roman" w:cs="Times New Roman"/>
          <w:sz w:val="28"/>
          <w:szCs w:val="28"/>
        </w:rPr>
        <w:t xml:space="preserve">ежит опубликованию в средствах </w:t>
      </w:r>
      <w:r w:rsidR="00993400" w:rsidRPr="00C62D9F">
        <w:rPr>
          <w:rFonts w:ascii="Times New Roman" w:hAnsi="Times New Roman" w:cs="Times New Roman"/>
          <w:sz w:val="28"/>
          <w:szCs w:val="28"/>
        </w:rPr>
        <w:t>массовой информации и размещению на официальном сайте администрации муниципального образования Туапсинский район.</w:t>
      </w:r>
    </w:p>
    <w:p w:rsidR="002D61FE" w:rsidRPr="00C62D9F" w:rsidRDefault="003A3A67" w:rsidP="00B10257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Приказ № 15</w:t>
      </w:r>
      <w:r w:rsidR="002D61FE" w:rsidRPr="00C62D9F">
        <w:rPr>
          <w:rFonts w:ascii="Times New Roman" w:hAnsi="Times New Roman" w:cs="Times New Roman"/>
          <w:sz w:val="28"/>
          <w:szCs w:val="28"/>
        </w:rPr>
        <w:t xml:space="preserve"> от </w:t>
      </w:r>
      <w:r w:rsidR="002116FF">
        <w:rPr>
          <w:rFonts w:ascii="Times New Roman" w:hAnsi="Times New Roman" w:cs="Times New Roman"/>
          <w:sz w:val="28"/>
          <w:szCs w:val="28"/>
        </w:rPr>
        <w:t>01</w:t>
      </w:r>
      <w:r w:rsidR="00816917" w:rsidRPr="00C62D9F">
        <w:rPr>
          <w:rFonts w:ascii="Times New Roman" w:hAnsi="Times New Roman" w:cs="Times New Roman"/>
          <w:sz w:val="28"/>
          <w:szCs w:val="28"/>
        </w:rPr>
        <w:t xml:space="preserve"> </w:t>
      </w:r>
      <w:r w:rsidR="002116FF">
        <w:rPr>
          <w:rFonts w:ascii="Times New Roman" w:hAnsi="Times New Roman" w:cs="Times New Roman"/>
          <w:sz w:val="28"/>
          <w:szCs w:val="28"/>
        </w:rPr>
        <w:t>марта</w:t>
      </w:r>
      <w:r w:rsidR="002D61FE" w:rsidRPr="00C62D9F">
        <w:rPr>
          <w:rFonts w:ascii="Times New Roman" w:hAnsi="Times New Roman" w:cs="Times New Roman"/>
          <w:sz w:val="28"/>
          <w:szCs w:val="28"/>
        </w:rPr>
        <w:t xml:space="preserve"> 201</w:t>
      </w:r>
      <w:r w:rsidR="002116FF">
        <w:rPr>
          <w:rFonts w:ascii="Times New Roman" w:hAnsi="Times New Roman" w:cs="Times New Roman"/>
          <w:sz w:val="28"/>
          <w:szCs w:val="28"/>
        </w:rPr>
        <w:t>8</w:t>
      </w:r>
      <w:r w:rsidR="002D61FE" w:rsidRPr="00C62D9F">
        <w:rPr>
          <w:rFonts w:ascii="Times New Roman" w:hAnsi="Times New Roman" w:cs="Times New Roman"/>
          <w:sz w:val="28"/>
          <w:szCs w:val="28"/>
        </w:rPr>
        <w:t xml:space="preserve"> года «Об утверждении Методики прогнозирования поступлений доходов в бюджет муниципального образования Туапсинский район по </w:t>
      </w:r>
      <w:r w:rsidR="00AE7864" w:rsidRPr="00C62D9F">
        <w:rPr>
          <w:rFonts w:ascii="Times New Roman" w:hAnsi="Times New Roman" w:cs="Times New Roman"/>
          <w:sz w:val="28"/>
          <w:szCs w:val="28"/>
        </w:rPr>
        <w:t>доходным источникам, за исключением источников финансирования дефицита бюджета на очередной финансовый год и (или) плановый период, главным администратором которых является Финансовое управление администрации муниципального образования Туапсин</w:t>
      </w:r>
      <w:r w:rsidR="00642823" w:rsidRPr="00C62D9F">
        <w:rPr>
          <w:rFonts w:ascii="Times New Roman" w:hAnsi="Times New Roman" w:cs="Times New Roman"/>
          <w:sz w:val="28"/>
          <w:szCs w:val="28"/>
        </w:rPr>
        <w:t>ский район» признать утратившим силу.</w:t>
      </w:r>
    </w:p>
    <w:p w:rsidR="00B05947" w:rsidRPr="00C62D9F" w:rsidRDefault="002D61FE" w:rsidP="00B10257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5</w:t>
      </w:r>
      <w:r w:rsidR="000C6767" w:rsidRPr="00C62D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05947" w:rsidRPr="00C62D9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05947" w:rsidRPr="00C62D9F"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 оставляю за  собой.</w:t>
      </w:r>
    </w:p>
    <w:p w:rsidR="000B555D" w:rsidRPr="00C62D9F" w:rsidRDefault="006F5645" w:rsidP="00B10257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6</w:t>
      </w:r>
      <w:r w:rsidR="000B555D" w:rsidRPr="00C62D9F">
        <w:rPr>
          <w:rFonts w:ascii="Times New Roman" w:hAnsi="Times New Roman" w:cs="Times New Roman"/>
          <w:sz w:val="28"/>
          <w:szCs w:val="28"/>
        </w:rPr>
        <w:t>. Приказ вступает в силу со дня его подписания.</w:t>
      </w:r>
    </w:p>
    <w:p w:rsidR="00F95DD5" w:rsidRPr="00C62D9F" w:rsidRDefault="00F95DD5" w:rsidP="00B10257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0334A" w:rsidRDefault="00E0334A" w:rsidP="00685B19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16FF" w:rsidRPr="00C62D9F" w:rsidRDefault="002116FF" w:rsidP="00685B19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72A8" w:rsidRPr="00C62D9F" w:rsidRDefault="002D61FE" w:rsidP="00DA10E7">
      <w:pPr>
        <w:tabs>
          <w:tab w:val="left" w:pos="6649"/>
        </w:tabs>
        <w:spacing w:after="0" w:line="240" w:lineRule="auto"/>
      </w:pPr>
      <w:r w:rsidRPr="00C62D9F">
        <w:rPr>
          <w:rFonts w:ascii="Times New Roman" w:hAnsi="Times New Roman" w:cs="Times New Roman"/>
          <w:sz w:val="28"/>
          <w:szCs w:val="28"/>
        </w:rPr>
        <w:t>Н</w:t>
      </w:r>
      <w:r w:rsidR="008472A8" w:rsidRPr="00C62D9F">
        <w:rPr>
          <w:rFonts w:ascii="Times New Roman" w:hAnsi="Times New Roman" w:cs="Times New Roman"/>
          <w:sz w:val="28"/>
          <w:szCs w:val="28"/>
        </w:rPr>
        <w:t>ачальник</w:t>
      </w:r>
      <w:r w:rsidR="008B0A6E" w:rsidRPr="00C62D9F">
        <w:rPr>
          <w:rFonts w:ascii="Times New Roman" w:hAnsi="Times New Roman" w:cs="Times New Roman"/>
          <w:sz w:val="28"/>
          <w:szCs w:val="28"/>
        </w:rPr>
        <w:t xml:space="preserve"> </w:t>
      </w:r>
      <w:r w:rsidR="00816917" w:rsidRPr="00C62D9F">
        <w:rPr>
          <w:rFonts w:ascii="Times New Roman" w:hAnsi="Times New Roman" w:cs="Times New Roman"/>
          <w:sz w:val="28"/>
          <w:szCs w:val="28"/>
        </w:rPr>
        <w:t>Ф</w:t>
      </w:r>
      <w:r w:rsidR="008472A8" w:rsidRPr="00C62D9F">
        <w:rPr>
          <w:rFonts w:ascii="Times New Roman" w:hAnsi="Times New Roman" w:cs="Times New Roman"/>
          <w:sz w:val="28"/>
          <w:szCs w:val="28"/>
        </w:rPr>
        <w:t>инансового управления</w:t>
      </w:r>
      <w:r w:rsidR="00A26222" w:rsidRPr="00C62D9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C62D9F">
        <w:rPr>
          <w:rFonts w:ascii="Times New Roman" w:hAnsi="Times New Roman" w:cs="Times New Roman"/>
          <w:sz w:val="28"/>
          <w:szCs w:val="28"/>
        </w:rPr>
        <w:t xml:space="preserve">    </w:t>
      </w:r>
      <w:r w:rsidR="00A26222" w:rsidRPr="00C62D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947" w:rsidRPr="00C62D9F" w:rsidRDefault="00816917" w:rsidP="00816917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C62D9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C62D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917" w:rsidRPr="00C62D9F" w:rsidRDefault="00816917" w:rsidP="00816917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образования Туапсинский район                                                       Ю.Н. Кулакова</w:t>
      </w:r>
    </w:p>
    <w:p w:rsidR="008472A8" w:rsidRDefault="008472A8" w:rsidP="00D70C2A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A3A67" w:rsidRDefault="003A3A67" w:rsidP="00D70C2A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A3A67" w:rsidRDefault="003A3A67" w:rsidP="00D70C2A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A3A67" w:rsidRDefault="003A3A67" w:rsidP="00D70C2A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A3A67" w:rsidRDefault="003A3A67" w:rsidP="00D70C2A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A3A67" w:rsidRDefault="003A3A67" w:rsidP="00D70C2A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A3A67" w:rsidRDefault="003A3A67" w:rsidP="00D70C2A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A3A67" w:rsidRDefault="003A3A67" w:rsidP="00D70C2A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A3A67" w:rsidRDefault="003A3A67" w:rsidP="00D70C2A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A3A67" w:rsidRDefault="003A3A67" w:rsidP="00D70C2A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A3A67" w:rsidRDefault="003A3A67" w:rsidP="00D70C2A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A3A67" w:rsidRDefault="003A3A67" w:rsidP="00D70C2A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A3A67" w:rsidRDefault="003A3A67" w:rsidP="00D70C2A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A3A67" w:rsidRDefault="003A3A67" w:rsidP="00D70C2A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A3A67" w:rsidRDefault="003A3A67" w:rsidP="00D70C2A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A3A67" w:rsidRDefault="003A3A67" w:rsidP="00D70C2A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A3A67" w:rsidRDefault="003A3A67" w:rsidP="00D70C2A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A3A67" w:rsidRDefault="003A3A67" w:rsidP="00D70C2A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B556F" w:rsidRDefault="00AB556F" w:rsidP="00D70C2A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A3A67" w:rsidRPr="00C62D9F" w:rsidRDefault="003A3A67" w:rsidP="00D70C2A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C1CFA" w:rsidRPr="00C62D9F" w:rsidRDefault="002C1CFA" w:rsidP="00B10257">
      <w:pPr>
        <w:pStyle w:val="6"/>
        <w:ind w:firstLine="720"/>
        <w:rPr>
          <w:szCs w:val="28"/>
        </w:rPr>
      </w:pPr>
      <w:r w:rsidRPr="00C62D9F">
        <w:rPr>
          <w:szCs w:val="28"/>
        </w:rPr>
        <w:lastRenderedPageBreak/>
        <w:t>ЛИСТ СОГЛАСОВАНИЯ</w:t>
      </w:r>
    </w:p>
    <w:p w:rsidR="007A251C" w:rsidRPr="00C62D9F" w:rsidRDefault="00816917" w:rsidP="00B10257">
      <w:pPr>
        <w:pStyle w:val="6"/>
        <w:ind w:firstLine="720"/>
        <w:rPr>
          <w:b w:val="0"/>
          <w:szCs w:val="28"/>
        </w:rPr>
      </w:pPr>
      <w:r w:rsidRPr="00C62D9F">
        <w:rPr>
          <w:b w:val="0"/>
          <w:szCs w:val="28"/>
        </w:rPr>
        <w:t>п</w:t>
      </w:r>
      <w:r w:rsidR="007A251C" w:rsidRPr="00C62D9F">
        <w:rPr>
          <w:b w:val="0"/>
          <w:szCs w:val="28"/>
        </w:rPr>
        <w:t>роекта п</w:t>
      </w:r>
      <w:r w:rsidR="002C1CFA" w:rsidRPr="00C62D9F">
        <w:rPr>
          <w:b w:val="0"/>
          <w:szCs w:val="28"/>
        </w:rPr>
        <w:t>риказа Финансового управления</w:t>
      </w:r>
      <w:r w:rsidR="007A251C" w:rsidRPr="00C62D9F">
        <w:rPr>
          <w:b w:val="0"/>
          <w:szCs w:val="28"/>
        </w:rPr>
        <w:t xml:space="preserve"> администрации муниципального образования Туапсинский район </w:t>
      </w:r>
    </w:p>
    <w:p w:rsidR="002C1CFA" w:rsidRPr="00C62D9F" w:rsidRDefault="007A251C" w:rsidP="00B10257">
      <w:pPr>
        <w:pStyle w:val="6"/>
        <w:ind w:firstLine="720"/>
        <w:rPr>
          <w:b w:val="0"/>
          <w:szCs w:val="28"/>
        </w:rPr>
      </w:pPr>
      <w:r w:rsidRPr="00C62D9F">
        <w:rPr>
          <w:b w:val="0"/>
          <w:szCs w:val="28"/>
        </w:rPr>
        <w:t xml:space="preserve">от </w:t>
      </w:r>
      <w:r w:rsidR="003A3A67">
        <w:rPr>
          <w:b w:val="0"/>
          <w:szCs w:val="28"/>
        </w:rPr>
        <w:t>10</w:t>
      </w:r>
      <w:r w:rsidR="00816917" w:rsidRPr="00C62D9F">
        <w:rPr>
          <w:b w:val="0"/>
          <w:szCs w:val="28"/>
        </w:rPr>
        <w:t xml:space="preserve"> </w:t>
      </w:r>
      <w:r w:rsidR="003A3A67">
        <w:rPr>
          <w:b w:val="0"/>
          <w:szCs w:val="28"/>
        </w:rPr>
        <w:t>апреля</w:t>
      </w:r>
      <w:r w:rsidR="00816917" w:rsidRPr="00C62D9F">
        <w:rPr>
          <w:b w:val="0"/>
          <w:szCs w:val="28"/>
        </w:rPr>
        <w:t xml:space="preserve"> 2018</w:t>
      </w:r>
      <w:r w:rsidR="00145D1E" w:rsidRPr="00C62D9F">
        <w:rPr>
          <w:b w:val="0"/>
          <w:szCs w:val="28"/>
        </w:rPr>
        <w:t xml:space="preserve"> года </w:t>
      </w:r>
      <w:r w:rsidR="004B780B" w:rsidRPr="00C62D9F">
        <w:rPr>
          <w:b w:val="0"/>
          <w:szCs w:val="28"/>
        </w:rPr>
        <w:t>№</w:t>
      </w:r>
      <w:r w:rsidR="00F37206" w:rsidRPr="00C62D9F">
        <w:rPr>
          <w:b w:val="0"/>
          <w:szCs w:val="28"/>
        </w:rPr>
        <w:t xml:space="preserve"> </w:t>
      </w:r>
      <w:r w:rsidR="003A3A67">
        <w:rPr>
          <w:b w:val="0"/>
          <w:szCs w:val="28"/>
        </w:rPr>
        <w:t>34</w:t>
      </w:r>
      <w:r w:rsidR="008F2CE7" w:rsidRPr="00C62D9F">
        <w:rPr>
          <w:b w:val="0"/>
          <w:szCs w:val="28"/>
        </w:rPr>
        <w:t xml:space="preserve"> </w:t>
      </w:r>
    </w:p>
    <w:p w:rsidR="002C1CFA" w:rsidRPr="00C62D9F" w:rsidRDefault="007A251C" w:rsidP="00B10257">
      <w:pPr>
        <w:pStyle w:val="ConsTitle"/>
        <w:widowControl/>
        <w:tabs>
          <w:tab w:val="left" w:pos="6649"/>
        </w:tabs>
        <w:ind w:right="0" w:firstLine="72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62D9F">
        <w:rPr>
          <w:b w:val="0"/>
          <w:sz w:val="28"/>
          <w:szCs w:val="28"/>
        </w:rPr>
        <w:t xml:space="preserve"> </w:t>
      </w:r>
      <w:r w:rsidR="002C1CFA" w:rsidRPr="00C62D9F">
        <w:rPr>
          <w:b w:val="0"/>
          <w:sz w:val="28"/>
          <w:szCs w:val="28"/>
        </w:rPr>
        <w:t>«</w:t>
      </w:r>
      <w:r w:rsidR="002C1CFA" w:rsidRPr="00C62D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Методики прогнозирования поступлений доходов в бюджет муниципального образования Туапсинский район по доходным источникам, за исключением источников финансирования дефицита бюджета </w:t>
      </w:r>
      <w:r w:rsidR="002C1CFA" w:rsidRPr="00C62D9F">
        <w:rPr>
          <w:rFonts w:ascii="Times New Roman" w:hAnsi="Times New Roman" w:cs="Times New Roman"/>
          <w:b w:val="0"/>
          <w:sz w:val="28"/>
          <w:szCs w:val="28"/>
        </w:rPr>
        <w:t xml:space="preserve">на очередной финансовый год и (или) плановый период, </w:t>
      </w:r>
      <w:r w:rsidR="002C1CFA" w:rsidRPr="00C62D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главным администратором которых является  Финансовое управление администрации муниципального образования Туапсинский район»</w:t>
      </w:r>
    </w:p>
    <w:p w:rsidR="002C1CFA" w:rsidRPr="00C62D9F" w:rsidRDefault="002C1CFA" w:rsidP="00B10257">
      <w:pPr>
        <w:ind w:firstLine="720"/>
        <w:jc w:val="center"/>
        <w:outlineLvl w:val="0"/>
        <w:rPr>
          <w:sz w:val="28"/>
          <w:szCs w:val="28"/>
        </w:rPr>
      </w:pPr>
    </w:p>
    <w:p w:rsidR="008472A8" w:rsidRPr="00C62D9F" w:rsidRDefault="008472A8" w:rsidP="00B10257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5947" w:rsidRPr="00C62D9F" w:rsidRDefault="00B05947" w:rsidP="00B10257">
      <w:pPr>
        <w:pStyle w:val="ConsNonformat"/>
        <w:widowControl/>
        <w:tabs>
          <w:tab w:val="left" w:pos="6649"/>
        </w:tabs>
        <w:ind w:righ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05947" w:rsidRPr="00C62D9F" w:rsidRDefault="00B05947" w:rsidP="00F273B0">
      <w:pPr>
        <w:pStyle w:val="a3"/>
        <w:tabs>
          <w:tab w:val="left" w:pos="6649"/>
        </w:tabs>
        <w:spacing w:after="0"/>
        <w:jc w:val="both"/>
        <w:rPr>
          <w:szCs w:val="28"/>
        </w:rPr>
      </w:pPr>
      <w:r w:rsidRPr="00C62D9F">
        <w:rPr>
          <w:szCs w:val="28"/>
        </w:rPr>
        <w:t>Проект подготовлен и внесен,</w:t>
      </w:r>
    </w:p>
    <w:p w:rsidR="00B05947" w:rsidRPr="00C62D9F" w:rsidRDefault="00B05947" w:rsidP="00F273B0">
      <w:pPr>
        <w:pStyle w:val="a3"/>
        <w:tabs>
          <w:tab w:val="left" w:pos="6649"/>
        </w:tabs>
        <w:spacing w:after="0"/>
        <w:jc w:val="both"/>
        <w:rPr>
          <w:szCs w:val="28"/>
        </w:rPr>
      </w:pPr>
      <w:r w:rsidRPr="00C62D9F">
        <w:rPr>
          <w:szCs w:val="28"/>
        </w:rPr>
        <w:t>составитель проекта:</w:t>
      </w:r>
    </w:p>
    <w:p w:rsidR="003A3A67" w:rsidRPr="00C62D9F" w:rsidRDefault="003A3A67" w:rsidP="003A3A67">
      <w:pPr>
        <w:pStyle w:val="a3"/>
        <w:tabs>
          <w:tab w:val="left" w:pos="6649"/>
        </w:tabs>
        <w:spacing w:after="0"/>
        <w:jc w:val="both"/>
        <w:rPr>
          <w:szCs w:val="28"/>
        </w:rPr>
      </w:pPr>
      <w:r w:rsidRPr="00C62D9F">
        <w:rPr>
          <w:szCs w:val="28"/>
        </w:rPr>
        <w:t>Заместитель начальника управления,</w:t>
      </w:r>
    </w:p>
    <w:p w:rsidR="007C710F" w:rsidRDefault="003A3A67" w:rsidP="00F273B0">
      <w:pPr>
        <w:pStyle w:val="a3"/>
        <w:tabs>
          <w:tab w:val="left" w:pos="6649"/>
        </w:tabs>
        <w:spacing w:after="0"/>
        <w:jc w:val="both"/>
        <w:rPr>
          <w:szCs w:val="28"/>
        </w:rPr>
      </w:pPr>
      <w:r w:rsidRPr="00C62D9F">
        <w:rPr>
          <w:szCs w:val="28"/>
        </w:rPr>
        <w:t>начальник бюджетного отдела                                                            Л.В. Пичугина</w:t>
      </w:r>
    </w:p>
    <w:p w:rsidR="003A3A67" w:rsidRDefault="003A3A67" w:rsidP="00F273B0">
      <w:pPr>
        <w:pStyle w:val="a3"/>
        <w:tabs>
          <w:tab w:val="left" w:pos="6649"/>
        </w:tabs>
        <w:spacing w:after="0"/>
        <w:jc w:val="both"/>
        <w:rPr>
          <w:szCs w:val="28"/>
        </w:rPr>
      </w:pPr>
    </w:p>
    <w:p w:rsidR="003A3A67" w:rsidRPr="00C62D9F" w:rsidRDefault="003A3A67" w:rsidP="00F273B0">
      <w:pPr>
        <w:pStyle w:val="a3"/>
        <w:tabs>
          <w:tab w:val="left" w:pos="6649"/>
        </w:tabs>
        <w:spacing w:after="0"/>
        <w:jc w:val="both"/>
        <w:rPr>
          <w:szCs w:val="28"/>
        </w:rPr>
      </w:pPr>
    </w:p>
    <w:p w:rsidR="007C710F" w:rsidRPr="00C62D9F" w:rsidRDefault="007C710F" w:rsidP="00F273B0">
      <w:pPr>
        <w:pStyle w:val="a3"/>
        <w:tabs>
          <w:tab w:val="left" w:pos="6649"/>
        </w:tabs>
        <w:spacing w:after="0"/>
        <w:jc w:val="both"/>
        <w:rPr>
          <w:szCs w:val="28"/>
        </w:rPr>
      </w:pPr>
      <w:r w:rsidRPr="00C62D9F">
        <w:rPr>
          <w:szCs w:val="28"/>
        </w:rPr>
        <w:t>Проект согласован:</w:t>
      </w:r>
    </w:p>
    <w:p w:rsidR="00832A9E" w:rsidRPr="00C62D9F" w:rsidRDefault="003A3A67" w:rsidP="00F273B0">
      <w:pPr>
        <w:pStyle w:val="a3"/>
        <w:tabs>
          <w:tab w:val="left" w:pos="6649"/>
        </w:tabs>
        <w:spacing w:after="0"/>
        <w:jc w:val="both"/>
        <w:rPr>
          <w:szCs w:val="28"/>
        </w:rPr>
      </w:pPr>
      <w:r w:rsidRPr="00C62D9F">
        <w:rPr>
          <w:szCs w:val="28"/>
        </w:rPr>
        <w:t xml:space="preserve">Начальник отдела доходов бюджета                                               Е.А. </w:t>
      </w:r>
      <w:proofErr w:type="spellStart"/>
      <w:r w:rsidRPr="00C62D9F">
        <w:rPr>
          <w:szCs w:val="28"/>
        </w:rPr>
        <w:t>Чиглинцева</w:t>
      </w:r>
      <w:proofErr w:type="spellEnd"/>
    </w:p>
    <w:p w:rsidR="003E7FB4" w:rsidRDefault="003E7FB4" w:rsidP="00F273B0">
      <w:pPr>
        <w:pStyle w:val="a3"/>
        <w:tabs>
          <w:tab w:val="left" w:pos="6649"/>
        </w:tabs>
        <w:spacing w:after="0"/>
        <w:jc w:val="both"/>
        <w:rPr>
          <w:szCs w:val="28"/>
        </w:rPr>
      </w:pPr>
    </w:p>
    <w:p w:rsidR="003A3A67" w:rsidRPr="00C62D9F" w:rsidRDefault="003A3A67" w:rsidP="00F273B0">
      <w:pPr>
        <w:pStyle w:val="a3"/>
        <w:tabs>
          <w:tab w:val="left" w:pos="6649"/>
        </w:tabs>
        <w:spacing w:after="0"/>
        <w:jc w:val="both"/>
        <w:rPr>
          <w:szCs w:val="28"/>
        </w:rPr>
      </w:pPr>
    </w:p>
    <w:p w:rsidR="00832A9E" w:rsidRPr="00C62D9F" w:rsidRDefault="00832A9E" w:rsidP="00F273B0">
      <w:pPr>
        <w:pStyle w:val="a3"/>
        <w:tabs>
          <w:tab w:val="left" w:pos="6649"/>
        </w:tabs>
        <w:spacing w:after="0"/>
        <w:jc w:val="both"/>
        <w:rPr>
          <w:szCs w:val="28"/>
        </w:rPr>
      </w:pPr>
      <w:r w:rsidRPr="00C62D9F">
        <w:rPr>
          <w:szCs w:val="28"/>
        </w:rPr>
        <w:t xml:space="preserve">Начальник отдела учета и отчетности                                           </w:t>
      </w:r>
      <w:r w:rsidR="006902AF" w:rsidRPr="00C62D9F">
        <w:rPr>
          <w:szCs w:val="28"/>
        </w:rPr>
        <w:t xml:space="preserve">  </w:t>
      </w:r>
      <w:r w:rsidRPr="00C62D9F">
        <w:rPr>
          <w:szCs w:val="28"/>
        </w:rPr>
        <w:t xml:space="preserve">         Е.В.</w:t>
      </w:r>
      <w:r w:rsidR="00455F25" w:rsidRPr="00C62D9F">
        <w:rPr>
          <w:szCs w:val="28"/>
        </w:rPr>
        <w:t xml:space="preserve"> </w:t>
      </w:r>
      <w:r w:rsidRPr="00C62D9F">
        <w:rPr>
          <w:szCs w:val="28"/>
        </w:rPr>
        <w:t>Семко</w:t>
      </w:r>
    </w:p>
    <w:p w:rsidR="00B05947" w:rsidRPr="00C62D9F" w:rsidRDefault="00B05947" w:rsidP="00F273B0">
      <w:pPr>
        <w:pStyle w:val="a3"/>
        <w:tabs>
          <w:tab w:val="left" w:pos="6649"/>
        </w:tabs>
        <w:spacing w:after="0"/>
        <w:jc w:val="both"/>
        <w:rPr>
          <w:szCs w:val="28"/>
        </w:rPr>
      </w:pPr>
    </w:p>
    <w:p w:rsidR="003E7FB4" w:rsidRPr="00C62D9F" w:rsidRDefault="003E7FB4" w:rsidP="00F273B0">
      <w:pPr>
        <w:pStyle w:val="a3"/>
        <w:tabs>
          <w:tab w:val="left" w:pos="6649"/>
        </w:tabs>
        <w:spacing w:after="0"/>
        <w:jc w:val="both"/>
        <w:rPr>
          <w:szCs w:val="28"/>
        </w:rPr>
      </w:pPr>
    </w:p>
    <w:p w:rsidR="00B05947" w:rsidRPr="00C62D9F" w:rsidRDefault="00B05947" w:rsidP="00F273B0">
      <w:pPr>
        <w:pStyle w:val="a3"/>
        <w:tabs>
          <w:tab w:val="left" w:pos="6649"/>
        </w:tabs>
        <w:spacing w:after="0"/>
        <w:jc w:val="both"/>
        <w:rPr>
          <w:szCs w:val="28"/>
        </w:rPr>
      </w:pPr>
      <w:r w:rsidRPr="00C62D9F">
        <w:rPr>
          <w:szCs w:val="28"/>
        </w:rPr>
        <w:t>Начальник  отдела казначейского</w:t>
      </w:r>
    </w:p>
    <w:p w:rsidR="00B05947" w:rsidRPr="00C62D9F" w:rsidRDefault="00B05947" w:rsidP="00F273B0">
      <w:pPr>
        <w:pStyle w:val="a3"/>
        <w:tabs>
          <w:tab w:val="left" w:pos="6649"/>
        </w:tabs>
        <w:spacing w:after="0"/>
        <w:jc w:val="both"/>
        <w:rPr>
          <w:szCs w:val="28"/>
        </w:rPr>
      </w:pPr>
      <w:r w:rsidRPr="00C62D9F">
        <w:rPr>
          <w:szCs w:val="28"/>
        </w:rPr>
        <w:t xml:space="preserve">контроля                                                                                            </w:t>
      </w:r>
      <w:r w:rsidR="006902AF" w:rsidRPr="00C62D9F">
        <w:rPr>
          <w:szCs w:val="28"/>
        </w:rPr>
        <w:t xml:space="preserve"> </w:t>
      </w:r>
      <w:r w:rsidRPr="00C62D9F">
        <w:rPr>
          <w:szCs w:val="28"/>
        </w:rPr>
        <w:t xml:space="preserve">    Ю.А.</w:t>
      </w:r>
      <w:r w:rsidR="00455F25" w:rsidRPr="00C62D9F">
        <w:rPr>
          <w:szCs w:val="28"/>
        </w:rPr>
        <w:t xml:space="preserve"> </w:t>
      </w:r>
      <w:proofErr w:type="spellStart"/>
      <w:r w:rsidRPr="00C62D9F">
        <w:rPr>
          <w:szCs w:val="28"/>
        </w:rPr>
        <w:t>Саввина</w:t>
      </w:r>
      <w:proofErr w:type="spellEnd"/>
    </w:p>
    <w:p w:rsidR="003C37AB" w:rsidRPr="00C62D9F" w:rsidRDefault="003C37AB" w:rsidP="00B10257">
      <w:pPr>
        <w:pStyle w:val="a3"/>
        <w:tabs>
          <w:tab w:val="left" w:pos="6649"/>
        </w:tabs>
        <w:spacing w:after="0"/>
        <w:ind w:firstLine="720"/>
        <w:jc w:val="both"/>
        <w:rPr>
          <w:szCs w:val="28"/>
        </w:rPr>
      </w:pPr>
    </w:p>
    <w:p w:rsidR="003A3A67" w:rsidRDefault="003A3A67" w:rsidP="00B10257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hAnsi="Times New Roman" w:cs="Times New Roman"/>
          <w:sz w:val="28"/>
          <w:szCs w:val="28"/>
        </w:rPr>
      </w:pPr>
    </w:p>
    <w:p w:rsidR="003A3A67" w:rsidRDefault="003A3A67" w:rsidP="00B10257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hAnsi="Times New Roman" w:cs="Times New Roman"/>
          <w:sz w:val="28"/>
          <w:szCs w:val="28"/>
        </w:rPr>
      </w:pPr>
    </w:p>
    <w:p w:rsidR="003A3A67" w:rsidRDefault="003A3A67" w:rsidP="00B10257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hAnsi="Times New Roman" w:cs="Times New Roman"/>
          <w:sz w:val="28"/>
          <w:szCs w:val="28"/>
        </w:rPr>
      </w:pPr>
    </w:p>
    <w:p w:rsidR="003A3A67" w:rsidRDefault="003A3A67" w:rsidP="00B10257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hAnsi="Times New Roman" w:cs="Times New Roman"/>
          <w:sz w:val="28"/>
          <w:szCs w:val="28"/>
        </w:rPr>
      </w:pPr>
    </w:p>
    <w:p w:rsidR="003A3A67" w:rsidRDefault="003A3A67" w:rsidP="00B10257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hAnsi="Times New Roman" w:cs="Times New Roman"/>
          <w:sz w:val="28"/>
          <w:szCs w:val="28"/>
        </w:rPr>
      </w:pPr>
    </w:p>
    <w:p w:rsidR="003A3A67" w:rsidRDefault="003A3A67" w:rsidP="00B10257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hAnsi="Times New Roman" w:cs="Times New Roman"/>
          <w:sz w:val="28"/>
          <w:szCs w:val="28"/>
        </w:rPr>
      </w:pPr>
    </w:p>
    <w:p w:rsidR="003A3A67" w:rsidRDefault="003A3A67" w:rsidP="00B10257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hAnsi="Times New Roman" w:cs="Times New Roman"/>
          <w:sz w:val="28"/>
          <w:szCs w:val="28"/>
        </w:rPr>
      </w:pPr>
    </w:p>
    <w:p w:rsidR="003A3A67" w:rsidRDefault="003A3A67" w:rsidP="00B10257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hAnsi="Times New Roman" w:cs="Times New Roman"/>
          <w:sz w:val="28"/>
          <w:szCs w:val="28"/>
        </w:rPr>
      </w:pPr>
    </w:p>
    <w:p w:rsidR="003A3A67" w:rsidRDefault="003A3A67" w:rsidP="00B10257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hAnsi="Times New Roman" w:cs="Times New Roman"/>
          <w:sz w:val="28"/>
          <w:szCs w:val="28"/>
        </w:rPr>
      </w:pPr>
    </w:p>
    <w:p w:rsidR="003A3A67" w:rsidRDefault="003A3A67" w:rsidP="00B10257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hAnsi="Times New Roman" w:cs="Times New Roman"/>
          <w:sz w:val="28"/>
          <w:szCs w:val="28"/>
        </w:rPr>
      </w:pPr>
    </w:p>
    <w:p w:rsidR="00AB556F" w:rsidRDefault="00AB556F" w:rsidP="00B10257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hAnsi="Times New Roman" w:cs="Times New Roman"/>
          <w:sz w:val="28"/>
          <w:szCs w:val="28"/>
        </w:rPr>
      </w:pPr>
    </w:p>
    <w:p w:rsidR="003A3A67" w:rsidRDefault="003A3A67" w:rsidP="00B10257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hAnsi="Times New Roman" w:cs="Times New Roman"/>
          <w:sz w:val="28"/>
          <w:szCs w:val="28"/>
        </w:rPr>
      </w:pPr>
    </w:p>
    <w:p w:rsidR="003A3A67" w:rsidRDefault="003A3A67" w:rsidP="00B10257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hAnsi="Times New Roman" w:cs="Times New Roman"/>
          <w:sz w:val="28"/>
          <w:szCs w:val="28"/>
        </w:rPr>
      </w:pPr>
    </w:p>
    <w:p w:rsidR="003A3A67" w:rsidRDefault="003A3A67" w:rsidP="00B10257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hAnsi="Times New Roman" w:cs="Times New Roman"/>
          <w:sz w:val="28"/>
          <w:szCs w:val="28"/>
        </w:rPr>
      </w:pPr>
    </w:p>
    <w:p w:rsidR="003A3A67" w:rsidRDefault="003A3A67" w:rsidP="00B10257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hAnsi="Times New Roman" w:cs="Times New Roman"/>
          <w:sz w:val="28"/>
          <w:szCs w:val="28"/>
        </w:rPr>
      </w:pPr>
    </w:p>
    <w:p w:rsidR="00B05947" w:rsidRPr="00C62D9F" w:rsidRDefault="00CF0F80" w:rsidP="00B10257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05947" w:rsidRPr="00C62D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F273B0" w:rsidRPr="00C62D9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05947" w:rsidRPr="00C62D9F">
        <w:rPr>
          <w:rFonts w:ascii="Times New Roman" w:hAnsi="Times New Roman" w:cs="Times New Roman"/>
          <w:sz w:val="28"/>
          <w:szCs w:val="28"/>
        </w:rPr>
        <w:t>ПРИЛОЖЕНИЕ</w:t>
      </w:r>
    </w:p>
    <w:p w:rsidR="00B05947" w:rsidRPr="00C62D9F" w:rsidRDefault="00B05947" w:rsidP="00B10257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hAnsi="Times New Roman" w:cs="Times New Roman"/>
          <w:sz w:val="28"/>
          <w:szCs w:val="28"/>
        </w:rPr>
      </w:pPr>
    </w:p>
    <w:p w:rsidR="00B05947" w:rsidRPr="00C62D9F" w:rsidRDefault="00B05947" w:rsidP="00B10257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273B0" w:rsidRPr="00C62D9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62D9F">
        <w:rPr>
          <w:rFonts w:ascii="Times New Roman" w:hAnsi="Times New Roman" w:cs="Times New Roman"/>
          <w:sz w:val="28"/>
          <w:szCs w:val="28"/>
        </w:rPr>
        <w:t xml:space="preserve">  УТВЕРЖДЕНА</w:t>
      </w:r>
    </w:p>
    <w:p w:rsidR="00B05947" w:rsidRPr="00C62D9F" w:rsidRDefault="00B05947" w:rsidP="00B10257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816917" w:rsidRPr="00C62D9F">
        <w:rPr>
          <w:rFonts w:ascii="Times New Roman" w:hAnsi="Times New Roman" w:cs="Times New Roman"/>
          <w:sz w:val="28"/>
          <w:szCs w:val="28"/>
        </w:rPr>
        <w:t>Ф</w:t>
      </w:r>
      <w:r w:rsidRPr="00C62D9F">
        <w:rPr>
          <w:rFonts w:ascii="Times New Roman" w:hAnsi="Times New Roman" w:cs="Times New Roman"/>
          <w:sz w:val="28"/>
          <w:szCs w:val="28"/>
        </w:rPr>
        <w:t xml:space="preserve">инансового управления </w:t>
      </w:r>
    </w:p>
    <w:p w:rsidR="00B05947" w:rsidRPr="00C62D9F" w:rsidRDefault="00F273B0" w:rsidP="00F273B0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ind w:left="3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05947" w:rsidRPr="00C62D9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B05947" w:rsidRPr="00C62D9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B05947" w:rsidRPr="00C62D9F" w:rsidRDefault="00B05947" w:rsidP="00B10257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ind w:left="54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273B0" w:rsidRPr="00C62D9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62D9F">
        <w:rPr>
          <w:rFonts w:ascii="Times New Roman" w:hAnsi="Times New Roman" w:cs="Times New Roman"/>
          <w:sz w:val="28"/>
          <w:szCs w:val="28"/>
        </w:rPr>
        <w:t xml:space="preserve">  образования Туапсинский район </w:t>
      </w:r>
    </w:p>
    <w:p w:rsidR="00B05947" w:rsidRPr="00C62D9F" w:rsidRDefault="00B05947" w:rsidP="00B10257">
      <w:pPr>
        <w:tabs>
          <w:tab w:val="left" w:pos="6649"/>
        </w:tabs>
        <w:autoSpaceDE w:val="0"/>
        <w:autoSpaceDN w:val="0"/>
        <w:adjustRightInd w:val="0"/>
        <w:spacing w:after="0" w:line="240" w:lineRule="auto"/>
        <w:ind w:left="540" w:firstLine="720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C62D9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6902AF" w:rsidRPr="00C62D9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11C8C" w:rsidRPr="00C62D9F">
        <w:rPr>
          <w:rFonts w:ascii="Times New Roman" w:hAnsi="Times New Roman" w:cs="Times New Roman"/>
          <w:sz w:val="28"/>
          <w:szCs w:val="28"/>
        </w:rPr>
        <w:t xml:space="preserve">  </w:t>
      </w:r>
      <w:r w:rsidR="006E1E4F" w:rsidRPr="00C62D9F">
        <w:rPr>
          <w:rFonts w:ascii="Times New Roman" w:hAnsi="Times New Roman" w:cs="Times New Roman"/>
          <w:sz w:val="28"/>
          <w:szCs w:val="28"/>
        </w:rPr>
        <w:t xml:space="preserve"> «</w:t>
      </w:r>
      <w:r w:rsidR="003A3A67">
        <w:rPr>
          <w:rFonts w:ascii="Times New Roman" w:hAnsi="Times New Roman" w:cs="Times New Roman"/>
          <w:sz w:val="28"/>
          <w:szCs w:val="28"/>
        </w:rPr>
        <w:t>10</w:t>
      </w:r>
      <w:r w:rsidR="006E1E4F" w:rsidRPr="00C62D9F">
        <w:rPr>
          <w:rFonts w:ascii="Times New Roman" w:hAnsi="Times New Roman" w:cs="Times New Roman"/>
          <w:sz w:val="28"/>
          <w:szCs w:val="28"/>
        </w:rPr>
        <w:t>»</w:t>
      </w:r>
      <w:r w:rsidR="007B7225" w:rsidRPr="00C62D9F">
        <w:rPr>
          <w:rFonts w:ascii="Times New Roman" w:hAnsi="Times New Roman" w:cs="Times New Roman"/>
          <w:sz w:val="28"/>
          <w:szCs w:val="28"/>
        </w:rPr>
        <w:t xml:space="preserve"> </w:t>
      </w:r>
      <w:r w:rsidR="003A3A67">
        <w:rPr>
          <w:rFonts w:ascii="Times New Roman" w:hAnsi="Times New Roman" w:cs="Times New Roman"/>
          <w:sz w:val="28"/>
          <w:szCs w:val="28"/>
        </w:rPr>
        <w:t>апреля</w:t>
      </w:r>
      <w:r w:rsidRPr="00C62D9F">
        <w:rPr>
          <w:rFonts w:ascii="Times New Roman" w:hAnsi="Times New Roman" w:cs="Times New Roman"/>
          <w:sz w:val="28"/>
          <w:szCs w:val="28"/>
        </w:rPr>
        <w:t xml:space="preserve"> 201</w:t>
      </w:r>
      <w:r w:rsidR="00816917" w:rsidRPr="00C62D9F">
        <w:rPr>
          <w:rFonts w:ascii="Times New Roman" w:hAnsi="Times New Roman" w:cs="Times New Roman"/>
          <w:sz w:val="28"/>
          <w:szCs w:val="28"/>
        </w:rPr>
        <w:t>8</w:t>
      </w:r>
      <w:r w:rsidR="009E0850" w:rsidRPr="00C62D9F">
        <w:rPr>
          <w:rFonts w:ascii="Times New Roman" w:hAnsi="Times New Roman" w:cs="Times New Roman"/>
          <w:sz w:val="28"/>
          <w:szCs w:val="28"/>
        </w:rPr>
        <w:t xml:space="preserve"> </w:t>
      </w:r>
      <w:r w:rsidRPr="00C62D9F">
        <w:rPr>
          <w:rFonts w:ascii="Times New Roman" w:hAnsi="Times New Roman" w:cs="Times New Roman"/>
          <w:sz w:val="28"/>
          <w:szCs w:val="28"/>
        </w:rPr>
        <w:t>г. №</w:t>
      </w:r>
      <w:r w:rsidR="003A3A67">
        <w:rPr>
          <w:rFonts w:ascii="Times New Roman" w:hAnsi="Times New Roman" w:cs="Times New Roman"/>
          <w:sz w:val="28"/>
          <w:szCs w:val="28"/>
        </w:rPr>
        <w:t xml:space="preserve"> 34</w:t>
      </w:r>
      <w:r w:rsidRPr="00C62D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947" w:rsidRPr="00C62D9F" w:rsidRDefault="00B05947" w:rsidP="00B10257">
      <w:pPr>
        <w:pStyle w:val="a3"/>
        <w:tabs>
          <w:tab w:val="left" w:pos="6649"/>
        </w:tabs>
        <w:spacing w:after="0"/>
        <w:ind w:firstLine="720"/>
        <w:jc w:val="both"/>
        <w:rPr>
          <w:szCs w:val="28"/>
        </w:rPr>
      </w:pPr>
    </w:p>
    <w:p w:rsidR="00B05947" w:rsidRPr="00C62D9F" w:rsidRDefault="00B05947" w:rsidP="00B10257">
      <w:pPr>
        <w:pStyle w:val="a3"/>
        <w:tabs>
          <w:tab w:val="left" w:pos="6649"/>
        </w:tabs>
        <w:spacing w:after="0"/>
        <w:ind w:firstLine="720"/>
        <w:jc w:val="both"/>
        <w:rPr>
          <w:szCs w:val="28"/>
        </w:rPr>
      </w:pPr>
    </w:p>
    <w:p w:rsidR="00354F38" w:rsidRPr="00C62D9F" w:rsidRDefault="00354F38" w:rsidP="0032190A">
      <w:pPr>
        <w:pStyle w:val="a3"/>
        <w:tabs>
          <w:tab w:val="left" w:pos="6649"/>
        </w:tabs>
        <w:spacing w:after="0"/>
        <w:jc w:val="both"/>
        <w:rPr>
          <w:szCs w:val="28"/>
        </w:rPr>
      </w:pPr>
    </w:p>
    <w:p w:rsidR="00B05947" w:rsidRPr="00C62D9F" w:rsidRDefault="00B05947" w:rsidP="0032190A">
      <w:pPr>
        <w:pStyle w:val="ConsTitle"/>
        <w:widowControl/>
        <w:tabs>
          <w:tab w:val="left" w:pos="6649"/>
        </w:tabs>
        <w:ind w:right="0" w:firstLine="72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C62D9F">
        <w:rPr>
          <w:rFonts w:ascii="Times New Roman" w:hAnsi="Times New Roman" w:cs="Times New Roman"/>
          <w:bCs w:val="0"/>
          <w:sz w:val="28"/>
          <w:szCs w:val="28"/>
        </w:rPr>
        <w:t>МЕТОДИКА</w:t>
      </w:r>
    </w:p>
    <w:p w:rsidR="00020315" w:rsidRPr="00C62D9F" w:rsidRDefault="00020315" w:rsidP="0032190A">
      <w:pPr>
        <w:pStyle w:val="ConsTitle"/>
        <w:widowControl/>
        <w:tabs>
          <w:tab w:val="left" w:pos="6649"/>
        </w:tabs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C62D9F">
        <w:rPr>
          <w:rFonts w:ascii="Times New Roman" w:hAnsi="Times New Roman" w:cs="Times New Roman"/>
          <w:bCs w:val="0"/>
          <w:sz w:val="28"/>
          <w:szCs w:val="28"/>
        </w:rPr>
        <w:t xml:space="preserve">прогнозирования поступлений доходов в бюджет муниципального образования Туапсинский район по доходным источникам, </w:t>
      </w:r>
      <w:r w:rsidR="005A1F56" w:rsidRPr="00C62D9F">
        <w:rPr>
          <w:rFonts w:ascii="Times New Roman" w:hAnsi="Times New Roman" w:cs="Times New Roman"/>
          <w:bCs w:val="0"/>
          <w:sz w:val="28"/>
          <w:szCs w:val="28"/>
        </w:rPr>
        <w:t xml:space="preserve">за исключением источников финансирования дефицита бюджета </w:t>
      </w:r>
      <w:r w:rsidR="00E12D1F" w:rsidRPr="00C62D9F">
        <w:rPr>
          <w:rFonts w:ascii="Times New Roman" w:hAnsi="Times New Roman" w:cs="Times New Roman"/>
          <w:sz w:val="28"/>
          <w:szCs w:val="28"/>
        </w:rPr>
        <w:t>на очередной финансовый год и (или) плановый период</w:t>
      </w:r>
      <w:r w:rsidR="003C37AB" w:rsidRPr="00C62D9F">
        <w:rPr>
          <w:rFonts w:ascii="Times New Roman" w:hAnsi="Times New Roman" w:cs="Times New Roman"/>
          <w:sz w:val="28"/>
          <w:szCs w:val="28"/>
        </w:rPr>
        <w:t>,</w:t>
      </w:r>
      <w:r w:rsidR="00E12D1F" w:rsidRPr="00C62D9F">
        <w:rPr>
          <w:rFonts w:ascii="Times New Roman" w:hAnsi="Times New Roman" w:cs="Times New Roman"/>
          <w:bCs w:val="0"/>
          <w:sz w:val="28"/>
          <w:szCs w:val="28"/>
        </w:rPr>
        <w:t xml:space="preserve"> главным администратором которых является </w:t>
      </w:r>
      <w:r w:rsidRPr="00C62D9F">
        <w:rPr>
          <w:rFonts w:ascii="Times New Roman" w:hAnsi="Times New Roman" w:cs="Times New Roman"/>
          <w:bCs w:val="0"/>
          <w:sz w:val="28"/>
          <w:szCs w:val="28"/>
        </w:rPr>
        <w:t>Финансов</w:t>
      </w:r>
      <w:r w:rsidR="00E12D1F" w:rsidRPr="00C62D9F">
        <w:rPr>
          <w:rFonts w:ascii="Times New Roman" w:hAnsi="Times New Roman" w:cs="Times New Roman"/>
          <w:bCs w:val="0"/>
          <w:sz w:val="28"/>
          <w:szCs w:val="28"/>
        </w:rPr>
        <w:t>ое</w:t>
      </w:r>
      <w:r w:rsidRPr="00C62D9F">
        <w:rPr>
          <w:rFonts w:ascii="Times New Roman" w:hAnsi="Times New Roman" w:cs="Times New Roman"/>
          <w:bCs w:val="0"/>
          <w:sz w:val="28"/>
          <w:szCs w:val="28"/>
        </w:rPr>
        <w:t xml:space="preserve"> управление администрации муниципального образования Туапсинский район</w:t>
      </w:r>
    </w:p>
    <w:p w:rsidR="00B05947" w:rsidRPr="00C62D9F" w:rsidRDefault="00B05947" w:rsidP="00B10257">
      <w:pPr>
        <w:pStyle w:val="ConsTitle"/>
        <w:widowControl/>
        <w:tabs>
          <w:tab w:val="left" w:pos="6649"/>
        </w:tabs>
        <w:ind w:right="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54F38" w:rsidRPr="00C62D9F" w:rsidRDefault="00354F38" w:rsidP="00B10257">
      <w:pPr>
        <w:pStyle w:val="ConsTitle"/>
        <w:widowControl/>
        <w:tabs>
          <w:tab w:val="left" w:pos="6649"/>
        </w:tabs>
        <w:ind w:right="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B05947" w:rsidRPr="00C62D9F" w:rsidRDefault="00B05947" w:rsidP="00B10257">
      <w:pPr>
        <w:pStyle w:val="ConsTitle"/>
        <w:widowControl/>
        <w:numPr>
          <w:ilvl w:val="0"/>
          <w:numId w:val="3"/>
        </w:numPr>
        <w:tabs>
          <w:tab w:val="left" w:pos="851"/>
          <w:tab w:val="left" w:pos="1134"/>
        </w:tabs>
        <w:ind w:left="0" w:righ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62D9F">
        <w:rPr>
          <w:rFonts w:ascii="Times New Roman" w:hAnsi="Times New Roman" w:cs="Times New Roman"/>
          <w:b w:val="0"/>
          <w:sz w:val="28"/>
          <w:szCs w:val="28"/>
        </w:rPr>
        <w:t xml:space="preserve">Настоящая Методика </w:t>
      </w:r>
      <w:r w:rsidR="00B4769C" w:rsidRPr="00C62D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прогнозирования поступлений доходов в бюджет муниципального образования Туапсинский район по доходным источникам, </w:t>
      </w:r>
      <w:r w:rsidR="00F7056D" w:rsidRPr="00C62D9F">
        <w:rPr>
          <w:rFonts w:ascii="Times New Roman" w:hAnsi="Times New Roman" w:cs="Times New Roman"/>
          <w:b w:val="0"/>
          <w:sz w:val="28"/>
          <w:szCs w:val="28"/>
        </w:rPr>
        <w:t xml:space="preserve">за исключением источников финансирования дефицита бюджета </w:t>
      </w:r>
      <w:r w:rsidR="00E12D1F" w:rsidRPr="00C62D9F">
        <w:rPr>
          <w:rFonts w:ascii="Times New Roman" w:hAnsi="Times New Roman" w:cs="Times New Roman"/>
          <w:b w:val="0"/>
          <w:sz w:val="28"/>
          <w:szCs w:val="28"/>
        </w:rPr>
        <w:t>на очередной финансовый год и (или) плановый период, главным администратором которых является</w:t>
      </w:r>
      <w:r w:rsidR="00B4769C" w:rsidRPr="00C62D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Финансов</w:t>
      </w:r>
      <w:r w:rsidR="00E12D1F" w:rsidRPr="00C62D9F">
        <w:rPr>
          <w:rFonts w:ascii="Times New Roman" w:hAnsi="Times New Roman" w:cs="Times New Roman"/>
          <w:b w:val="0"/>
          <w:bCs w:val="0"/>
          <w:sz w:val="28"/>
          <w:szCs w:val="28"/>
        </w:rPr>
        <w:t>ое</w:t>
      </w:r>
      <w:r w:rsidR="00B4769C" w:rsidRPr="00C62D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управление администрации муниципального образования Туапсинский район </w:t>
      </w:r>
      <w:r w:rsidR="00E12D1F" w:rsidRPr="00C62D9F">
        <w:rPr>
          <w:rFonts w:ascii="Times New Roman" w:hAnsi="Times New Roman" w:cs="Times New Roman"/>
          <w:b w:val="0"/>
          <w:bCs w:val="0"/>
          <w:sz w:val="28"/>
          <w:szCs w:val="28"/>
        </w:rPr>
        <w:t>(далее</w:t>
      </w:r>
      <w:r w:rsidR="009E0850" w:rsidRPr="00C62D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12D1F" w:rsidRPr="00C62D9F">
        <w:rPr>
          <w:rFonts w:ascii="Times New Roman" w:hAnsi="Times New Roman" w:cs="Times New Roman"/>
          <w:b w:val="0"/>
          <w:bCs w:val="0"/>
          <w:sz w:val="28"/>
          <w:szCs w:val="28"/>
        </w:rPr>
        <w:t>- Методика) определяет порядок расчета прогноза поступлений доходов</w:t>
      </w:r>
      <w:r w:rsidR="00B4769C" w:rsidRPr="00C62D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12D1F" w:rsidRPr="00C62D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бюджет муниципального образования Туапсинский район по доходным источникам, </w:t>
      </w:r>
      <w:r w:rsidR="00E12D1F" w:rsidRPr="00C62D9F">
        <w:rPr>
          <w:rFonts w:ascii="Times New Roman" w:hAnsi="Times New Roman" w:cs="Times New Roman"/>
          <w:b w:val="0"/>
          <w:sz w:val="28"/>
          <w:szCs w:val="28"/>
        </w:rPr>
        <w:t>за исключением источников финансирования</w:t>
      </w:r>
      <w:proofErr w:type="gramEnd"/>
      <w:r w:rsidR="00E12D1F" w:rsidRPr="00C62D9F">
        <w:rPr>
          <w:rFonts w:ascii="Times New Roman" w:hAnsi="Times New Roman" w:cs="Times New Roman"/>
          <w:b w:val="0"/>
          <w:sz w:val="28"/>
          <w:szCs w:val="28"/>
        </w:rPr>
        <w:t xml:space="preserve"> дефицита бюджета на очередной финансовый год и (или) плановый период, главным администратором </w:t>
      </w:r>
      <w:proofErr w:type="gramStart"/>
      <w:r w:rsidR="00E12D1F" w:rsidRPr="00C62D9F">
        <w:rPr>
          <w:rFonts w:ascii="Times New Roman" w:hAnsi="Times New Roman" w:cs="Times New Roman"/>
          <w:b w:val="0"/>
          <w:sz w:val="28"/>
          <w:szCs w:val="28"/>
        </w:rPr>
        <w:t>которых</w:t>
      </w:r>
      <w:proofErr w:type="gramEnd"/>
      <w:r w:rsidR="00E12D1F" w:rsidRPr="00C62D9F">
        <w:rPr>
          <w:rFonts w:ascii="Times New Roman" w:hAnsi="Times New Roman" w:cs="Times New Roman"/>
          <w:b w:val="0"/>
          <w:sz w:val="28"/>
          <w:szCs w:val="28"/>
        </w:rPr>
        <w:t xml:space="preserve"> является</w:t>
      </w:r>
      <w:r w:rsidR="00E12D1F" w:rsidRPr="00C62D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Финансовое управление администрации муниципального образования Туапсинский район  (</w:t>
      </w:r>
      <w:r w:rsidR="00E14216" w:rsidRPr="00C62D9F">
        <w:rPr>
          <w:rFonts w:ascii="Times New Roman" w:hAnsi="Times New Roman" w:cs="Times New Roman"/>
          <w:b w:val="0"/>
          <w:bCs w:val="0"/>
          <w:sz w:val="28"/>
          <w:szCs w:val="28"/>
        </w:rPr>
        <w:t>далее – финансовое управление).</w:t>
      </w:r>
    </w:p>
    <w:p w:rsidR="00CB002F" w:rsidRPr="008343A5" w:rsidRDefault="00CB002F" w:rsidP="00B10257">
      <w:pPr>
        <w:pStyle w:val="ConsTitle"/>
        <w:widowControl/>
        <w:numPr>
          <w:ilvl w:val="0"/>
          <w:numId w:val="3"/>
        </w:numPr>
        <w:tabs>
          <w:tab w:val="left" w:pos="851"/>
          <w:tab w:val="left" w:pos="1134"/>
        </w:tabs>
        <w:ind w:left="0" w:righ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62D9F">
        <w:rPr>
          <w:rFonts w:ascii="Times New Roman" w:hAnsi="Times New Roman" w:cs="Times New Roman"/>
          <w:b w:val="0"/>
          <w:sz w:val="28"/>
          <w:szCs w:val="28"/>
        </w:rPr>
        <w:t xml:space="preserve">Перечень поступлений </w:t>
      </w:r>
      <w:r w:rsidRPr="00C62D9F">
        <w:rPr>
          <w:rFonts w:ascii="Times New Roman" w:hAnsi="Times New Roman" w:cs="Times New Roman"/>
          <w:b w:val="0"/>
          <w:bCs w:val="0"/>
          <w:sz w:val="28"/>
          <w:szCs w:val="28"/>
        </w:rPr>
        <w:t>доходов в бюджет муниципального образования Туапсинский район по доходным источникам, за исключением источников финансирования дефицита бюджета,  в отношении которых  Финансовое управление выполняет бюджетные полномочия главного администратора доходов:</w:t>
      </w:r>
    </w:p>
    <w:p w:rsidR="008343A5" w:rsidRPr="00C62D9F" w:rsidRDefault="008343A5" w:rsidP="008343A5">
      <w:pPr>
        <w:pStyle w:val="ConsTitle"/>
        <w:widowControl/>
        <w:tabs>
          <w:tab w:val="left" w:pos="851"/>
          <w:tab w:val="left" w:pos="1134"/>
        </w:tabs>
        <w:ind w:left="720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6662"/>
      </w:tblGrid>
      <w:tr w:rsidR="0050754D" w:rsidRPr="00C62D9F" w:rsidTr="009B7249">
        <w:tc>
          <w:tcPr>
            <w:tcW w:w="3085" w:type="dxa"/>
            <w:vAlign w:val="center"/>
          </w:tcPr>
          <w:p w:rsidR="0050754D" w:rsidRPr="00B50460" w:rsidRDefault="0050754D" w:rsidP="009B7249">
            <w:pPr>
              <w:pStyle w:val="pt-a"/>
              <w:ind w:firstLine="0"/>
              <w:jc w:val="center"/>
              <w:rPr>
                <w:rStyle w:val="pt-a0"/>
                <w:i/>
                <w:sz w:val="24"/>
                <w:szCs w:val="24"/>
              </w:rPr>
            </w:pPr>
            <w:r w:rsidRPr="00B50460">
              <w:rPr>
                <w:sz w:val="24"/>
                <w:szCs w:val="24"/>
              </w:rPr>
              <w:t>Код</w:t>
            </w:r>
            <w:r w:rsidR="007B7225" w:rsidRPr="00B50460">
              <w:rPr>
                <w:sz w:val="24"/>
                <w:szCs w:val="24"/>
              </w:rPr>
              <w:t xml:space="preserve"> </w:t>
            </w:r>
            <w:r w:rsidRPr="00B50460">
              <w:rPr>
                <w:sz w:val="24"/>
                <w:szCs w:val="24"/>
              </w:rPr>
              <w:t>бюджетной классификации Российской Федерации по доходам</w:t>
            </w:r>
          </w:p>
        </w:tc>
        <w:tc>
          <w:tcPr>
            <w:tcW w:w="6662" w:type="dxa"/>
            <w:vAlign w:val="center"/>
          </w:tcPr>
          <w:p w:rsidR="0050754D" w:rsidRPr="00B50460" w:rsidRDefault="0050754D" w:rsidP="009B7249">
            <w:pPr>
              <w:pStyle w:val="pt-a"/>
              <w:ind w:firstLine="720"/>
              <w:jc w:val="center"/>
              <w:rPr>
                <w:rStyle w:val="pt-a0"/>
                <w:i/>
                <w:sz w:val="24"/>
                <w:szCs w:val="24"/>
              </w:rPr>
            </w:pPr>
            <w:r w:rsidRPr="00B50460">
              <w:rPr>
                <w:sz w:val="24"/>
                <w:szCs w:val="24"/>
              </w:rPr>
              <w:t>Наименование</w:t>
            </w:r>
          </w:p>
        </w:tc>
      </w:tr>
      <w:tr w:rsidR="0050754D" w:rsidRPr="00C62D9F" w:rsidTr="00B50460">
        <w:tc>
          <w:tcPr>
            <w:tcW w:w="3085" w:type="dxa"/>
            <w:vAlign w:val="center"/>
          </w:tcPr>
          <w:p w:rsidR="0050754D" w:rsidRPr="00B50460" w:rsidRDefault="0050754D" w:rsidP="00B10257">
            <w:pPr>
              <w:pStyle w:val="pt-a"/>
              <w:ind w:firstLine="720"/>
              <w:jc w:val="center"/>
              <w:rPr>
                <w:rStyle w:val="pt-a0"/>
                <w:i/>
                <w:sz w:val="24"/>
                <w:szCs w:val="24"/>
              </w:rPr>
            </w:pPr>
            <w:r w:rsidRPr="00B50460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50754D" w:rsidRPr="00B50460" w:rsidRDefault="0050754D" w:rsidP="00B10257">
            <w:pPr>
              <w:pStyle w:val="ConsPlusNormal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4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315E" w:rsidRPr="00C62D9F" w:rsidTr="00B50460">
        <w:tc>
          <w:tcPr>
            <w:tcW w:w="3085" w:type="dxa"/>
            <w:vAlign w:val="center"/>
          </w:tcPr>
          <w:p w:rsidR="0085315E" w:rsidRPr="00B50460" w:rsidRDefault="00BC7721" w:rsidP="00F273B0">
            <w:pPr>
              <w:pStyle w:val="pt-a"/>
              <w:ind w:firstLine="0"/>
              <w:jc w:val="left"/>
              <w:rPr>
                <w:sz w:val="24"/>
                <w:szCs w:val="24"/>
              </w:rPr>
            </w:pPr>
            <w:r w:rsidRPr="00B50460">
              <w:rPr>
                <w:sz w:val="24"/>
                <w:szCs w:val="24"/>
              </w:rPr>
              <w:t>905 1 11 03050 05 0000 120</w:t>
            </w:r>
          </w:p>
        </w:tc>
        <w:tc>
          <w:tcPr>
            <w:tcW w:w="6662" w:type="dxa"/>
          </w:tcPr>
          <w:p w:rsidR="0085315E" w:rsidRPr="00B50460" w:rsidRDefault="00BC7721" w:rsidP="00506A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460">
              <w:rPr>
                <w:rFonts w:ascii="Times New Roman" w:hAnsi="Times New Roman" w:cs="Times New Roman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</w:tr>
      <w:tr w:rsidR="00BC7721" w:rsidRPr="00C62D9F" w:rsidTr="00B50460">
        <w:tc>
          <w:tcPr>
            <w:tcW w:w="3085" w:type="dxa"/>
            <w:vAlign w:val="center"/>
          </w:tcPr>
          <w:p w:rsidR="00BC7721" w:rsidRPr="00B50460" w:rsidRDefault="00BC7721" w:rsidP="00F273B0">
            <w:pPr>
              <w:pStyle w:val="pt-a"/>
              <w:ind w:firstLine="0"/>
              <w:jc w:val="left"/>
              <w:rPr>
                <w:sz w:val="24"/>
                <w:szCs w:val="24"/>
              </w:rPr>
            </w:pPr>
            <w:r w:rsidRPr="00B50460">
              <w:rPr>
                <w:sz w:val="24"/>
                <w:szCs w:val="24"/>
              </w:rPr>
              <w:t>905 1 13 02995 05 0000 130</w:t>
            </w:r>
          </w:p>
        </w:tc>
        <w:tc>
          <w:tcPr>
            <w:tcW w:w="6662" w:type="dxa"/>
          </w:tcPr>
          <w:p w:rsidR="00BC7721" w:rsidRPr="00B50460" w:rsidRDefault="00BC7721" w:rsidP="00506A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460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муниципальных районов</w:t>
            </w:r>
          </w:p>
        </w:tc>
      </w:tr>
      <w:tr w:rsidR="00B34B72" w:rsidRPr="00C62D9F" w:rsidTr="00B50460">
        <w:tc>
          <w:tcPr>
            <w:tcW w:w="3085" w:type="dxa"/>
            <w:vAlign w:val="center"/>
          </w:tcPr>
          <w:p w:rsidR="00B34B72" w:rsidRPr="00B50460" w:rsidRDefault="00B34B72" w:rsidP="00F273B0">
            <w:pPr>
              <w:pStyle w:val="pt-a"/>
              <w:ind w:firstLine="0"/>
              <w:jc w:val="left"/>
              <w:rPr>
                <w:sz w:val="24"/>
                <w:szCs w:val="24"/>
              </w:rPr>
            </w:pPr>
            <w:r w:rsidRPr="00B50460">
              <w:rPr>
                <w:sz w:val="24"/>
                <w:szCs w:val="24"/>
              </w:rPr>
              <w:lastRenderedPageBreak/>
              <w:t>905 1 16 23052 05 0000 140</w:t>
            </w:r>
          </w:p>
        </w:tc>
        <w:tc>
          <w:tcPr>
            <w:tcW w:w="6662" w:type="dxa"/>
          </w:tcPr>
          <w:p w:rsidR="00B34B72" w:rsidRPr="00B50460" w:rsidRDefault="00B34B72" w:rsidP="00506A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460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муниципальных районов</w:t>
            </w:r>
          </w:p>
        </w:tc>
      </w:tr>
      <w:tr w:rsidR="00B34B72" w:rsidRPr="00C62D9F" w:rsidTr="00B50460">
        <w:tc>
          <w:tcPr>
            <w:tcW w:w="3085" w:type="dxa"/>
            <w:vAlign w:val="center"/>
          </w:tcPr>
          <w:p w:rsidR="00B34B72" w:rsidRPr="00B50460" w:rsidRDefault="00F87FC4" w:rsidP="00F273B0">
            <w:pPr>
              <w:pStyle w:val="pt-a"/>
              <w:ind w:firstLine="0"/>
              <w:jc w:val="left"/>
              <w:rPr>
                <w:sz w:val="24"/>
                <w:szCs w:val="24"/>
              </w:rPr>
            </w:pPr>
            <w:r w:rsidRPr="00B50460">
              <w:rPr>
                <w:sz w:val="24"/>
                <w:szCs w:val="24"/>
              </w:rPr>
              <w:t xml:space="preserve">905 </w:t>
            </w:r>
            <w:r w:rsidR="008A1BE6" w:rsidRPr="00B50460">
              <w:rPr>
                <w:sz w:val="24"/>
                <w:szCs w:val="24"/>
              </w:rPr>
              <w:t xml:space="preserve">1 16 </w:t>
            </w:r>
            <w:r w:rsidRPr="00B50460">
              <w:rPr>
                <w:sz w:val="24"/>
                <w:szCs w:val="24"/>
              </w:rPr>
              <w:t>42050 05 0000 140</w:t>
            </w:r>
          </w:p>
        </w:tc>
        <w:tc>
          <w:tcPr>
            <w:tcW w:w="6662" w:type="dxa"/>
          </w:tcPr>
          <w:p w:rsidR="00B34B72" w:rsidRPr="00B50460" w:rsidRDefault="00F87FC4" w:rsidP="00506A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460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</w:t>
            </w:r>
            <w:r w:rsidR="009E0850" w:rsidRPr="00B50460">
              <w:rPr>
                <w:rFonts w:ascii="Times New Roman" w:hAnsi="Times New Roman" w:cs="Times New Roman"/>
                <w:sz w:val="24"/>
                <w:szCs w:val="24"/>
              </w:rPr>
              <w:t>ы) за нарушение условий договоров</w:t>
            </w:r>
            <w:r w:rsidRPr="00B50460">
              <w:rPr>
                <w:rFonts w:ascii="Times New Roman" w:hAnsi="Times New Roman" w:cs="Times New Roman"/>
                <w:sz w:val="24"/>
                <w:szCs w:val="24"/>
              </w:rPr>
              <w:t xml:space="preserve"> (соглашений) о предоставлении бюджетных кредитов за счет средств бюджетов муниципальных районов</w:t>
            </w:r>
          </w:p>
        </w:tc>
      </w:tr>
      <w:tr w:rsidR="00B34B72" w:rsidRPr="00C62D9F" w:rsidTr="00B50460">
        <w:tc>
          <w:tcPr>
            <w:tcW w:w="3085" w:type="dxa"/>
            <w:vAlign w:val="center"/>
          </w:tcPr>
          <w:p w:rsidR="00B34B72" w:rsidRPr="00B50460" w:rsidRDefault="008A1BE6" w:rsidP="00F273B0">
            <w:pPr>
              <w:pStyle w:val="pt-a"/>
              <w:ind w:firstLine="0"/>
              <w:jc w:val="left"/>
              <w:rPr>
                <w:sz w:val="24"/>
                <w:szCs w:val="24"/>
              </w:rPr>
            </w:pPr>
            <w:r w:rsidRPr="00B50460">
              <w:rPr>
                <w:sz w:val="24"/>
                <w:szCs w:val="24"/>
              </w:rPr>
              <w:t>905 1 16 90050 05 0000 140</w:t>
            </w:r>
          </w:p>
        </w:tc>
        <w:tc>
          <w:tcPr>
            <w:tcW w:w="6662" w:type="dxa"/>
          </w:tcPr>
          <w:p w:rsidR="00B34B72" w:rsidRPr="00B50460" w:rsidRDefault="008A1BE6" w:rsidP="00506A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460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B34B72" w:rsidRPr="00C62D9F" w:rsidTr="00B50460">
        <w:tc>
          <w:tcPr>
            <w:tcW w:w="3085" w:type="dxa"/>
            <w:vAlign w:val="center"/>
          </w:tcPr>
          <w:p w:rsidR="00B34B72" w:rsidRPr="00B50460" w:rsidRDefault="0042530D" w:rsidP="00F273B0">
            <w:pPr>
              <w:pStyle w:val="pt-a"/>
              <w:ind w:firstLine="0"/>
              <w:jc w:val="left"/>
              <w:rPr>
                <w:sz w:val="24"/>
                <w:szCs w:val="24"/>
              </w:rPr>
            </w:pPr>
            <w:r w:rsidRPr="00B50460">
              <w:rPr>
                <w:sz w:val="24"/>
                <w:szCs w:val="24"/>
              </w:rPr>
              <w:t>905 1 17 01050 05 0000 180</w:t>
            </w:r>
          </w:p>
        </w:tc>
        <w:tc>
          <w:tcPr>
            <w:tcW w:w="6662" w:type="dxa"/>
          </w:tcPr>
          <w:p w:rsidR="00B34B72" w:rsidRPr="00B50460" w:rsidRDefault="0042530D" w:rsidP="00506A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460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9E0850" w:rsidRPr="00C62D9F" w:rsidTr="00B50460">
        <w:tc>
          <w:tcPr>
            <w:tcW w:w="3085" w:type="dxa"/>
            <w:vAlign w:val="center"/>
          </w:tcPr>
          <w:p w:rsidR="009E0850" w:rsidRPr="00B50460" w:rsidRDefault="009E0850" w:rsidP="00F273B0">
            <w:pPr>
              <w:pStyle w:val="pt-a"/>
              <w:ind w:firstLine="0"/>
              <w:jc w:val="left"/>
              <w:rPr>
                <w:sz w:val="24"/>
                <w:szCs w:val="24"/>
              </w:rPr>
            </w:pPr>
            <w:r w:rsidRPr="00B50460">
              <w:rPr>
                <w:sz w:val="24"/>
                <w:szCs w:val="24"/>
              </w:rPr>
              <w:t>905 1 18 05000 05 0000 180</w:t>
            </w:r>
          </w:p>
        </w:tc>
        <w:tc>
          <w:tcPr>
            <w:tcW w:w="6662" w:type="dxa"/>
          </w:tcPr>
          <w:p w:rsidR="009E0850" w:rsidRPr="00B50460" w:rsidRDefault="009E0850" w:rsidP="00506A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460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в бюджеты муниципальных районов (перечисления из бюджетов муниципальных районов) по урегулированию расчетов между бюджетами бюджетной системы Российской Федерации  по распределенным  доходам </w:t>
            </w:r>
          </w:p>
        </w:tc>
      </w:tr>
      <w:tr w:rsidR="005C4F45" w:rsidRPr="00C62D9F" w:rsidTr="00B50460">
        <w:tc>
          <w:tcPr>
            <w:tcW w:w="3085" w:type="dxa"/>
            <w:vAlign w:val="center"/>
          </w:tcPr>
          <w:p w:rsidR="005C4F45" w:rsidRPr="00B50460" w:rsidRDefault="005C4F45" w:rsidP="00F273B0">
            <w:pPr>
              <w:pStyle w:val="pt-a"/>
              <w:ind w:firstLine="0"/>
              <w:jc w:val="left"/>
              <w:rPr>
                <w:sz w:val="24"/>
                <w:szCs w:val="24"/>
              </w:rPr>
            </w:pPr>
            <w:r w:rsidRPr="00B50460">
              <w:rPr>
                <w:sz w:val="24"/>
                <w:szCs w:val="24"/>
              </w:rPr>
              <w:t>905 2 02 15001 05 0000 151</w:t>
            </w:r>
          </w:p>
        </w:tc>
        <w:tc>
          <w:tcPr>
            <w:tcW w:w="6662" w:type="dxa"/>
          </w:tcPr>
          <w:p w:rsidR="005C4F45" w:rsidRPr="00B50460" w:rsidRDefault="005C4F45" w:rsidP="00506AC8">
            <w:pPr>
              <w:pStyle w:val="pt-a"/>
              <w:ind w:firstLine="0"/>
              <w:rPr>
                <w:sz w:val="24"/>
                <w:szCs w:val="24"/>
              </w:rPr>
            </w:pPr>
            <w:r w:rsidRPr="00B50460">
              <w:rPr>
                <w:sz w:val="24"/>
                <w:szCs w:val="24"/>
              </w:rPr>
              <w:t>Дотации бюджетам муниципальных районов на выравнивание бюджетной обеспеченности</w:t>
            </w:r>
          </w:p>
        </w:tc>
      </w:tr>
      <w:tr w:rsidR="003A3A67" w:rsidRPr="00C62D9F" w:rsidTr="00B50460">
        <w:tc>
          <w:tcPr>
            <w:tcW w:w="3085" w:type="dxa"/>
            <w:vAlign w:val="center"/>
          </w:tcPr>
          <w:p w:rsidR="003A3A67" w:rsidRPr="00B50460" w:rsidRDefault="003A3A67" w:rsidP="003A3A67">
            <w:pPr>
              <w:pStyle w:val="pt-a"/>
              <w:ind w:firstLine="0"/>
              <w:jc w:val="left"/>
              <w:rPr>
                <w:sz w:val="24"/>
                <w:szCs w:val="24"/>
              </w:rPr>
            </w:pPr>
            <w:r w:rsidRPr="00B50460">
              <w:rPr>
                <w:sz w:val="24"/>
                <w:szCs w:val="24"/>
              </w:rPr>
              <w:t>905 2 02 15002 05 0000 151</w:t>
            </w:r>
          </w:p>
        </w:tc>
        <w:tc>
          <w:tcPr>
            <w:tcW w:w="6662" w:type="dxa"/>
          </w:tcPr>
          <w:p w:rsidR="003A3A67" w:rsidRPr="00B50460" w:rsidRDefault="00506AC8" w:rsidP="00506AC8">
            <w:pPr>
              <w:pStyle w:val="pt-a"/>
              <w:ind w:firstLine="0"/>
              <w:rPr>
                <w:sz w:val="24"/>
                <w:szCs w:val="24"/>
              </w:rPr>
            </w:pPr>
            <w:r w:rsidRPr="00B50460">
              <w:rPr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5C4F45" w:rsidRPr="00C62D9F" w:rsidTr="00B50460">
        <w:tc>
          <w:tcPr>
            <w:tcW w:w="3085" w:type="dxa"/>
            <w:vAlign w:val="center"/>
          </w:tcPr>
          <w:p w:rsidR="005C4F45" w:rsidRPr="00B50460" w:rsidRDefault="005C4F45" w:rsidP="00F273B0">
            <w:pPr>
              <w:pStyle w:val="pt-a"/>
              <w:ind w:firstLine="0"/>
              <w:jc w:val="left"/>
              <w:rPr>
                <w:sz w:val="24"/>
                <w:szCs w:val="24"/>
              </w:rPr>
            </w:pPr>
            <w:r w:rsidRPr="00B50460">
              <w:rPr>
                <w:sz w:val="24"/>
                <w:szCs w:val="24"/>
              </w:rPr>
              <w:t>905 2 02 29999 05 0000 151</w:t>
            </w:r>
          </w:p>
        </w:tc>
        <w:tc>
          <w:tcPr>
            <w:tcW w:w="6662" w:type="dxa"/>
          </w:tcPr>
          <w:p w:rsidR="005C4F45" w:rsidRPr="00B50460" w:rsidRDefault="005C4F45" w:rsidP="00506AC8">
            <w:pPr>
              <w:pStyle w:val="pt-a"/>
              <w:ind w:firstLine="0"/>
              <w:rPr>
                <w:sz w:val="24"/>
                <w:szCs w:val="24"/>
              </w:rPr>
            </w:pPr>
            <w:r w:rsidRPr="00B50460">
              <w:rPr>
                <w:sz w:val="24"/>
                <w:szCs w:val="24"/>
              </w:rPr>
              <w:t>Прочие субсидии бюджетам муниципальных районов</w:t>
            </w:r>
          </w:p>
        </w:tc>
      </w:tr>
      <w:tr w:rsidR="005C4F45" w:rsidRPr="00C62D9F" w:rsidTr="00B50460">
        <w:tc>
          <w:tcPr>
            <w:tcW w:w="3085" w:type="dxa"/>
            <w:vAlign w:val="center"/>
          </w:tcPr>
          <w:p w:rsidR="005C4F45" w:rsidRPr="00B50460" w:rsidRDefault="005C4F45" w:rsidP="00F273B0">
            <w:pPr>
              <w:pStyle w:val="pt-a"/>
              <w:ind w:firstLine="0"/>
              <w:jc w:val="left"/>
              <w:rPr>
                <w:sz w:val="24"/>
                <w:szCs w:val="24"/>
              </w:rPr>
            </w:pPr>
            <w:r w:rsidRPr="00B50460">
              <w:rPr>
                <w:sz w:val="24"/>
                <w:szCs w:val="24"/>
              </w:rPr>
              <w:t>905 2 02 49999 05 0000 151</w:t>
            </w:r>
          </w:p>
        </w:tc>
        <w:tc>
          <w:tcPr>
            <w:tcW w:w="6662" w:type="dxa"/>
          </w:tcPr>
          <w:p w:rsidR="005C4F45" w:rsidRPr="00B50460" w:rsidRDefault="005C4F45" w:rsidP="00506AC8">
            <w:pPr>
              <w:pStyle w:val="pt-a"/>
              <w:ind w:firstLine="0"/>
              <w:rPr>
                <w:sz w:val="24"/>
                <w:szCs w:val="24"/>
              </w:rPr>
            </w:pPr>
            <w:r w:rsidRPr="00B50460">
              <w:rPr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C4F45" w:rsidRPr="00C62D9F" w:rsidTr="00B50460">
        <w:tc>
          <w:tcPr>
            <w:tcW w:w="3085" w:type="dxa"/>
            <w:vAlign w:val="center"/>
          </w:tcPr>
          <w:p w:rsidR="005C4F45" w:rsidRPr="00B50460" w:rsidRDefault="005C4F45" w:rsidP="00F273B0">
            <w:pPr>
              <w:pStyle w:val="pt-a"/>
              <w:ind w:firstLine="0"/>
              <w:jc w:val="left"/>
              <w:rPr>
                <w:sz w:val="24"/>
                <w:szCs w:val="24"/>
              </w:rPr>
            </w:pPr>
            <w:r w:rsidRPr="00B50460">
              <w:rPr>
                <w:sz w:val="24"/>
                <w:szCs w:val="24"/>
              </w:rPr>
              <w:t>905 2 08 05000 05 0000 180</w:t>
            </w:r>
          </w:p>
        </w:tc>
        <w:tc>
          <w:tcPr>
            <w:tcW w:w="6662" w:type="dxa"/>
          </w:tcPr>
          <w:p w:rsidR="005C4F45" w:rsidRPr="00B50460" w:rsidRDefault="005C4F45" w:rsidP="00506AC8">
            <w:pPr>
              <w:pStyle w:val="pt-a"/>
              <w:ind w:firstLine="0"/>
              <w:rPr>
                <w:sz w:val="24"/>
                <w:szCs w:val="24"/>
              </w:rPr>
            </w:pPr>
            <w:r w:rsidRPr="00B50460">
              <w:rPr>
                <w:sz w:val="24"/>
                <w:szCs w:val="24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C4F45" w:rsidRPr="00C62D9F" w:rsidTr="00B50460">
        <w:tc>
          <w:tcPr>
            <w:tcW w:w="3085" w:type="dxa"/>
            <w:vAlign w:val="center"/>
          </w:tcPr>
          <w:p w:rsidR="005C4F45" w:rsidRPr="00B50460" w:rsidRDefault="005C4F45" w:rsidP="00F273B0">
            <w:pPr>
              <w:pStyle w:val="pt-a"/>
              <w:ind w:firstLine="0"/>
              <w:jc w:val="left"/>
              <w:rPr>
                <w:sz w:val="24"/>
                <w:szCs w:val="24"/>
              </w:rPr>
            </w:pPr>
            <w:r w:rsidRPr="00B50460">
              <w:rPr>
                <w:sz w:val="24"/>
                <w:szCs w:val="24"/>
              </w:rPr>
              <w:t>905 2 18 60010 05 0000 151</w:t>
            </w:r>
          </w:p>
        </w:tc>
        <w:tc>
          <w:tcPr>
            <w:tcW w:w="6662" w:type="dxa"/>
          </w:tcPr>
          <w:p w:rsidR="005C4F45" w:rsidRPr="00B50460" w:rsidRDefault="005C4F45" w:rsidP="00506AC8">
            <w:pPr>
              <w:pStyle w:val="pt-a"/>
              <w:ind w:firstLine="0"/>
              <w:rPr>
                <w:sz w:val="24"/>
                <w:szCs w:val="24"/>
              </w:rPr>
            </w:pPr>
            <w:r w:rsidRPr="00B50460">
              <w:rPr>
                <w:sz w:val="24"/>
                <w:szCs w:val="24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5C4F45" w:rsidRPr="00C62D9F" w:rsidTr="00B50460">
        <w:tc>
          <w:tcPr>
            <w:tcW w:w="3085" w:type="dxa"/>
            <w:vAlign w:val="center"/>
          </w:tcPr>
          <w:p w:rsidR="005C4F45" w:rsidRPr="00B50460" w:rsidRDefault="005C4F45" w:rsidP="00F273B0">
            <w:pPr>
              <w:pStyle w:val="pt-a"/>
              <w:ind w:firstLine="0"/>
              <w:jc w:val="left"/>
              <w:rPr>
                <w:sz w:val="24"/>
                <w:szCs w:val="24"/>
              </w:rPr>
            </w:pPr>
            <w:r w:rsidRPr="00B50460">
              <w:rPr>
                <w:sz w:val="24"/>
                <w:szCs w:val="24"/>
              </w:rPr>
              <w:t>905 2 19 60010 05 0000 151</w:t>
            </w:r>
          </w:p>
        </w:tc>
        <w:tc>
          <w:tcPr>
            <w:tcW w:w="6662" w:type="dxa"/>
          </w:tcPr>
          <w:p w:rsidR="005C4F45" w:rsidRPr="00B50460" w:rsidRDefault="005C4F45" w:rsidP="00506AC8">
            <w:pPr>
              <w:pStyle w:val="pt-a"/>
              <w:ind w:firstLine="0"/>
              <w:rPr>
                <w:sz w:val="24"/>
                <w:szCs w:val="24"/>
              </w:rPr>
            </w:pPr>
            <w:r w:rsidRPr="00B50460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</w:tbl>
    <w:p w:rsidR="00B50460" w:rsidRPr="00B50460" w:rsidRDefault="00B50460" w:rsidP="00B50460">
      <w:pPr>
        <w:pStyle w:val="ab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D07" w:rsidRPr="00C62D9F" w:rsidRDefault="00641AB3" w:rsidP="00B10257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color w:val="000000"/>
          <w:sz w:val="28"/>
          <w:szCs w:val="28"/>
        </w:rPr>
        <w:t>Прогноз</w:t>
      </w:r>
      <w:r w:rsidR="00CC5D07" w:rsidRPr="00C62D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3123" w:rsidRPr="00C62D9F">
        <w:rPr>
          <w:rFonts w:ascii="Times New Roman" w:hAnsi="Times New Roman" w:cs="Times New Roman"/>
          <w:color w:val="000000"/>
          <w:sz w:val="28"/>
          <w:szCs w:val="28"/>
        </w:rPr>
        <w:t xml:space="preserve"> прогнозируемых</w:t>
      </w:r>
      <w:r w:rsidR="00CC5D07" w:rsidRPr="00C62D9F">
        <w:rPr>
          <w:rFonts w:ascii="Times New Roman" w:hAnsi="Times New Roman" w:cs="Times New Roman"/>
          <w:color w:val="000000"/>
          <w:sz w:val="28"/>
          <w:szCs w:val="28"/>
        </w:rPr>
        <w:t xml:space="preserve">  поступлени</w:t>
      </w:r>
      <w:r w:rsidR="00B93123" w:rsidRPr="00C62D9F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CC5D07" w:rsidRPr="00C62D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5D07" w:rsidRPr="00C62D9F">
        <w:rPr>
          <w:rFonts w:ascii="Times New Roman" w:hAnsi="Times New Roman" w:cs="Times New Roman"/>
          <w:bCs/>
          <w:sz w:val="28"/>
          <w:szCs w:val="28"/>
        </w:rPr>
        <w:t>доходов</w:t>
      </w:r>
      <w:r w:rsidR="00CC5D07" w:rsidRPr="00C62D9F">
        <w:rPr>
          <w:rFonts w:ascii="Times New Roman" w:hAnsi="Times New Roman" w:cs="Times New Roman"/>
          <w:sz w:val="28"/>
          <w:szCs w:val="28"/>
        </w:rPr>
        <w:t xml:space="preserve"> в бюджет муниципального образования Туапсинский район по доходным источникам, за исключением источников финансирования дефицита бюджета на очередной финансовый год и (или) плановый период</w:t>
      </w:r>
      <w:r w:rsidR="00CC5D07" w:rsidRPr="00C62D9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C5D07" w:rsidRPr="00C62D9F">
        <w:rPr>
          <w:rFonts w:ascii="Times New Roman" w:hAnsi="Times New Roman" w:cs="Times New Roman"/>
          <w:sz w:val="28"/>
          <w:szCs w:val="28"/>
        </w:rPr>
        <w:t>главным администратором которых является Финансов</w:t>
      </w:r>
      <w:r w:rsidR="00CC5D07" w:rsidRPr="00C62D9F">
        <w:rPr>
          <w:rFonts w:ascii="Times New Roman" w:hAnsi="Times New Roman" w:cs="Times New Roman"/>
          <w:bCs/>
          <w:sz w:val="28"/>
          <w:szCs w:val="28"/>
        </w:rPr>
        <w:t>ое</w:t>
      </w:r>
      <w:r w:rsidR="00CC5D07" w:rsidRPr="00C62D9F">
        <w:rPr>
          <w:rFonts w:ascii="Times New Roman" w:hAnsi="Times New Roman" w:cs="Times New Roman"/>
          <w:sz w:val="28"/>
          <w:szCs w:val="28"/>
        </w:rPr>
        <w:t xml:space="preserve"> управление, </w:t>
      </w:r>
      <w:r w:rsidRPr="00C62D9F">
        <w:rPr>
          <w:rFonts w:ascii="Times New Roman" w:hAnsi="Times New Roman" w:cs="Times New Roman"/>
          <w:sz w:val="28"/>
          <w:szCs w:val="28"/>
        </w:rPr>
        <w:t>включает</w:t>
      </w:r>
      <w:r w:rsidR="00CC5D07" w:rsidRPr="00C62D9F">
        <w:rPr>
          <w:rFonts w:ascii="Times New Roman" w:hAnsi="Times New Roman" w:cs="Times New Roman"/>
          <w:sz w:val="28"/>
          <w:szCs w:val="28"/>
        </w:rPr>
        <w:t>:</w:t>
      </w:r>
    </w:p>
    <w:p w:rsidR="00B93123" w:rsidRPr="00C62D9F" w:rsidRDefault="00B93123" w:rsidP="00B10257">
      <w:pPr>
        <w:pStyle w:val="ab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 xml:space="preserve"> Прогноз поступления доходов от </w:t>
      </w:r>
      <w:r w:rsidRPr="00C62D9F">
        <w:rPr>
          <w:rFonts w:ascii="Times New Roman" w:hAnsi="Times New Roman" w:cs="Times New Roman"/>
          <w:bCs/>
          <w:sz w:val="28"/>
          <w:szCs w:val="28"/>
        </w:rPr>
        <w:t xml:space="preserve">процентов, </w:t>
      </w:r>
      <w:r w:rsidRPr="00C62D9F">
        <w:rPr>
          <w:rFonts w:ascii="Times New Roman" w:hAnsi="Times New Roman" w:cs="Times New Roman"/>
          <w:sz w:val="28"/>
          <w:szCs w:val="28"/>
        </w:rPr>
        <w:t>полученные от предоставления бюджетных кредитов внутри страны за счет средств бюджетов муниципальных районов</w:t>
      </w:r>
      <w:r w:rsidR="00C0339D" w:rsidRPr="00C62D9F">
        <w:rPr>
          <w:rFonts w:ascii="Times New Roman" w:hAnsi="Times New Roman" w:cs="Times New Roman"/>
          <w:sz w:val="28"/>
          <w:szCs w:val="28"/>
        </w:rPr>
        <w:t xml:space="preserve">, (код классификации доходов </w:t>
      </w:r>
      <w:r w:rsidR="003C5594" w:rsidRPr="00C62D9F">
        <w:rPr>
          <w:rFonts w:ascii="Times New Roman" w:hAnsi="Times New Roman" w:cs="Times New Roman"/>
          <w:sz w:val="28"/>
          <w:szCs w:val="28"/>
        </w:rPr>
        <w:t xml:space="preserve">бюджетов </w:t>
      </w:r>
      <w:r w:rsidR="00C0339D" w:rsidRPr="00C62D9F">
        <w:rPr>
          <w:rFonts w:ascii="Times New Roman" w:hAnsi="Times New Roman" w:cs="Times New Roman"/>
          <w:sz w:val="28"/>
          <w:szCs w:val="28"/>
        </w:rPr>
        <w:t>-                    905 1 11 03050 05 0000 120)</w:t>
      </w:r>
      <w:r w:rsidRPr="00C62D9F">
        <w:rPr>
          <w:rFonts w:ascii="Times New Roman" w:hAnsi="Times New Roman" w:cs="Times New Roman"/>
          <w:bCs/>
          <w:sz w:val="28"/>
          <w:szCs w:val="28"/>
        </w:rPr>
        <w:t>:</w:t>
      </w:r>
    </w:p>
    <w:p w:rsidR="00B93123" w:rsidRPr="00C62D9F" w:rsidRDefault="00B93123" w:rsidP="00B10257">
      <w:pPr>
        <w:tabs>
          <w:tab w:val="left" w:pos="664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а) используется метод прямого счета;</w:t>
      </w:r>
    </w:p>
    <w:p w:rsidR="00B93123" w:rsidRPr="00C62D9F" w:rsidRDefault="00B93123" w:rsidP="00B10257">
      <w:pPr>
        <w:tabs>
          <w:tab w:val="left" w:pos="664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б) при расчете прогнозного объема поступлений учитываются:</w:t>
      </w:r>
    </w:p>
    <w:p w:rsidR="00B93123" w:rsidRPr="00C62D9F" w:rsidRDefault="00B93123" w:rsidP="00B10257">
      <w:pPr>
        <w:tabs>
          <w:tab w:val="left" w:pos="664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объем задолженности по ранее выданным кредитам, переходящий на очередной финансовый год и каждый год планового периода;</w:t>
      </w:r>
    </w:p>
    <w:p w:rsidR="00B93123" w:rsidRPr="00C62D9F" w:rsidRDefault="00B93123" w:rsidP="00B10257">
      <w:pPr>
        <w:tabs>
          <w:tab w:val="left" w:pos="664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lastRenderedPageBreak/>
        <w:t xml:space="preserve">размер платы за пользование бюджетным кредитом, установленный по каждому заключенному договору о предоставлении бюджетного кредита  </w:t>
      </w:r>
      <w:r w:rsidR="00C0339D" w:rsidRPr="00C62D9F">
        <w:rPr>
          <w:rFonts w:ascii="Times New Roman" w:hAnsi="Times New Roman" w:cs="Times New Roman"/>
          <w:sz w:val="28"/>
          <w:szCs w:val="28"/>
        </w:rPr>
        <w:t xml:space="preserve">                  (в процентах)</w:t>
      </w:r>
      <w:r w:rsidRPr="00C62D9F">
        <w:rPr>
          <w:rFonts w:ascii="Times New Roman" w:hAnsi="Times New Roman" w:cs="Times New Roman"/>
          <w:sz w:val="28"/>
          <w:szCs w:val="28"/>
        </w:rPr>
        <w:t>;</w:t>
      </w:r>
    </w:p>
    <w:p w:rsidR="00B93123" w:rsidRPr="00C62D9F" w:rsidRDefault="00B93123" w:rsidP="00B10257">
      <w:pPr>
        <w:tabs>
          <w:tab w:val="left" w:pos="664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снижение основного долга по бюджетным кредитам в соответствующем периоде в соответствии с графиком погашения, предусмотренными договорами о предоставлении бюджетных кредитов.</w:t>
      </w:r>
    </w:p>
    <w:p w:rsidR="00B93123" w:rsidRPr="00C62D9F" w:rsidRDefault="00B93123" w:rsidP="00B10257">
      <w:pPr>
        <w:tabs>
          <w:tab w:val="left" w:pos="664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в) формула расчета:</w:t>
      </w:r>
    </w:p>
    <w:p w:rsidR="00B93123" w:rsidRPr="00C62D9F" w:rsidRDefault="00B93123" w:rsidP="00B10257">
      <w:pPr>
        <w:tabs>
          <w:tab w:val="left" w:pos="664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2D9F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</w:p>
    <w:p w:rsidR="00B93123" w:rsidRPr="00C62D9F" w:rsidRDefault="00B93123" w:rsidP="00B10257">
      <w:pPr>
        <w:tabs>
          <w:tab w:val="left" w:pos="664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2D9F">
        <w:rPr>
          <w:rFonts w:ascii="Times New Roman" w:hAnsi="Times New Roman" w:cs="Times New Roman"/>
          <w:sz w:val="28"/>
          <w:szCs w:val="28"/>
        </w:rPr>
        <w:t>РД</w:t>
      </w:r>
      <w:r w:rsidRPr="00C62D9F">
        <w:rPr>
          <w:rFonts w:ascii="Times New Roman" w:hAnsi="Times New Roman" w:cs="Times New Roman"/>
          <w:sz w:val="24"/>
          <w:szCs w:val="24"/>
        </w:rPr>
        <w:t>проц</w:t>
      </w:r>
      <w:proofErr w:type="spellEnd"/>
      <w:r w:rsidRPr="00C62D9F">
        <w:rPr>
          <w:rFonts w:ascii="Times New Roman" w:hAnsi="Times New Roman" w:cs="Times New Roman"/>
          <w:sz w:val="28"/>
          <w:szCs w:val="28"/>
        </w:rPr>
        <w:t>.= ∑К*</w:t>
      </w:r>
      <w:r w:rsidRPr="00C62D9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Start"/>
      <w:r w:rsidRPr="00C62D9F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C62D9F">
        <w:rPr>
          <w:rFonts w:ascii="Times New Roman" w:hAnsi="Times New Roman" w:cs="Times New Roman"/>
          <w:sz w:val="28"/>
          <w:szCs w:val="28"/>
        </w:rPr>
        <w:t>*</w:t>
      </w:r>
      <w:r w:rsidRPr="00C62D9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62D9F">
        <w:rPr>
          <w:rFonts w:ascii="Times New Roman" w:hAnsi="Times New Roman" w:cs="Times New Roman"/>
          <w:sz w:val="28"/>
          <w:szCs w:val="28"/>
        </w:rPr>
        <w:t>, где:</w:t>
      </w:r>
    </w:p>
    <w:p w:rsidR="00B93123" w:rsidRPr="00C62D9F" w:rsidRDefault="00B93123" w:rsidP="00957157">
      <w:pPr>
        <w:tabs>
          <w:tab w:val="left" w:pos="664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2D9F">
        <w:rPr>
          <w:rFonts w:ascii="Times New Roman" w:hAnsi="Times New Roman" w:cs="Times New Roman"/>
          <w:sz w:val="28"/>
          <w:szCs w:val="28"/>
        </w:rPr>
        <w:t>=1</w:t>
      </w:r>
    </w:p>
    <w:p w:rsidR="00B93123" w:rsidRPr="00C62D9F" w:rsidRDefault="00B93123" w:rsidP="00B10257">
      <w:pPr>
        <w:tabs>
          <w:tab w:val="left" w:pos="664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2D9F">
        <w:rPr>
          <w:rFonts w:ascii="Times New Roman" w:hAnsi="Times New Roman" w:cs="Times New Roman"/>
          <w:sz w:val="28"/>
          <w:szCs w:val="28"/>
        </w:rPr>
        <w:t>РД</w:t>
      </w:r>
      <w:r w:rsidRPr="00C62D9F">
        <w:rPr>
          <w:rFonts w:ascii="Times New Roman" w:hAnsi="Times New Roman" w:cs="Times New Roman"/>
          <w:sz w:val="24"/>
          <w:szCs w:val="24"/>
        </w:rPr>
        <w:t>про</w:t>
      </w:r>
      <w:proofErr w:type="gramStart"/>
      <w:r w:rsidRPr="00C62D9F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Pr="00C62D9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62D9F">
        <w:rPr>
          <w:rFonts w:ascii="Times New Roman" w:hAnsi="Times New Roman" w:cs="Times New Roman"/>
          <w:sz w:val="24"/>
          <w:szCs w:val="24"/>
        </w:rPr>
        <w:t xml:space="preserve"> </w:t>
      </w:r>
      <w:r w:rsidRPr="00C62D9F">
        <w:rPr>
          <w:rFonts w:ascii="Times New Roman" w:hAnsi="Times New Roman" w:cs="Times New Roman"/>
          <w:sz w:val="28"/>
          <w:szCs w:val="28"/>
        </w:rPr>
        <w:t xml:space="preserve"> расчетные (прогнозируемые) доходы от платы за пользование бюджетными кредитами на очередной финансовый год и каждый год планового периода;</w:t>
      </w:r>
    </w:p>
    <w:p w:rsidR="00B93123" w:rsidRPr="00C62D9F" w:rsidRDefault="00B93123" w:rsidP="00B10257">
      <w:pPr>
        <w:tabs>
          <w:tab w:val="left" w:pos="664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62D9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C62D9F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C62D9F">
        <w:rPr>
          <w:rFonts w:ascii="Times New Roman" w:hAnsi="Times New Roman" w:cs="Times New Roman"/>
          <w:sz w:val="28"/>
          <w:szCs w:val="28"/>
        </w:rPr>
        <w:t xml:space="preserve"> прогнозируемых к выдаче бюджетных кредитов в очередном финансовом году и плановом периоде;</w:t>
      </w:r>
    </w:p>
    <w:p w:rsidR="00B93123" w:rsidRPr="00C62D9F" w:rsidRDefault="00B93123" w:rsidP="00B10257">
      <w:pPr>
        <w:tabs>
          <w:tab w:val="left" w:pos="664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2D9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62D9F">
        <w:rPr>
          <w:rFonts w:ascii="Times New Roman" w:hAnsi="Times New Roman" w:cs="Times New Roman"/>
          <w:sz w:val="28"/>
          <w:szCs w:val="28"/>
        </w:rPr>
        <w:t xml:space="preserve"> – сумма основного долга по бюджетному кредиту на начало очередного финансового года и каждого планового периода;</w:t>
      </w:r>
    </w:p>
    <w:p w:rsidR="00B93123" w:rsidRPr="00C62D9F" w:rsidRDefault="00B93123" w:rsidP="00B10257">
      <w:pPr>
        <w:tabs>
          <w:tab w:val="left" w:pos="664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2D9F">
        <w:rPr>
          <w:rFonts w:ascii="Times New Roman" w:hAnsi="Times New Roman" w:cs="Times New Roman"/>
          <w:sz w:val="28"/>
          <w:szCs w:val="28"/>
        </w:rPr>
        <w:t xml:space="preserve"> – процентная ставка;</w:t>
      </w:r>
    </w:p>
    <w:p w:rsidR="00B93123" w:rsidRPr="00C62D9F" w:rsidRDefault="00B93123" w:rsidP="00B10257">
      <w:pPr>
        <w:tabs>
          <w:tab w:val="left" w:pos="664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Д – количество дней в календарном году;</w:t>
      </w:r>
    </w:p>
    <w:p w:rsidR="00B93123" w:rsidRPr="00C62D9F" w:rsidRDefault="00B93123" w:rsidP="00B10257">
      <w:pPr>
        <w:tabs>
          <w:tab w:val="left" w:pos="664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62D9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C62D9F">
        <w:rPr>
          <w:rFonts w:ascii="Times New Roman" w:hAnsi="Times New Roman" w:cs="Times New Roman"/>
          <w:sz w:val="28"/>
          <w:szCs w:val="28"/>
        </w:rPr>
        <w:t>период</w:t>
      </w:r>
      <w:proofErr w:type="gramEnd"/>
      <w:r w:rsidRPr="00C62D9F">
        <w:rPr>
          <w:rFonts w:ascii="Times New Roman" w:hAnsi="Times New Roman" w:cs="Times New Roman"/>
          <w:sz w:val="28"/>
          <w:szCs w:val="28"/>
        </w:rPr>
        <w:t>, за который производится начисление платы за пользование бюджетным кредитом.</w:t>
      </w:r>
    </w:p>
    <w:p w:rsidR="0056347D" w:rsidRPr="00C62D9F" w:rsidRDefault="00B93123" w:rsidP="00816917">
      <w:pPr>
        <w:tabs>
          <w:tab w:val="left" w:pos="664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 xml:space="preserve">Рассчитанный прогнозируемый объем </w:t>
      </w:r>
      <w:proofErr w:type="gramStart"/>
      <w:r w:rsidRPr="00C62D9F">
        <w:rPr>
          <w:rFonts w:ascii="Times New Roman" w:hAnsi="Times New Roman" w:cs="Times New Roman"/>
          <w:sz w:val="28"/>
          <w:szCs w:val="28"/>
        </w:rPr>
        <w:t>поступлений п</w:t>
      </w:r>
      <w:r w:rsidRPr="00C62D9F">
        <w:rPr>
          <w:rFonts w:ascii="Times New Roman" w:hAnsi="Times New Roman" w:cs="Times New Roman"/>
          <w:bCs/>
          <w:sz w:val="28"/>
          <w:szCs w:val="28"/>
        </w:rPr>
        <w:t>роцентов, полученных от предоставления бюджетных кредитов внутри страны за счет средств бюджетов муниципальных районов</w:t>
      </w:r>
      <w:r w:rsidRPr="00C62D9F">
        <w:rPr>
          <w:rFonts w:ascii="Times New Roman" w:hAnsi="Times New Roman" w:cs="Times New Roman"/>
          <w:sz w:val="28"/>
          <w:szCs w:val="28"/>
        </w:rPr>
        <w:t xml:space="preserve"> уточняется</w:t>
      </w:r>
      <w:proofErr w:type="gramEnd"/>
      <w:r w:rsidRPr="00C62D9F">
        <w:rPr>
          <w:rFonts w:ascii="Times New Roman" w:hAnsi="Times New Roman" w:cs="Times New Roman"/>
          <w:sz w:val="28"/>
          <w:szCs w:val="28"/>
        </w:rPr>
        <w:t xml:space="preserve"> исходя из условий досрочного погашения бюджетного кредита заемщиками.</w:t>
      </w:r>
    </w:p>
    <w:p w:rsidR="00CC5D07" w:rsidRPr="00C62D9F" w:rsidRDefault="00CA0712" w:rsidP="00B102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3</w:t>
      </w:r>
      <w:r w:rsidR="009F74C9" w:rsidRPr="00C62D9F">
        <w:rPr>
          <w:rFonts w:ascii="Times New Roman" w:hAnsi="Times New Roman" w:cs="Times New Roman"/>
          <w:sz w:val="28"/>
          <w:szCs w:val="28"/>
        </w:rPr>
        <w:t>.</w:t>
      </w:r>
      <w:r w:rsidR="00816917" w:rsidRPr="00C62D9F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="009F74C9" w:rsidRPr="00C62D9F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9F74C9" w:rsidRPr="00C62D9F">
        <w:rPr>
          <w:rFonts w:ascii="Times New Roman" w:hAnsi="Times New Roman" w:cs="Times New Roman"/>
          <w:sz w:val="28"/>
          <w:szCs w:val="28"/>
        </w:rPr>
        <w:t xml:space="preserve"> доходным источникам, не имеющим постоянного характера поступлений и установленных ставок, относятся следующие виды доходов: </w:t>
      </w:r>
    </w:p>
    <w:p w:rsidR="00CC5D07" w:rsidRPr="00C62D9F" w:rsidRDefault="009F74C9" w:rsidP="001670F5">
      <w:pPr>
        <w:pStyle w:val="ab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 xml:space="preserve">прочие доходы от компенсации затрат муниципальных районов </w:t>
      </w:r>
      <w:r w:rsidR="00682BF1" w:rsidRPr="00C62D9F">
        <w:rPr>
          <w:rFonts w:ascii="Times New Roman" w:hAnsi="Times New Roman" w:cs="Times New Roman"/>
          <w:sz w:val="28"/>
          <w:szCs w:val="28"/>
        </w:rPr>
        <w:t xml:space="preserve"> </w:t>
      </w:r>
      <w:r w:rsidRPr="00C62D9F">
        <w:rPr>
          <w:rFonts w:ascii="Times New Roman" w:hAnsi="Times New Roman" w:cs="Times New Roman"/>
          <w:sz w:val="28"/>
          <w:szCs w:val="28"/>
        </w:rPr>
        <w:t xml:space="preserve">(код классификации доходов </w:t>
      </w:r>
      <w:r w:rsidR="003C5594" w:rsidRPr="00C62D9F">
        <w:rPr>
          <w:rFonts w:ascii="Times New Roman" w:hAnsi="Times New Roman" w:cs="Times New Roman"/>
          <w:sz w:val="28"/>
          <w:szCs w:val="28"/>
        </w:rPr>
        <w:t>бюджетов</w:t>
      </w:r>
      <w:r w:rsidRPr="00C62D9F">
        <w:rPr>
          <w:rFonts w:ascii="Times New Roman" w:hAnsi="Times New Roman" w:cs="Times New Roman"/>
          <w:sz w:val="28"/>
          <w:szCs w:val="28"/>
        </w:rPr>
        <w:t xml:space="preserve"> 905 1 13 02995 05 0000 130);</w:t>
      </w:r>
    </w:p>
    <w:p w:rsidR="00CC5D07" w:rsidRPr="00C62D9F" w:rsidRDefault="00682BF1" w:rsidP="00B10257">
      <w:pPr>
        <w:tabs>
          <w:tab w:val="left" w:pos="0"/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ab/>
        <w:t>доходы от возмещения ущерба при возникновении иных страховых случаев, когда выгодоприобретателями выступают получатели средств бюджетов муниципальных районов (</w:t>
      </w:r>
      <w:r w:rsidR="003C5594" w:rsidRPr="00C62D9F">
        <w:rPr>
          <w:rFonts w:ascii="Times New Roman" w:hAnsi="Times New Roman" w:cs="Times New Roman"/>
          <w:sz w:val="28"/>
          <w:szCs w:val="28"/>
        </w:rPr>
        <w:t xml:space="preserve">код классификации доходов бюджетов </w:t>
      </w:r>
      <w:r w:rsidR="001670F5" w:rsidRPr="00C62D9F">
        <w:rPr>
          <w:rFonts w:ascii="Times New Roman" w:hAnsi="Times New Roman" w:cs="Times New Roman"/>
          <w:sz w:val="28"/>
          <w:szCs w:val="28"/>
        </w:rPr>
        <w:t xml:space="preserve">  </w:t>
      </w:r>
      <w:r w:rsidRPr="00C62D9F">
        <w:rPr>
          <w:rFonts w:ascii="Times New Roman" w:hAnsi="Times New Roman" w:cs="Times New Roman"/>
          <w:sz w:val="28"/>
          <w:szCs w:val="28"/>
        </w:rPr>
        <w:t>905 1 16 23052 05 0000 140);</w:t>
      </w:r>
    </w:p>
    <w:p w:rsidR="00682BF1" w:rsidRPr="00C62D9F" w:rsidRDefault="00682BF1" w:rsidP="00957157">
      <w:pPr>
        <w:pStyle w:val="a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денежные взыскания (штрафы) за нарушение условий договоров</w:t>
      </w:r>
      <w:r w:rsidR="00957157" w:rsidRPr="00C62D9F">
        <w:rPr>
          <w:rFonts w:ascii="Times New Roman" w:hAnsi="Times New Roman" w:cs="Times New Roman"/>
          <w:sz w:val="28"/>
          <w:szCs w:val="28"/>
        </w:rPr>
        <w:t xml:space="preserve"> </w:t>
      </w:r>
      <w:r w:rsidRPr="00C62D9F">
        <w:rPr>
          <w:rFonts w:ascii="Times New Roman" w:hAnsi="Times New Roman" w:cs="Times New Roman"/>
          <w:sz w:val="28"/>
          <w:szCs w:val="28"/>
        </w:rPr>
        <w:t>(соглашений) о предоставлении бюджетных кредитов за счет средств бюджетов муниципальных районов (</w:t>
      </w:r>
      <w:r w:rsidR="003C5594" w:rsidRPr="00C62D9F">
        <w:rPr>
          <w:rFonts w:ascii="Times New Roman" w:hAnsi="Times New Roman" w:cs="Times New Roman"/>
          <w:sz w:val="28"/>
          <w:szCs w:val="28"/>
        </w:rPr>
        <w:t xml:space="preserve">код классификации доходов бюджетов                     </w:t>
      </w:r>
      <w:r w:rsidRPr="00C62D9F">
        <w:rPr>
          <w:rFonts w:ascii="Times New Roman" w:hAnsi="Times New Roman" w:cs="Times New Roman"/>
          <w:sz w:val="28"/>
          <w:szCs w:val="28"/>
        </w:rPr>
        <w:t>905 1 16 42050 05 0000 140);</w:t>
      </w:r>
    </w:p>
    <w:p w:rsidR="00262743" w:rsidRPr="00C62D9F" w:rsidRDefault="00262743" w:rsidP="00F12FA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прочие поступления от денежных взысканий (штрафов) и иных сумм в возмещение ущерба, зачисляемые в бюджеты муниципальных районов (</w:t>
      </w:r>
      <w:r w:rsidR="003C5594" w:rsidRPr="00C62D9F">
        <w:rPr>
          <w:rFonts w:ascii="Times New Roman" w:hAnsi="Times New Roman" w:cs="Times New Roman"/>
          <w:sz w:val="28"/>
          <w:szCs w:val="28"/>
        </w:rPr>
        <w:t>код классификации доходов бюджетов</w:t>
      </w:r>
      <w:r w:rsidRPr="00C62D9F">
        <w:rPr>
          <w:rFonts w:ascii="Times New Roman" w:hAnsi="Times New Roman" w:cs="Times New Roman"/>
          <w:sz w:val="28"/>
          <w:szCs w:val="28"/>
        </w:rPr>
        <w:t xml:space="preserve"> 905 1 16 90050 05 0000 140);</w:t>
      </w:r>
    </w:p>
    <w:p w:rsidR="00CC5D07" w:rsidRPr="00C62D9F" w:rsidRDefault="000A132C" w:rsidP="00F12FA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н</w:t>
      </w:r>
      <w:r w:rsidR="00262743" w:rsidRPr="00C62D9F">
        <w:rPr>
          <w:rFonts w:ascii="Times New Roman" w:hAnsi="Times New Roman" w:cs="Times New Roman"/>
          <w:sz w:val="28"/>
          <w:szCs w:val="28"/>
        </w:rPr>
        <w:t>евыясненные поступления, зачисляемые в бюджеты муниципальных районов (</w:t>
      </w:r>
      <w:r w:rsidR="003C5594" w:rsidRPr="00C62D9F">
        <w:rPr>
          <w:rFonts w:ascii="Times New Roman" w:hAnsi="Times New Roman" w:cs="Times New Roman"/>
          <w:sz w:val="28"/>
          <w:szCs w:val="28"/>
        </w:rPr>
        <w:t xml:space="preserve">код классификации доходов бюджетов </w:t>
      </w:r>
      <w:r w:rsidR="00262743" w:rsidRPr="00C62D9F">
        <w:rPr>
          <w:rFonts w:ascii="Times New Roman" w:hAnsi="Times New Roman" w:cs="Times New Roman"/>
          <w:sz w:val="28"/>
          <w:szCs w:val="28"/>
        </w:rPr>
        <w:t>905 1 17 01050 05 0000 180</w:t>
      </w:r>
      <w:r w:rsidRPr="00C62D9F">
        <w:rPr>
          <w:rFonts w:ascii="Times New Roman" w:hAnsi="Times New Roman" w:cs="Times New Roman"/>
          <w:sz w:val="28"/>
          <w:szCs w:val="28"/>
        </w:rPr>
        <w:t>);</w:t>
      </w:r>
    </w:p>
    <w:p w:rsidR="00B10257" w:rsidRPr="00C62D9F" w:rsidRDefault="000A132C" w:rsidP="00B10257">
      <w:pPr>
        <w:tabs>
          <w:tab w:val="left" w:pos="0"/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ab/>
        <w:t xml:space="preserve">поступления в бюджеты муниципальных районов (перечисления из бюджетов муниципальных районов) по урегулированию расчетов между </w:t>
      </w:r>
      <w:r w:rsidRPr="00C62D9F">
        <w:rPr>
          <w:rFonts w:ascii="Times New Roman" w:hAnsi="Times New Roman" w:cs="Times New Roman"/>
          <w:sz w:val="28"/>
          <w:szCs w:val="28"/>
        </w:rPr>
        <w:lastRenderedPageBreak/>
        <w:t>бюджетами бюджетной системы Российской Федерации  по распределенным  доходам (</w:t>
      </w:r>
      <w:r w:rsidR="003C5594" w:rsidRPr="00C62D9F">
        <w:rPr>
          <w:rFonts w:ascii="Times New Roman" w:hAnsi="Times New Roman" w:cs="Times New Roman"/>
          <w:sz w:val="28"/>
          <w:szCs w:val="28"/>
        </w:rPr>
        <w:t xml:space="preserve">код классификации доходов бюджетов </w:t>
      </w:r>
      <w:r w:rsidRPr="00C62D9F">
        <w:rPr>
          <w:rFonts w:ascii="Times New Roman" w:hAnsi="Times New Roman" w:cs="Times New Roman"/>
          <w:sz w:val="28"/>
          <w:szCs w:val="28"/>
        </w:rPr>
        <w:t>905 1 18 05000 05 0000 180)</w:t>
      </w:r>
      <w:r w:rsidR="00B10257" w:rsidRPr="00C62D9F">
        <w:rPr>
          <w:rFonts w:ascii="Times New Roman" w:hAnsi="Times New Roman" w:cs="Times New Roman"/>
          <w:sz w:val="28"/>
          <w:szCs w:val="28"/>
        </w:rPr>
        <w:t>;</w:t>
      </w:r>
    </w:p>
    <w:p w:rsidR="000A132C" w:rsidRPr="00C62D9F" w:rsidRDefault="00B10257" w:rsidP="00B10257">
      <w:pPr>
        <w:tabs>
          <w:tab w:val="left" w:pos="0"/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62D9F">
        <w:rPr>
          <w:rFonts w:ascii="Times New Roman" w:hAnsi="Times New Roman" w:cs="Times New Roman"/>
          <w:sz w:val="28"/>
          <w:szCs w:val="28"/>
        </w:rPr>
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(</w:t>
      </w:r>
      <w:r w:rsidR="003C5594" w:rsidRPr="00C62D9F">
        <w:rPr>
          <w:rFonts w:ascii="Times New Roman" w:hAnsi="Times New Roman" w:cs="Times New Roman"/>
          <w:sz w:val="28"/>
          <w:szCs w:val="28"/>
        </w:rPr>
        <w:t>код классификации доходов бюджетов</w:t>
      </w:r>
      <w:r w:rsidRPr="00C62D9F">
        <w:rPr>
          <w:rFonts w:ascii="Times New Roman" w:hAnsi="Times New Roman" w:cs="Times New Roman"/>
          <w:sz w:val="28"/>
          <w:szCs w:val="28"/>
        </w:rPr>
        <w:t xml:space="preserve"> 905 2 08 05000 05 0000 180)</w:t>
      </w:r>
      <w:proofErr w:type="gramEnd"/>
    </w:p>
    <w:p w:rsidR="00F9520D" w:rsidRPr="00C62D9F" w:rsidRDefault="00F9520D" w:rsidP="00B1025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2D9F">
        <w:rPr>
          <w:rFonts w:ascii="Times New Roman" w:hAnsi="Times New Roman" w:cs="Times New Roman"/>
          <w:sz w:val="28"/>
          <w:szCs w:val="28"/>
        </w:rPr>
        <w:t xml:space="preserve">Прогноз поступления на соответствующий финансовый год по неналоговым </w:t>
      </w:r>
      <w:r w:rsidR="000A407B" w:rsidRPr="00C62D9F">
        <w:rPr>
          <w:rFonts w:ascii="Times New Roman" w:hAnsi="Times New Roman" w:cs="Times New Roman"/>
          <w:sz w:val="28"/>
          <w:szCs w:val="28"/>
        </w:rPr>
        <w:t>доходам,</w:t>
      </w:r>
      <w:r w:rsidRPr="00C62D9F">
        <w:rPr>
          <w:rFonts w:ascii="Times New Roman" w:hAnsi="Times New Roman" w:cs="Times New Roman"/>
          <w:sz w:val="28"/>
          <w:szCs w:val="28"/>
        </w:rPr>
        <w:t xml:space="preserve"> указанным в настоящем пункте, осуществляется комбинированным методом экстраполяции и индексации по</w:t>
      </w:r>
      <w:r w:rsidR="00567C1F" w:rsidRPr="00C62D9F">
        <w:rPr>
          <w:rFonts w:ascii="Times New Roman" w:hAnsi="Times New Roman" w:cs="Times New Roman"/>
          <w:sz w:val="28"/>
          <w:szCs w:val="28"/>
        </w:rPr>
        <w:t xml:space="preserve"> данным отчетов об исполнении</w:t>
      </w:r>
      <w:r w:rsidRPr="00C62D9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567C1F" w:rsidRPr="00C62D9F">
        <w:rPr>
          <w:rFonts w:ascii="Times New Roman" w:hAnsi="Times New Roman" w:cs="Times New Roman"/>
          <w:sz w:val="28"/>
          <w:szCs w:val="28"/>
        </w:rPr>
        <w:t xml:space="preserve"> МО Туапсинский район</w:t>
      </w:r>
      <w:r w:rsidRPr="00C62D9F">
        <w:rPr>
          <w:rFonts w:ascii="Times New Roman" w:hAnsi="Times New Roman" w:cs="Times New Roman"/>
          <w:sz w:val="28"/>
          <w:szCs w:val="28"/>
        </w:rPr>
        <w:t xml:space="preserve"> (</w:t>
      </w:r>
      <w:hyperlink r:id="rId11" w:history="1">
        <w:r w:rsidRPr="00C62D9F">
          <w:rPr>
            <w:rFonts w:ascii="Times New Roman" w:hAnsi="Times New Roman" w:cs="Times New Roman"/>
            <w:color w:val="0000FF"/>
            <w:sz w:val="28"/>
            <w:szCs w:val="28"/>
          </w:rPr>
          <w:t>форма 0503127</w:t>
        </w:r>
      </w:hyperlink>
      <w:r w:rsidRPr="00C62D9F">
        <w:rPr>
          <w:rFonts w:ascii="Times New Roman" w:hAnsi="Times New Roman" w:cs="Times New Roman"/>
          <w:sz w:val="28"/>
          <w:szCs w:val="28"/>
        </w:rPr>
        <w:t>) исходя из объема ожидаемого поступления дохода в текущем финансовом году и коэффициента, характеризующего динамику поступления дохода за три года, предшествующие текущему финансовому году, за последний отчетный период текущего финансового года</w:t>
      </w:r>
      <w:proofErr w:type="gramEnd"/>
      <w:r w:rsidRPr="00C62D9F">
        <w:rPr>
          <w:rFonts w:ascii="Times New Roman" w:hAnsi="Times New Roman" w:cs="Times New Roman"/>
          <w:sz w:val="28"/>
          <w:szCs w:val="28"/>
        </w:rPr>
        <w:t xml:space="preserve"> и аналогичные периоды за три отчетных года.</w:t>
      </w:r>
    </w:p>
    <w:p w:rsidR="00F9520D" w:rsidRPr="00C62D9F" w:rsidRDefault="00F9520D" w:rsidP="00B1025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Расчет осуществляется по формуле:</w:t>
      </w:r>
    </w:p>
    <w:p w:rsidR="00F9520D" w:rsidRPr="00C62D9F" w:rsidRDefault="00F9520D" w:rsidP="00B1025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520D" w:rsidRPr="00C62D9F" w:rsidRDefault="00F9520D" w:rsidP="00B1025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V</w:t>
      </w:r>
      <w:r w:rsidRPr="00C62D9F">
        <w:rPr>
          <w:rFonts w:ascii="Times New Roman" w:hAnsi="Times New Roman" w:cs="Times New Roman"/>
          <w:sz w:val="28"/>
          <w:szCs w:val="28"/>
          <w:vertAlign w:val="subscript"/>
        </w:rPr>
        <w:t>(n+1)</w:t>
      </w:r>
      <w:r w:rsidRPr="00C62D9F">
        <w:rPr>
          <w:rFonts w:ascii="Times New Roman" w:hAnsi="Times New Roman" w:cs="Times New Roman"/>
          <w:sz w:val="28"/>
          <w:szCs w:val="28"/>
        </w:rPr>
        <w:t xml:space="preserve"> = F</w:t>
      </w:r>
      <w:r w:rsidRPr="00C62D9F">
        <w:rPr>
          <w:rFonts w:ascii="Times New Roman" w:hAnsi="Times New Roman" w:cs="Times New Roman"/>
          <w:sz w:val="28"/>
          <w:szCs w:val="28"/>
          <w:vertAlign w:val="subscript"/>
        </w:rPr>
        <w:t>(n)</w:t>
      </w:r>
      <w:r w:rsidRPr="00C62D9F">
        <w:rPr>
          <w:rFonts w:ascii="Times New Roman" w:hAnsi="Times New Roman" w:cs="Times New Roman"/>
          <w:sz w:val="28"/>
          <w:szCs w:val="28"/>
        </w:rPr>
        <w:t xml:space="preserve"> x K, где:</w:t>
      </w:r>
    </w:p>
    <w:p w:rsidR="00F9520D" w:rsidRPr="00C62D9F" w:rsidRDefault="00F9520D" w:rsidP="00B1025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520D" w:rsidRPr="00C62D9F" w:rsidRDefault="00F9520D" w:rsidP="00B1025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V</w:t>
      </w:r>
      <w:r w:rsidRPr="00C62D9F">
        <w:rPr>
          <w:rFonts w:ascii="Times New Roman" w:hAnsi="Times New Roman" w:cs="Times New Roman"/>
          <w:sz w:val="28"/>
          <w:szCs w:val="28"/>
          <w:vertAlign w:val="subscript"/>
        </w:rPr>
        <w:t>(n+1)</w:t>
      </w:r>
      <w:r w:rsidRPr="00C62D9F">
        <w:rPr>
          <w:rFonts w:ascii="Times New Roman" w:hAnsi="Times New Roman" w:cs="Times New Roman"/>
          <w:sz w:val="28"/>
          <w:szCs w:val="28"/>
        </w:rPr>
        <w:t xml:space="preserve"> - прогнозируемый объем поступлений доходов на очередной финансовый год;</w:t>
      </w:r>
    </w:p>
    <w:p w:rsidR="00F9520D" w:rsidRPr="00C62D9F" w:rsidRDefault="00F9520D" w:rsidP="00B1025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F</w:t>
      </w:r>
      <w:r w:rsidRPr="00C62D9F">
        <w:rPr>
          <w:rFonts w:ascii="Times New Roman" w:hAnsi="Times New Roman" w:cs="Times New Roman"/>
          <w:sz w:val="28"/>
          <w:szCs w:val="28"/>
          <w:vertAlign w:val="subscript"/>
        </w:rPr>
        <w:t>(n)</w:t>
      </w:r>
      <w:r w:rsidRPr="00C62D9F">
        <w:rPr>
          <w:rFonts w:ascii="Times New Roman" w:hAnsi="Times New Roman" w:cs="Times New Roman"/>
          <w:sz w:val="28"/>
          <w:szCs w:val="28"/>
        </w:rPr>
        <w:t xml:space="preserve"> - ожидаемый объем поступлений доходов в текущем финансовом году, рассчитываемый по следующей формуле:</w:t>
      </w:r>
    </w:p>
    <w:p w:rsidR="00F9520D" w:rsidRPr="00C62D9F" w:rsidRDefault="00F9520D" w:rsidP="00B1025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520D" w:rsidRPr="00C62D9F" w:rsidRDefault="00F9520D" w:rsidP="00B1025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F</w:t>
      </w:r>
      <w:r w:rsidRPr="00C62D9F">
        <w:rPr>
          <w:rFonts w:ascii="Times New Roman" w:hAnsi="Times New Roman" w:cs="Times New Roman"/>
          <w:sz w:val="28"/>
          <w:szCs w:val="28"/>
          <w:vertAlign w:val="subscript"/>
        </w:rPr>
        <w:t>(n)</w:t>
      </w:r>
      <w:r w:rsidRPr="00C62D9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62D9F">
        <w:rPr>
          <w:rFonts w:ascii="Times New Roman" w:hAnsi="Times New Roman" w:cs="Times New Roman"/>
          <w:sz w:val="28"/>
          <w:szCs w:val="28"/>
        </w:rPr>
        <w:t>Fo</w:t>
      </w:r>
      <w:proofErr w:type="spellEnd"/>
      <w:r w:rsidRPr="00C62D9F">
        <w:rPr>
          <w:rFonts w:ascii="Times New Roman" w:hAnsi="Times New Roman" w:cs="Times New Roman"/>
          <w:sz w:val="28"/>
          <w:szCs w:val="28"/>
          <w:vertAlign w:val="subscript"/>
        </w:rPr>
        <w:t>(n)</w:t>
      </w:r>
      <w:r w:rsidRPr="00C62D9F">
        <w:rPr>
          <w:rFonts w:ascii="Times New Roman" w:hAnsi="Times New Roman" w:cs="Times New Roman"/>
          <w:sz w:val="28"/>
          <w:szCs w:val="28"/>
        </w:rPr>
        <w:t xml:space="preserve"> / P, где:</w:t>
      </w:r>
    </w:p>
    <w:p w:rsidR="00F9520D" w:rsidRPr="00C62D9F" w:rsidRDefault="00F9520D" w:rsidP="00B1025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520D" w:rsidRPr="00C62D9F" w:rsidRDefault="00F9520D" w:rsidP="00B1025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2D9F">
        <w:rPr>
          <w:rFonts w:ascii="Times New Roman" w:hAnsi="Times New Roman" w:cs="Times New Roman"/>
          <w:sz w:val="28"/>
          <w:szCs w:val="28"/>
        </w:rPr>
        <w:t>Fo</w:t>
      </w:r>
      <w:proofErr w:type="spellEnd"/>
      <w:r w:rsidRPr="00C62D9F">
        <w:rPr>
          <w:rFonts w:ascii="Times New Roman" w:hAnsi="Times New Roman" w:cs="Times New Roman"/>
          <w:sz w:val="28"/>
          <w:szCs w:val="28"/>
          <w:vertAlign w:val="subscript"/>
        </w:rPr>
        <w:t>(n)</w:t>
      </w:r>
      <w:r w:rsidRPr="00C62D9F">
        <w:rPr>
          <w:rFonts w:ascii="Times New Roman" w:hAnsi="Times New Roman" w:cs="Times New Roman"/>
          <w:sz w:val="28"/>
          <w:szCs w:val="28"/>
        </w:rPr>
        <w:t xml:space="preserve"> - фактический объем поступлений доходов за период текущего финансового года;</w:t>
      </w:r>
    </w:p>
    <w:p w:rsidR="00F9520D" w:rsidRPr="00C62D9F" w:rsidRDefault="00F9520D" w:rsidP="00B1025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P - поправочный коэффициент поступлений доходов, рассчитываемый по следующей формуле:</w:t>
      </w:r>
    </w:p>
    <w:p w:rsidR="00F9520D" w:rsidRPr="00C62D9F" w:rsidRDefault="00F9520D" w:rsidP="00B1025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520D" w:rsidRPr="00C62D9F" w:rsidRDefault="00F9520D" w:rsidP="00B1025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noProof/>
          <w:position w:val="-34"/>
          <w:sz w:val="28"/>
          <w:szCs w:val="28"/>
        </w:rPr>
        <w:drawing>
          <wp:inline distT="0" distB="0" distL="0" distR="0" wp14:anchorId="70DDF7F4" wp14:editId="0E7E3BF6">
            <wp:extent cx="2504440" cy="556895"/>
            <wp:effectExtent l="0" t="0" r="0" b="0"/>
            <wp:docPr id="3" name="Рисунок 3" descr="base_23729_154307_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729_154307_9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20D" w:rsidRPr="00C62D9F" w:rsidRDefault="00F9520D" w:rsidP="00B1025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520D" w:rsidRPr="00C62D9F" w:rsidRDefault="00F9520D" w:rsidP="00B1025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2D9F">
        <w:rPr>
          <w:rFonts w:ascii="Times New Roman" w:hAnsi="Times New Roman" w:cs="Times New Roman"/>
          <w:sz w:val="28"/>
          <w:szCs w:val="28"/>
        </w:rPr>
        <w:t>Fo</w:t>
      </w:r>
      <w:proofErr w:type="spellEnd"/>
      <w:r w:rsidRPr="00C62D9F">
        <w:rPr>
          <w:rFonts w:ascii="Times New Roman" w:hAnsi="Times New Roman" w:cs="Times New Roman"/>
          <w:sz w:val="28"/>
          <w:szCs w:val="28"/>
          <w:vertAlign w:val="subscript"/>
        </w:rPr>
        <w:t>(n-3)</w:t>
      </w:r>
      <w:r w:rsidRPr="00C62D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2D9F">
        <w:rPr>
          <w:rFonts w:ascii="Times New Roman" w:hAnsi="Times New Roman" w:cs="Times New Roman"/>
          <w:sz w:val="28"/>
          <w:szCs w:val="28"/>
        </w:rPr>
        <w:t>Fo</w:t>
      </w:r>
      <w:proofErr w:type="spellEnd"/>
      <w:r w:rsidRPr="00C62D9F">
        <w:rPr>
          <w:rFonts w:ascii="Times New Roman" w:hAnsi="Times New Roman" w:cs="Times New Roman"/>
          <w:sz w:val="28"/>
          <w:szCs w:val="28"/>
          <w:vertAlign w:val="subscript"/>
        </w:rPr>
        <w:t>(n-2)</w:t>
      </w:r>
      <w:r w:rsidRPr="00C62D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2D9F">
        <w:rPr>
          <w:rFonts w:ascii="Times New Roman" w:hAnsi="Times New Roman" w:cs="Times New Roman"/>
          <w:sz w:val="28"/>
          <w:szCs w:val="28"/>
        </w:rPr>
        <w:t>Fo</w:t>
      </w:r>
      <w:proofErr w:type="spellEnd"/>
      <w:r w:rsidRPr="00C62D9F">
        <w:rPr>
          <w:rFonts w:ascii="Times New Roman" w:hAnsi="Times New Roman" w:cs="Times New Roman"/>
          <w:sz w:val="28"/>
          <w:szCs w:val="28"/>
          <w:vertAlign w:val="subscript"/>
        </w:rPr>
        <w:t>(n-1)</w:t>
      </w:r>
      <w:r w:rsidRPr="00C62D9F">
        <w:rPr>
          <w:rFonts w:ascii="Times New Roman" w:hAnsi="Times New Roman" w:cs="Times New Roman"/>
          <w:sz w:val="28"/>
          <w:szCs w:val="28"/>
        </w:rPr>
        <w:t xml:space="preserve"> - фактический объем поступлений доходов за периоды трех отчетных годов;</w:t>
      </w:r>
    </w:p>
    <w:p w:rsidR="00F9520D" w:rsidRPr="00C62D9F" w:rsidRDefault="00F9520D" w:rsidP="00B1025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F</w:t>
      </w:r>
      <w:r w:rsidRPr="00C62D9F">
        <w:rPr>
          <w:rFonts w:ascii="Times New Roman" w:hAnsi="Times New Roman" w:cs="Times New Roman"/>
          <w:sz w:val="28"/>
          <w:szCs w:val="28"/>
          <w:vertAlign w:val="subscript"/>
        </w:rPr>
        <w:t>(n-3)</w:t>
      </w:r>
      <w:r w:rsidRPr="00C62D9F">
        <w:rPr>
          <w:rFonts w:ascii="Times New Roman" w:hAnsi="Times New Roman" w:cs="Times New Roman"/>
          <w:sz w:val="28"/>
          <w:szCs w:val="28"/>
        </w:rPr>
        <w:t>, F</w:t>
      </w:r>
      <w:r w:rsidRPr="00C62D9F">
        <w:rPr>
          <w:rFonts w:ascii="Times New Roman" w:hAnsi="Times New Roman" w:cs="Times New Roman"/>
          <w:sz w:val="28"/>
          <w:szCs w:val="28"/>
          <w:vertAlign w:val="subscript"/>
        </w:rPr>
        <w:t>(n-2)</w:t>
      </w:r>
      <w:r w:rsidRPr="00C62D9F">
        <w:rPr>
          <w:rFonts w:ascii="Times New Roman" w:hAnsi="Times New Roman" w:cs="Times New Roman"/>
          <w:sz w:val="28"/>
          <w:szCs w:val="28"/>
        </w:rPr>
        <w:t>, F</w:t>
      </w:r>
      <w:r w:rsidRPr="00C62D9F">
        <w:rPr>
          <w:rFonts w:ascii="Times New Roman" w:hAnsi="Times New Roman" w:cs="Times New Roman"/>
          <w:sz w:val="28"/>
          <w:szCs w:val="28"/>
          <w:vertAlign w:val="subscript"/>
        </w:rPr>
        <w:t>(n-1)</w:t>
      </w:r>
      <w:r w:rsidRPr="00C62D9F">
        <w:rPr>
          <w:rFonts w:ascii="Times New Roman" w:hAnsi="Times New Roman" w:cs="Times New Roman"/>
          <w:sz w:val="28"/>
          <w:szCs w:val="28"/>
        </w:rPr>
        <w:t xml:space="preserve"> - фактический объем годовых поступлений доходов за три отчетных года.</w:t>
      </w:r>
    </w:p>
    <w:p w:rsidR="00F9520D" w:rsidRPr="00C62D9F" w:rsidRDefault="00F9520D" w:rsidP="00B1025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Если при расчете P значения F</w:t>
      </w:r>
      <w:r w:rsidRPr="00C62D9F">
        <w:rPr>
          <w:rFonts w:ascii="Times New Roman" w:hAnsi="Times New Roman" w:cs="Times New Roman"/>
          <w:sz w:val="28"/>
          <w:szCs w:val="28"/>
          <w:vertAlign w:val="subscript"/>
        </w:rPr>
        <w:t>(n-3)</w:t>
      </w:r>
      <w:r w:rsidRPr="00C62D9F">
        <w:rPr>
          <w:rFonts w:ascii="Times New Roman" w:hAnsi="Times New Roman" w:cs="Times New Roman"/>
          <w:sz w:val="28"/>
          <w:szCs w:val="28"/>
        </w:rPr>
        <w:t>, F</w:t>
      </w:r>
      <w:r w:rsidRPr="00C62D9F">
        <w:rPr>
          <w:rFonts w:ascii="Times New Roman" w:hAnsi="Times New Roman" w:cs="Times New Roman"/>
          <w:sz w:val="28"/>
          <w:szCs w:val="28"/>
          <w:vertAlign w:val="subscript"/>
        </w:rPr>
        <w:t>(n-2)</w:t>
      </w:r>
      <w:r w:rsidRPr="00C62D9F">
        <w:rPr>
          <w:rFonts w:ascii="Times New Roman" w:hAnsi="Times New Roman" w:cs="Times New Roman"/>
          <w:sz w:val="28"/>
          <w:szCs w:val="28"/>
        </w:rPr>
        <w:t>, F</w:t>
      </w:r>
      <w:r w:rsidRPr="00C62D9F">
        <w:rPr>
          <w:rFonts w:ascii="Times New Roman" w:hAnsi="Times New Roman" w:cs="Times New Roman"/>
          <w:sz w:val="28"/>
          <w:szCs w:val="28"/>
          <w:vertAlign w:val="subscript"/>
        </w:rPr>
        <w:t>(n-1)</w:t>
      </w:r>
      <w:r w:rsidRPr="00C62D9F">
        <w:rPr>
          <w:rFonts w:ascii="Times New Roman" w:hAnsi="Times New Roman" w:cs="Times New Roman"/>
          <w:sz w:val="28"/>
          <w:szCs w:val="28"/>
        </w:rPr>
        <w:t xml:space="preserve"> равны нулю, то частное от деления на них принимается </w:t>
      </w:r>
      <w:proofErr w:type="gramStart"/>
      <w:r w:rsidRPr="00C62D9F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C62D9F">
        <w:rPr>
          <w:rFonts w:ascii="Times New Roman" w:hAnsi="Times New Roman" w:cs="Times New Roman"/>
          <w:sz w:val="28"/>
          <w:szCs w:val="28"/>
        </w:rPr>
        <w:t xml:space="preserve"> нулю;</w:t>
      </w:r>
    </w:p>
    <w:p w:rsidR="00F9520D" w:rsidRPr="00C62D9F" w:rsidRDefault="00F9520D" w:rsidP="00B1025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N - количество частных, участвующих в расчете P, со значением больше нуля;</w:t>
      </w:r>
    </w:p>
    <w:p w:rsidR="00F9520D" w:rsidRPr="00C62D9F" w:rsidRDefault="00F9520D" w:rsidP="001971D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lastRenderedPageBreak/>
        <w:t>K - коэффициент, характеризующий динамику поступления дохода, рассчитываемый по формуле:</w:t>
      </w:r>
    </w:p>
    <w:p w:rsidR="001971D7" w:rsidRPr="00C62D9F" w:rsidRDefault="00F9520D" w:rsidP="001971D7">
      <w:pPr>
        <w:tabs>
          <w:tab w:val="left" w:pos="0"/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noProof/>
          <w:position w:val="-34"/>
          <w:sz w:val="28"/>
          <w:szCs w:val="28"/>
        </w:rPr>
        <w:drawing>
          <wp:inline distT="0" distB="0" distL="0" distR="0" wp14:anchorId="1BCF0AA3" wp14:editId="70D7C084">
            <wp:extent cx="2138680" cy="556895"/>
            <wp:effectExtent l="0" t="0" r="0" b="0"/>
            <wp:docPr id="1" name="Рисунок 1" descr="base_23729_154307_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729_154307_10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FD7" w:rsidRPr="00C62D9F" w:rsidRDefault="004B50AA" w:rsidP="00B1025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3</w:t>
      </w:r>
      <w:r w:rsidR="00243286" w:rsidRPr="00C62D9F">
        <w:rPr>
          <w:rFonts w:ascii="Times New Roman" w:hAnsi="Times New Roman" w:cs="Times New Roman"/>
          <w:sz w:val="28"/>
          <w:szCs w:val="28"/>
        </w:rPr>
        <w:t>.</w:t>
      </w:r>
      <w:r w:rsidR="00816917" w:rsidRPr="00C62D9F">
        <w:rPr>
          <w:rFonts w:ascii="Times New Roman" w:hAnsi="Times New Roman" w:cs="Times New Roman"/>
          <w:sz w:val="28"/>
          <w:szCs w:val="28"/>
        </w:rPr>
        <w:t>3</w:t>
      </w:r>
      <w:r w:rsidRPr="00C62D9F">
        <w:rPr>
          <w:rFonts w:ascii="Times New Roman" w:hAnsi="Times New Roman" w:cs="Times New Roman"/>
          <w:sz w:val="28"/>
          <w:szCs w:val="28"/>
        </w:rPr>
        <w:t xml:space="preserve"> </w:t>
      </w:r>
      <w:r w:rsidR="00D41FD7" w:rsidRPr="00C62D9F">
        <w:rPr>
          <w:rFonts w:ascii="Times New Roman" w:hAnsi="Times New Roman" w:cs="Times New Roman"/>
          <w:sz w:val="28"/>
          <w:szCs w:val="28"/>
        </w:rPr>
        <w:t>Прогноз безвозмездных поступлений осуществл</w:t>
      </w:r>
      <w:r w:rsidR="00F55D38" w:rsidRPr="00C62D9F">
        <w:rPr>
          <w:rFonts w:ascii="Times New Roman" w:hAnsi="Times New Roman" w:cs="Times New Roman"/>
          <w:sz w:val="28"/>
          <w:szCs w:val="28"/>
        </w:rPr>
        <w:t>яется в соответствии с объемом расходов, предусмотренных на указанные цели проектом Закона о краевом бюджете на очередной финансовый год и (или) плановый период и (или) принятыми в соответствии с ним нормативно правовыми актами высшего исполнительного органа государственной власти субъекта Российской Федерации для предоставления бюджету муниципального образования Туапсинский район</w:t>
      </w:r>
      <w:r w:rsidR="00F55D38" w:rsidRPr="00C62D9F">
        <w:rPr>
          <w:rFonts w:ascii="Times New Roman" w:hAnsi="Times New Roman" w:cs="Times New Roman"/>
          <w:bCs/>
          <w:sz w:val="28"/>
          <w:szCs w:val="28"/>
        </w:rPr>
        <w:t xml:space="preserve">, по следующим </w:t>
      </w:r>
      <w:r w:rsidR="003C5594" w:rsidRPr="00C62D9F">
        <w:rPr>
          <w:rFonts w:ascii="Times New Roman" w:hAnsi="Times New Roman" w:cs="Times New Roman"/>
          <w:sz w:val="28"/>
          <w:szCs w:val="28"/>
        </w:rPr>
        <w:t>кодам классификации доходов бюджетов</w:t>
      </w:r>
      <w:r w:rsidR="00575E0D" w:rsidRPr="00C62D9F">
        <w:rPr>
          <w:rFonts w:ascii="Times New Roman" w:hAnsi="Times New Roman" w:cs="Times New Roman"/>
          <w:bCs/>
          <w:sz w:val="28"/>
          <w:szCs w:val="28"/>
        </w:rPr>
        <w:t>:</w:t>
      </w:r>
    </w:p>
    <w:p w:rsidR="00EA0139" w:rsidRPr="00C62D9F" w:rsidRDefault="004B50AA" w:rsidP="00B1025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3.</w:t>
      </w:r>
      <w:r w:rsidR="00816917" w:rsidRPr="00C62D9F">
        <w:rPr>
          <w:rFonts w:ascii="Times New Roman" w:hAnsi="Times New Roman" w:cs="Times New Roman"/>
          <w:sz w:val="28"/>
          <w:szCs w:val="28"/>
        </w:rPr>
        <w:t>3</w:t>
      </w:r>
      <w:r w:rsidR="00243286" w:rsidRPr="00C62D9F">
        <w:rPr>
          <w:rFonts w:ascii="Times New Roman" w:hAnsi="Times New Roman" w:cs="Times New Roman"/>
          <w:sz w:val="28"/>
          <w:szCs w:val="28"/>
        </w:rPr>
        <w:t>.</w:t>
      </w:r>
      <w:r w:rsidR="00EA0139" w:rsidRPr="00C62D9F">
        <w:rPr>
          <w:rFonts w:ascii="Times New Roman" w:hAnsi="Times New Roman" w:cs="Times New Roman"/>
          <w:sz w:val="28"/>
          <w:szCs w:val="28"/>
        </w:rPr>
        <w:t>1</w:t>
      </w:r>
      <w:r w:rsidR="00691AA9" w:rsidRPr="00C62D9F">
        <w:rPr>
          <w:rFonts w:ascii="Times New Roman" w:hAnsi="Times New Roman" w:cs="Times New Roman"/>
          <w:sz w:val="28"/>
          <w:szCs w:val="28"/>
        </w:rPr>
        <w:t>.</w:t>
      </w:r>
      <w:r w:rsidR="00EA0139" w:rsidRPr="00C62D9F">
        <w:rPr>
          <w:rFonts w:ascii="Times New Roman" w:hAnsi="Times New Roman" w:cs="Times New Roman"/>
          <w:sz w:val="28"/>
          <w:szCs w:val="28"/>
        </w:rPr>
        <w:t xml:space="preserve"> Дотации бюджетам муниципальных районов на выравнивание бюджетной обеспеченности </w:t>
      </w:r>
      <w:r w:rsidR="00691AA9" w:rsidRPr="00C62D9F">
        <w:rPr>
          <w:rFonts w:ascii="Times New Roman" w:hAnsi="Times New Roman" w:cs="Times New Roman"/>
          <w:sz w:val="28"/>
          <w:szCs w:val="28"/>
        </w:rPr>
        <w:t xml:space="preserve">(код классификации </w:t>
      </w:r>
      <w:r w:rsidR="003C5594" w:rsidRPr="00C62D9F">
        <w:rPr>
          <w:rFonts w:ascii="Times New Roman" w:hAnsi="Times New Roman" w:cs="Times New Roman"/>
          <w:sz w:val="28"/>
          <w:szCs w:val="28"/>
        </w:rPr>
        <w:t>доходов бюджетов</w:t>
      </w:r>
      <w:r w:rsidR="00691AA9" w:rsidRPr="00C62D9F">
        <w:rPr>
          <w:rFonts w:ascii="Times New Roman" w:hAnsi="Times New Roman" w:cs="Times New Roman"/>
          <w:sz w:val="28"/>
          <w:szCs w:val="28"/>
        </w:rPr>
        <w:t xml:space="preserve"> -</w:t>
      </w:r>
      <w:r w:rsidR="003C5594" w:rsidRPr="00C62D9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A0139" w:rsidRPr="00C62D9F">
        <w:rPr>
          <w:rFonts w:ascii="Times New Roman" w:hAnsi="Times New Roman" w:cs="Times New Roman"/>
          <w:sz w:val="28"/>
          <w:szCs w:val="28"/>
        </w:rPr>
        <w:t>905 2 02 15001 05 0000 151</w:t>
      </w:r>
      <w:r w:rsidR="00691AA9" w:rsidRPr="00C62D9F">
        <w:rPr>
          <w:rFonts w:ascii="Times New Roman" w:hAnsi="Times New Roman" w:cs="Times New Roman"/>
          <w:sz w:val="28"/>
          <w:szCs w:val="28"/>
        </w:rPr>
        <w:t>)</w:t>
      </w:r>
      <w:r w:rsidR="00EA0139" w:rsidRPr="00C62D9F">
        <w:rPr>
          <w:rFonts w:ascii="Times New Roman" w:hAnsi="Times New Roman" w:cs="Times New Roman"/>
          <w:sz w:val="28"/>
          <w:szCs w:val="28"/>
        </w:rPr>
        <w:t>:</w:t>
      </w:r>
    </w:p>
    <w:p w:rsidR="00B856A6" w:rsidRPr="00C62D9F" w:rsidRDefault="00B856A6" w:rsidP="00B1025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а)</w:t>
      </w:r>
      <w:r w:rsidRPr="00C62D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2D9F">
        <w:rPr>
          <w:rFonts w:ascii="Times New Roman" w:hAnsi="Times New Roman" w:cs="Times New Roman"/>
          <w:sz w:val="28"/>
          <w:szCs w:val="28"/>
        </w:rPr>
        <w:t>используется прямой метод расчета;</w:t>
      </w:r>
    </w:p>
    <w:p w:rsidR="00B856A6" w:rsidRDefault="00B856A6" w:rsidP="00B10257">
      <w:pPr>
        <w:tabs>
          <w:tab w:val="left" w:pos="664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б) дотации рассчитываются на основании проекта Закона о краевом бюджете на очередной финансовый год и (или) плановый период.</w:t>
      </w:r>
    </w:p>
    <w:p w:rsidR="00CB290E" w:rsidRPr="00C62D9F" w:rsidRDefault="00CB290E" w:rsidP="00CB290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>2</w:t>
      </w:r>
      <w:r w:rsidR="00380156" w:rsidRPr="00380156">
        <w:t xml:space="preserve"> </w:t>
      </w:r>
      <w:r w:rsidR="00380156" w:rsidRPr="00380156">
        <w:rPr>
          <w:rFonts w:ascii="Times New Roman" w:hAnsi="Times New Roman" w:cs="Times New Roman"/>
          <w:sz w:val="28"/>
          <w:szCs w:val="28"/>
        </w:rPr>
        <w:t>Дотации бюджетам муниципальных районов на поддержку мер по обеспечению сбалансированности бюджетов</w:t>
      </w:r>
      <w:r w:rsidRPr="00C62D9F">
        <w:rPr>
          <w:rFonts w:ascii="Times New Roman" w:hAnsi="Times New Roman" w:cs="Times New Roman"/>
          <w:sz w:val="28"/>
          <w:szCs w:val="28"/>
        </w:rPr>
        <w:t xml:space="preserve"> (код классификации доходов бюджетов -</w:t>
      </w:r>
      <w:r w:rsidR="00380156">
        <w:rPr>
          <w:rFonts w:ascii="Times New Roman" w:hAnsi="Times New Roman" w:cs="Times New Roman"/>
          <w:sz w:val="28"/>
          <w:szCs w:val="28"/>
        </w:rPr>
        <w:t xml:space="preserve"> 905 2 02 15002</w:t>
      </w:r>
      <w:r w:rsidRPr="00C62D9F">
        <w:rPr>
          <w:rFonts w:ascii="Times New Roman" w:hAnsi="Times New Roman" w:cs="Times New Roman"/>
          <w:sz w:val="28"/>
          <w:szCs w:val="28"/>
        </w:rPr>
        <w:t xml:space="preserve"> 05 0000 151):</w:t>
      </w:r>
    </w:p>
    <w:p w:rsidR="00CB290E" w:rsidRPr="00C62D9F" w:rsidRDefault="00CB290E" w:rsidP="00CB290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а)</w:t>
      </w:r>
      <w:r w:rsidRPr="00C62D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2D9F">
        <w:rPr>
          <w:rFonts w:ascii="Times New Roman" w:hAnsi="Times New Roman" w:cs="Times New Roman"/>
          <w:sz w:val="28"/>
          <w:szCs w:val="28"/>
        </w:rPr>
        <w:t>используется прямой метод расчета;</w:t>
      </w:r>
    </w:p>
    <w:p w:rsidR="00CB290E" w:rsidRPr="00C62D9F" w:rsidRDefault="00CB290E" w:rsidP="00CB290E">
      <w:pPr>
        <w:tabs>
          <w:tab w:val="left" w:pos="664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 xml:space="preserve">б) дотации рассчитываются </w:t>
      </w:r>
      <w:r w:rsidR="00380156">
        <w:rPr>
          <w:rFonts w:ascii="Times New Roman" w:hAnsi="Times New Roman" w:cs="Times New Roman"/>
          <w:sz w:val="28"/>
          <w:szCs w:val="28"/>
        </w:rPr>
        <w:t xml:space="preserve">в соответствии с объемом расходов, предусмотренных на указанные цели правовыми актами </w:t>
      </w:r>
      <w:r w:rsidR="00380156" w:rsidRPr="00380156">
        <w:rPr>
          <w:rFonts w:ascii="Times New Roman" w:hAnsi="Times New Roman" w:cs="Times New Roman"/>
          <w:sz w:val="28"/>
          <w:szCs w:val="28"/>
        </w:rPr>
        <w:t>высшего исполнительного органа государственной власти субъекта Российской Федерации для предоставления бюджету муниципального образования Туапсинский район</w:t>
      </w:r>
      <w:r w:rsidRPr="00C62D9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(или) плановый период.</w:t>
      </w:r>
    </w:p>
    <w:p w:rsidR="00B856A6" w:rsidRPr="00C62D9F" w:rsidRDefault="004B50AA" w:rsidP="00B1025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3.</w:t>
      </w:r>
      <w:r w:rsidR="00816917" w:rsidRPr="00C62D9F">
        <w:rPr>
          <w:rFonts w:ascii="Times New Roman" w:hAnsi="Times New Roman" w:cs="Times New Roman"/>
          <w:sz w:val="28"/>
          <w:szCs w:val="28"/>
        </w:rPr>
        <w:t>3</w:t>
      </w:r>
      <w:r w:rsidR="00743BAC" w:rsidRPr="00C62D9F">
        <w:rPr>
          <w:rFonts w:ascii="Times New Roman" w:hAnsi="Times New Roman" w:cs="Times New Roman"/>
          <w:sz w:val="28"/>
          <w:szCs w:val="28"/>
        </w:rPr>
        <w:t>.</w:t>
      </w:r>
      <w:r w:rsidR="00CB290E">
        <w:rPr>
          <w:rFonts w:ascii="Times New Roman" w:hAnsi="Times New Roman" w:cs="Times New Roman"/>
          <w:sz w:val="28"/>
          <w:szCs w:val="28"/>
        </w:rPr>
        <w:t>3</w:t>
      </w:r>
      <w:r w:rsidR="00691AA9" w:rsidRPr="00C62D9F">
        <w:rPr>
          <w:rFonts w:ascii="Times New Roman" w:hAnsi="Times New Roman" w:cs="Times New Roman"/>
          <w:sz w:val="28"/>
          <w:szCs w:val="28"/>
        </w:rPr>
        <w:t>.</w:t>
      </w:r>
      <w:r w:rsidR="00B856A6" w:rsidRPr="00C62D9F">
        <w:rPr>
          <w:rFonts w:ascii="Times New Roman" w:hAnsi="Times New Roman" w:cs="Times New Roman"/>
          <w:sz w:val="28"/>
          <w:szCs w:val="28"/>
        </w:rPr>
        <w:t xml:space="preserve"> </w:t>
      </w:r>
      <w:r w:rsidR="00EA0139" w:rsidRPr="00C62D9F">
        <w:rPr>
          <w:rFonts w:ascii="Times New Roman" w:hAnsi="Times New Roman" w:cs="Times New Roman"/>
          <w:sz w:val="28"/>
          <w:szCs w:val="28"/>
        </w:rPr>
        <w:t>Прочие субсидии бюджетам муниципальных районов</w:t>
      </w:r>
      <w:r w:rsidR="00691AA9" w:rsidRPr="00C62D9F">
        <w:rPr>
          <w:rFonts w:ascii="Times New Roman" w:hAnsi="Times New Roman" w:cs="Times New Roman"/>
          <w:sz w:val="28"/>
          <w:szCs w:val="28"/>
        </w:rPr>
        <w:t xml:space="preserve"> (</w:t>
      </w:r>
      <w:r w:rsidR="00A06B19" w:rsidRPr="00C62D9F">
        <w:rPr>
          <w:rFonts w:ascii="Times New Roman" w:hAnsi="Times New Roman" w:cs="Times New Roman"/>
          <w:sz w:val="28"/>
          <w:szCs w:val="28"/>
        </w:rPr>
        <w:t>код классификации доходов бюджетов</w:t>
      </w:r>
      <w:r w:rsidR="00691AA9" w:rsidRPr="00C62D9F">
        <w:rPr>
          <w:rFonts w:ascii="Times New Roman" w:hAnsi="Times New Roman" w:cs="Times New Roman"/>
          <w:sz w:val="28"/>
          <w:szCs w:val="28"/>
        </w:rPr>
        <w:t xml:space="preserve"> - 905 2 02 29999 05 0000 151)</w:t>
      </w:r>
      <w:r w:rsidR="00B856A6" w:rsidRPr="00C62D9F">
        <w:rPr>
          <w:rFonts w:ascii="Times New Roman" w:hAnsi="Times New Roman" w:cs="Times New Roman"/>
          <w:sz w:val="28"/>
          <w:szCs w:val="28"/>
        </w:rPr>
        <w:t>:</w:t>
      </w:r>
    </w:p>
    <w:p w:rsidR="00B856A6" w:rsidRPr="00C62D9F" w:rsidRDefault="00B856A6" w:rsidP="00B1025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а) используется прямой метод расчета;</w:t>
      </w:r>
    </w:p>
    <w:p w:rsidR="00B856A6" w:rsidRPr="00C62D9F" w:rsidRDefault="00B856A6" w:rsidP="00B10257">
      <w:pPr>
        <w:tabs>
          <w:tab w:val="left" w:pos="664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 xml:space="preserve">б) субсидии бюджетам муниципальных районов рассчитываются на основании проекта Закона о краевом бюджете на очередной финансовый год и (или) </w:t>
      </w:r>
      <w:r w:rsidR="00542BAF" w:rsidRPr="00C62D9F">
        <w:rPr>
          <w:rFonts w:ascii="Times New Roman" w:hAnsi="Times New Roman" w:cs="Times New Roman"/>
          <w:sz w:val="28"/>
          <w:szCs w:val="28"/>
        </w:rPr>
        <w:t xml:space="preserve">плановый период в соответствии с порядками расчета, правилами предоставления и распределения </w:t>
      </w:r>
      <w:r w:rsidR="00743BAC" w:rsidRPr="00C62D9F">
        <w:rPr>
          <w:rFonts w:ascii="Times New Roman" w:hAnsi="Times New Roman" w:cs="Times New Roman"/>
          <w:sz w:val="28"/>
          <w:szCs w:val="28"/>
        </w:rPr>
        <w:t>субсидий из краевого бюджета бюджетам муниципальных районов.</w:t>
      </w:r>
    </w:p>
    <w:p w:rsidR="001A5F7B" w:rsidRPr="00C62D9F" w:rsidRDefault="004B50AA" w:rsidP="00B1025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3.</w:t>
      </w:r>
      <w:r w:rsidR="00316332" w:rsidRPr="00C62D9F">
        <w:rPr>
          <w:rFonts w:ascii="Times New Roman" w:hAnsi="Times New Roman" w:cs="Times New Roman"/>
          <w:sz w:val="28"/>
          <w:szCs w:val="28"/>
        </w:rPr>
        <w:t>3</w:t>
      </w:r>
      <w:r w:rsidR="00DF08A7" w:rsidRPr="00C62D9F">
        <w:rPr>
          <w:rFonts w:ascii="Times New Roman" w:hAnsi="Times New Roman" w:cs="Times New Roman"/>
          <w:sz w:val="28"/>
          <w:szCs w:val="28"/>
        </w:rPr>
        <w:t>.</w:t>
      </w:r>
      <w:r w:rsidR="00CB290E">
        <w:rPr>
          <w:rFonts w:ascii="Times New Roman" w:hAnsi="Times New Roman" w:cs="Times New Roman"/>
          <w:sz w:val="28"/>
          <w:szCs w:val="28"/>
        </w:rPr>
        <w:t>4</w:t>
      </w:r>
      <w:r w:rsidR="001A5F7B" w:rsidRPr="00C62D9F">
        <w:rPr>
          <w:rFonts w:ascii="Times New Roman" w:hAnsi="Times New Roman" w:cs="Times New Roman"/>
          <w:sz w:val="28"/>
          <w:szCs w:val="28"/>
        </w:rPr>
        <w:t>.</w:t>
      </w:r>
      <w:r w:rsidR="00817F40" w:rsidRPr="00C62D9F">
        <w:rPr>
          <w:rFonts w:ascii="Times New Roman" w:hAnsi="Times New Roman" w:cs="Times New Roman"/>
          <w:sz w:val="28"/>
          <w:szCs w:val="28"/>
        </w:rPr>
        <w:t xml:space="preserve"> </w:t>
      </w:r>
      <w:r w:rsidR="002455AF" w:rsidRPr="00C62D9F">
        <w:rPr>
          <w:rFonts w:ascii="Times New Roman" w:hAnsi="Times New Roman" w:cs="Times New Roman"/>
          <w:sz w:val="28"/>
          <w:szCs w:val="28"/>
        </w:rPr>
        <w:t>Прочие межбюджетные трансферты, передаваемые бюджетам муниципальных районов</w:t>
      </w:r>
      <w:r w:rsidR="001A5F7B" w:rsidRPr="00C62D9F">
        <w:rPr>
          <w:rFonts w:ascii="Times New Roman" w:hAnsi="Times New Roman" w:cs="Times New Roman"/>
          <w:sz w:val="28"/>
          <w:szCs w:val="28"/>
        </w:rPr>
        <w:t xml:space="preserve"> (</w:t>
      </w:r>
      <w:r w:rsidR="00A06B19" w:rsidRPr="00C62D9F">
        <w:rPr>
          <w:rFonts w:ascii="Times New Roman" w:hAnsi="Times New Roman" w:cs="Times New Roman"/>
          <w:sz w:val="28"/>
          <w:szCs w:val="28"/>
        </w:rPr>
        <w:t xml:space="preserve">код классификации доходов бюджетов </w:t>
      </w:r>
      <w:r w:rsidR="001A5F7B" w:rsidRPr="00C62D9F">
        <w:rPr>
          <w:rFonts w:ascii="Times New Roman" w:hAnsi="Times New Roman" w:cs="Times New Roman"/>
          <w:sz w:val="28"/>
          <w:szCs w:val="28"/>
        </w:rPr>
        <w:t>-</w:t>
      </w:r>
      <w:r w:rsidR="00A06B19" w:rsidRPr="00C62D9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17F40" w:rsidRPr="00C62D9F">
        <w:rPr>
          <w:rFonts w:ascii="Times New Roman" w:hAnsi="Times New Roman" w:cs="Times New Roman"/>
          <w:sz w:val="28"/>
          <w:szCs w:val="28"/>
        </w:rPr>
        <w:t>905 2 02 49999 05 0000 151</w:t>
      </w:r>
      <w:r w:rsidR="001A5F7B" w:rsidRPr="00C62D9F">
        <w:rPr>
          <w:rFonts w:ascii="Times New Roman" w:hAnsi="Times New Roman" w:cs="Times New Roman"/>
          <w:sz w:val="28"/>
          <w:szCs w:val="28"/>
        </w:rPr>
        <w:t>):</w:t>
      </w:r>
    </w:p>
    <w:p w:rsidR="001A5F7B" w:rsidRPr="00C62D9F" w:rsidRDefault="001A5F7B" w:rsidP="00B1025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а) используется прямой метод расчета;</w:t>
      </w:r>
    </w:p>
    <w:p w:rsidR="001A5F7B" w:rsidRPr="00C62D9F" w:rsidRDefault="001A5F7B" w:rsidP="00B1025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="00B105E6" w:rsidRPr="00C62D9F">
        <w:rPr>
          <w:rFonts w:ascii="Times New Roman" w:hAnsi="Times New Roman" w:cs="Times New Roman"/>
          <w:sz w:val="28"/>
          <w:szCs w:val="28"/>
        </w:rPr>
        <w:t>прочие межбюджетные трансферты, передаваемые бюджетам муниципальных районов рассчитываются</w:t>
      </w:r>
      <w:proofErr w:type="gramEnd"/>
      <w:r w:rsidR="00B105E6" w:rsidRPr="00C62D9F">
        <w:rPr>
          <w:rFonts w:ascii="Times New Roman" w:hAnsi="Times New Roman" w:cs="Times New Roman"/>
          <w:sz w:val="28"/>
          <w:szCs w:val="28"/>
        </w:rPr>
        <w:t xml:space="preserve"> на основании проекта Закона о краевом бюджете на очередной финансовый год и (или) плановый период</w:t>
      </w:r>
      <w:r w:rsidRPr="00C62D9F">
        <w:rPr>
          <w:rFonts w:ascii="Times New Roman" w:hAnsi="Times New Roman" w:cs="Times New Roman"/>
          <w:sz w:val="28"/>
          <w:szCs w:val="28"/>
        </w:rPr>
        <w:t>.</w:t>
      </w:r>
    </w:p>
    <w:p w:rsidR="009A7832" w:rsidRPr="00C62D9F" w:rsidRDefault="004B50AA" w:rsidP="00B1025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3.</w:t>
      </w:r>
      <w:r w:rsidR="00316332" w:rsidRPr="00C62D9F">
        <w:rPr>
          <w:rFonts w:ascii="Times New Roman" w:hAnsi="Times New Roman" w:cs="Times New Roman"/>
          <w:sz w:val="28"/>
          <w:szCs w:val="28"/>
        </w:rPr>
        <w:t>4</w:t>
      </w:r>
      <w:r w:rsidR="009A7832" w:rsidRPr="00C62D9F">
        <w:rPr>
          <w:rFonts w:ascii="Times New Roman" w:hAnsi="Times New Roman" w:cs="Times New Roman"/>
          <w:sz w:val="28"/>
          <w:szCs w:val="28"/>
        </w:rPr>
        <w:t xml:space="preserve">. Прогноз безвозмездных поступлений в бюджет Туапсинского района в связи с </w:t>
      </w:r>
      <w:proofErr w:type="spellStart"/>
      <w:r w:rsidR="009A7832" w:rsidRPr="00C62D9F">
        <w:rPr>
          <w:rFonts w:ascii="Times New Roman" w:hAnsi="Times New Roman" w:cs="Times New Roman"/>
          <w:sz w:val="28"/>
          <w:szCs w:val="28"/>
        </w:rPr>
        <w:t>несистемностью</w:t>
      </w:r>
      <w:proofErr w:type="spellEnd"/>
      <w:r w:rsidR="009A7832" w:rsidRPr="00C62D9F">
        <w:rPr>
          <w:rFonts w:ascii="Times New Roman" w:hAnsi="Times New Roman" w:cs="Times New Roman"/>
          <w:sz w:val="28"/>
          <w:szCs w:val="28"/>
        </w:rPr>
        <w:t xml:space="preserve"> их поступления и непредсказуемостью их </w:t>
      </w:r>
      <w:r w:rsidR="009A7832" w:rsidRPr="00C62D9F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при составлении проекта бюджета Туапсинского района </w:t>
      </w:r>
      <w:r w:rsidR="0005040E" w:rsidRPr="00C62D9F">
        <w:rPr>
          <w:rFonts w:ascii="Times New Roman" w:hAnsi="Times New Roman" w:cs="Times New Roman"/>
          <w:sz w:val="28"/>
          <w:szCs w:val="28"/>
        </w:rPr>
        <w:t xml:space="preserve">не осуществляется по следующим кодам </w:t>
      </w:r>
      <w:r w:rsidR="001670F5" w:rsidRPr="00C62D9F">
        <w:rPr>
          <w:rFonts w:ascii="Times New Roman" w:hAnsi="Times New Roman" w:cs="Times New Roman"/>
          <w:sz w:val="28"/>
          <w:szCs w:val="28"/>
        </w:rPr>
        <w:t>классификации доходов бюджетов</w:t>
      </w:r>
      <w:r w:rsidR="0005040E" w:rsidRPr="00C62D9F">
        <w:rPr>
          <w:rFonts w:ascii="Times New Roman" w:hAnsi="Times New Roman" w:cs="Times New Roman"/>
          <w:sz w:val="28"/>
          <w:szCs w:val="28"/>
        </w:rPr>
        <w:t>:</w:t>
      </w:r>
      <w:r w:rsidR="009A7832" w:rsidRPr="00C62D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5E6" w:rsidRPr="00C62D9F" w:rsidRDefault="004B50AA" w:rsidP="00B1025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3.</w:t>
      </w:r>
      <w:r w:rsidR="00316332" w:rsidRPr="00C62D9F">
        <w:rPr>
          <w:rFonts w:ascii="Times New Roman" w:hAnsi="Times New Roman" w:cs="Times New Roman"/>
          <w:sz w:val="28"/>
          <w:szCs w:val="28"/>
        </w:rPr>
        <w:t>4</w:t>
      </w:r>
      <w:r w:rsidR="0005040E" w:rsidRPr="00C62D9F">
        <w:rPr>
          <w:rFonts w:ascii="Times New Roman" w:hAnsi="Times New Roman" w:cs="Times New Roman"/>
          <w:sz w:val="28"/>
          <w:szCs w:val="28"/>
        </w:rPr>
        <w:t>.1</w:t>
      </w:r>
      <w:r w:rsidR="00B105E6" w:rsidRPr="00C62D9F">
        <w:rPr>
          <w:rFonts w:ascii="Times New Roman" w:hAnsi="Times New Roman" w:cs="Times New Roman"/>
          <w:sz w:val="28"/>
          <w:szCs w:val="28"/>
        </w:rPr>
        <w:t xml:space="preserve">. </w:t>
      </w:r>
      <w:r w:rsidR="00792CE1" w:rsidRPr="00C62D9F">
        <w:rPr>
          <w:rFonts w:ascii="Times New Roman" w:hAnsi="Times New Roman" w:cs="Times New Roman"/>
          <w:sz w:val="28"/>
          <w:szCs w:val="28"/>
        </w:rPr>
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</w:r>
      <w:r w:rsidR="00B105E6" w:rsidRPr="00C62D9F">
        <w:rPr>
          <w:rFonts w:ascii="Times New Roman" w:hAnsi="Times New Roman" w:cs="Times New Roman"/>
          <w:sz w:val="28"/>
          <w:szCs w:val="28"/>
        </w:rPr>
        <w:t xml:space="preserve"> (</w:t>
      </w:r>
      <w:r w:rsidR="001670F5" w:rsidRPr="00C62D9F">
        <w:rPr>
          <w:rFonts w:ascii="Times New Roman" w:hAnsi="Times New Roman" w:cs="Times New Roman"/>
          <w:sz w:val="28"/>
          <w:szCs w:val="28"/>
        </w:rPr>
        <w:t xml:space="preserve">код классификации доходов бюджетов </w:t>
      </w:r>
      <w:r w:rsidR="00B105E6" w:rsidRPr="00C62D9F">
        <w:rPr>
          <w:rFonts w:ascii="Times New Roman" w:hAnsi="Times New Roman" w:cs="Times New Roman"/>
          <w:sz w:val="28"/>
          <w:szCs w:val="28"/>
        </w:rPr>
        <w:t xml:space="preserve">- </w:t>
      </w:r>
      <w:r w:rsidR="00792CE1" w:rsidRPr="00C62D9F">
        <w:rPr>
          <w:rFonts w:ascii="Times New Roman" w:hAnsi="Times New Roman" w:cs="Times New Roman"/>
          <w:sz w:val="28"/>
          <w:szCs w:val="28"/>
        </w:rPr>
        <w:t>905 2 18 60010 05 0000 151</w:t>
      </w:r>
      <w:r w:rsidR="00B84ACB" w:rsidRPr="00C62D9F">
        <w:rPr>
          <w:rFonts w:ascii="Times New Roman" w:hAnsi="Times New Roman" w:cs="Times New Roman"/>
          <w:sz w:val="28"/>
          <w:szCs w:val="28"/>
        </w:rPr>
        <w:t>):</w:t>
      </w:r>
    </w:p>
    <w:p w:rsidR="00B84ACB" w:rsidRPr="00C62D9F" w:rsidRDefault="00B84ACB" w:rsidP="00B1025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а) используется прямой метод расчета;</w:t>
      </w:r>
    </w:p>
    <w:p w:rsidR="00B84ACB" w:rsidRPr="00C62D9F" w:rsidRDefault="00B84ACB" w:rsidP="00B1025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б) 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 в текущем финансовом году могут быть скорректированы в ходе исполнения бюджета Туапсинского района и положений статей 217.1, 232 и 242 Бюджетного Кодекса Российской Федерации</w:t>
      </w:r>
    </w:p>
    <w:p w:rsidR="004F7318" w:rsidRPr="00C62D9F" w:rsidRDefault="004F7318" w:rsidP="001618DB">
      <w:pPr>
        <w:tabs>
          <w:tab w:val="left" w:pos="664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в) формула расчета:</w:t>
      </w:r>
    </w:p>
    <w:p w:rsidR="004F7318" w:rsidRPr="00C62D9F" w:rsidRDefault="004F7318" w:rsidP="001618DB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62D9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2D9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proofErr w:type="spellEnd"/>
      <w:r w:rsidRPr="00C62D9F">
        <w:rPr>
          <w:rFonts w:ascii="Times New Roman" w:hAnsi="Times New Roman" w:cs="Times New Roman"/>
          <w:sz w:val="28"/>
          <w:szCs w:val="28"/>
        </w:rPr>
        <w:t>=</w:t>
      </w:r>
      <w:proofErr w:type="spellStart"/>
      <w:proofErr w:type="gramEnd"/>
      <w:r w:rsidRPr="00C62D9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2D9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f</w:t>
      </w:r>
      <w:proofErr w:type="spellEnd"/>
      <w:r w:rsidRPr="00C62D9F">
        <w:rPr>
          <w:rFonts w:ascii="Times New Roman" w:hAnsi="Times New Roman" w:cs="Times New Roman"/>
          <w:sz w:val="28"/>
          <w:szCs w:val="28"/>
        </w:rPr>
        <w:t>, где:</w:t>
      </w:r>
    </w:p>
    <w:p w:rsidR="004F7318" w:rsidRPr="00C62D9F" w:rsidRDefault="004F7318" w:rsidP="004F731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62D9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2D9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proofErr w:type="spellEnd"/>
      <w:proofErr w:type="gramEnd"/>
      <w:r w:rsidRPr="00C62D9F">
        <w:rPr>
          <w:rFonts w:ascii="Times New Roman" w:hAnsi="Times New Roman" w:cs="Times New Roman"/>
          <w:sz w:val="28"/>
          <w:szCs w:val="28"/>
        </w:rPr>
        <w:t xml:space="preserve"> – </w:t>
      </w:r>
      <w:r w:rsidR="001618DB" w:rsidRPr="00C62D9F">
        <w:rPr>
          <w:rFonts w:ascii="Times New Roman" w:hAnsi="Times New Roman" w:cs="Times New Roman"/>
          <w:sz w:val="28"/>
          <w:szCs w:val="28"/>
        </w:rPr>
        <w:t>прогнозируемый объем по</w:t>
      </w:r>
      <w:r w:rsidRPr="00C62D9F">
        <w:rPr>
          <w:rFonts w:ascii="Times New Roman" w:hAnsi="Times New Roman" w:cs="Times New Roman"/>
          <w:sz w:val="28"/>
          <w:szCs w:val="28"/>
        </w:rPr>
        <w:t>ступлений в бюджет Туапсинского района за счет вышеперечисленных источников;</w:t>
      </w:r>
    </w:p>
    <w:p w:rsidR="004F7318" w:rsidRPr="00C62D9F" w:rsidRDefault="004F7318" w:rsidP="004F731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2D9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2D9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f</w:t>
      </w:r>
      <w:proofErr w:type="spellEnd"/>
      <w:r w:rsidRPr="00C62D9F">
        <w:rPr>
          <w:rFonts w:ascii="Times New Roman" w:hAnsi="Times New Roman" w:cs="Times New Roman"/>
          <w:sz w:val="28"/>
          <w:szCs w:val="28"/>
        </w:rPr>
        <w:t xml:space="preserve"> – фактический объем поступлений в бюджет Туапсинского района за счет вышеперечисленных источников. </w:t>
      </w:r>
    </w:p>
    <w:p w:rsidR="0005040E" w:rsidRPr="00C62D9F" w:rsidRDefault="004B50AA" w:rsidP="00B1025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3.</w:t>
      </w:r>
      <w:r w:rsidR="00316332" w:rsidRPr="00C62D9F">
        <w:rPr>
          <w:rFonts w:ascii="Times New Roman" w:hAnsi="Times New Roman" w:cs="Times New Roman"/>
          <w:sz w:val="28"/>
          <w:szCs w:val="28"/>
        </w:rPr>
        <w:t>4</w:t>
      </w:r>
      <w:r w:rsidR="0005040E" w:rsidRPr="00C62D9F">
        <w:rPr>
          <w:rFonts w:ascii="Times New Roman" w:hAnsi="Times New Roman" w:cs="Times New Roman"/>
          <w:sz w:val="28"/>
          <w:szCs w:val="28"/>
        </w:rPr>
        <w:t>.2. 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 (</w:t>
      </w:r>
      <w:r w:rsidR="001670F5" w:rsidRPr="00C62D9F">
        <w:rPr>
          <w:rFonts w:ascii="Times New Roman" w:hAnsi="Times New Roman" w:cs="Times New Roman"/>
          <w:sz w:val="28"/>
          <w:szCs w:val="28"/>
        </w:rPr>
        <w:t>код классификации доходов бюджетов</w:t>
      </w:r>
      <w:r w:rsidR="0005040E" w:rsidRPr="00C62D9F">
        <w:rPr>
          <w:rFonts w:ascii="Times New Roman" w:hAnsi="Times New Roman" w:cs="Times New Roman"/>
          <w:sz w:val="28"/>
          <w:szCs w:val="28"/>
        </w:rPr>
        <w:t xml:space="preserve"> - 905 2 19 60010 05 0000 151</w:t>
      </w:r>
      <w:r w:rsidR="00B84ACB" w:rsidRPr="00C62D9F">
        <w:rPr>
          <w:rFonts w:ascii="Times New Roman" w:hAnsi="Times New Roman" w:cs="Times New Roman"/>
          <w:sz w:val="28"/>
          <w:szCs w:val="28"/>
        </w:rPr>
        <w:t>):</w:t>
      </w:r>
    </w:p>
    <w:p w:rsidR="008A5C25" w:rsidRPr="00C62D9F" w:rsidRDefault="008A5C25" w:rsidP="00B1025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а) используется прямой метод расчета;</w:t>
      </w:r>
    </w:p>
    <w:p w:rsidR="008A5C25" w:rsidRPr="00C62D9F" w:rsidRDefault="008A5C25" w:rsidP="004F731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 xml:space="preserve">б) </w:t>
      </w:r>
      <w:r w:rsidR="000B1FE2" w:rsidRPr="00C62D9F">
        <w:rPr>
          <w:rFonts w:ascii="Times New Roman" w:hAnsi="Times New Roman" w:cs="Times New Roman"/>
          <w:sz w:val="28"/>
          <w:szCs w:val="28"/>
        </w:rPr>
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 в текущем финансовом году могут быть скорректированы в ходе исполнения бюджета Туапсинского района и положений статей 217.1, 232 и 242 Бюджетного Кодекса Российской Федерации</w:t>
      </w:r>
    </w:p>
    <w:p w:rsidR="000B1FE2" w:rsidRPr="00C62D9F" w:rsidRDefault="00275B9A" w:rsidP="005C3244">
      <w:pPr>
        <w:tabs>
          <w:tab w:val="left" w:pos="664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в) формула расчета:</w:t>
      </w:r>
    </w:p>
    <w:p w:rsidR="000B1FE2" w:rsidRPr="00C62D9F" w:rsidRDefault="00271BF6" w:rsidP="005C3244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62D9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2D9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proofErr w:type="spellEnd"/>
      <w:r w:rsidRPr="00C62D9F">
        <w:rPr>
          <w:rFonts w:ascii="Times New Roman" w:hAnsi="Times New Roman" w:cs="Times New Roman"/>
          <w:sz w:val="28"/>
          <w:szCs w:val="28"/>
        </w:rPr>
        <w:t>=</w:t>
      </w:r>
      <w:proofErr w:type="spellStart"/>
      <w:proofErr w:type="gramEnd"/>
      <w:r w:rsidRPr="00C62D9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2D9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f</w:t>
      </w:r>
      <w:proofErr w:type="spellEnd"/>
      <w:r w:rsidRPr="00C62D9F">
        <w:rPr>
          <w:rFonts w:ascii="Times New Roman" w:hAnsi="Times New Roman" w:cs="Times New Roman"/>
          <w:sz w:val="28"/>
          <w:szCs w:val="28"/>
        </w:rPr>
        <w:t>, где</w:t>
      </w:r>
      <w:r w:rsidR="000B1FE2" w:rsidRPr="00C62D9F">
        <w:rPr>
          <w:rFonts w:ascii="Times New Roman" w:hAnsi="Times New Roman" w:cs="Times New Roman"/>
          <w:sz w:val="28"/>
          <w:szCs w:val="28"/>
        </w:rPr>
        <w:t>:</w:t>
      </w:r>
    </w:p>
    <w:p w:rsidR="00271BF6" w:rsidRPr="00C62D9F" w:rsidRDefault="00271BF6" w:rsidP="00B1025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62D9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2D9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proofErr w:type="spellEnd"/>
      <w:proofErr w:type="gramEnd"/>
      <w:r w:rsidRPr="00C62D9F">
        <w:rPr>
          <w:rFonts w:ascii="Times New Roman" w:hAnsi="Times New Roman" w:cs="Times New Roman"/>
          <w:sz w:val="28"/>
          <w:szCs w:val="28"/>
        </w:rPr>
        <w:t xml:space="preserve"> – прогнозируемый объем поступлений в бюджет Туапсинского района за счет вышеперечисленных источников;</w:t>
      </w:r>
    </w:p>
    <w:p w:rsidR="00271BF6" w:rsidRPr="00C62D9F" w:rsidRDefault="00271BF6" w:rsidP="00B1025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62D9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2D9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f</w:t>
      </w:r>
      <w:proofErr w:type="spellEnd"/>
      <w:proofErr w:type="gramEnd"/>
      <w:r w:rsidRPr="00C62D9F">
        <w:rPr>
          <w:rFonts w:ascii="Times New Roman" w:hAnsi="Times New Roman" w:cs="Times New Roman"/>
          <w:sz w:val="28"/>
          <w:szCs w:val="28"/>
        </w:rPr>
        <w:t xml:space="preserve"> – фактический объем поступлений в бюджет Туапсинского района за счет вышеперечисленных источников. </w:t>
      </w:r>
    </w:p>
    <w:p w:rsidR="00792CE1" w:rsidRDefault="00792CE1" w:rsidP="00F60D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D5B" w:rsidRDefault="00F60D5B" w:rsidP="00F60D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B3E" w:rsidRPr="00C62D9F" w:rsidRDefault="000D0B3E" w:rsidP="00F60D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8B1" w:rsidRPr="00C62D9F" w:rsidRDefault="005145A7" w:rsidP="005C3244">
      <w:pPr>
        <w:tabs>
          <w:tab w:val="left" w:pos="66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>Н</w:t>
      </w:r>
      <w:r w:rsidR="007C3698" w:rsidRPr="00C62D9F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6778B1" w:rsidRPr="00C62D9F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7C3698" w:rsidRPr="00C62D9F">
        <w:rPr>
          <w:rFonts w:ascii="Times New Roman" w:hAnsi="Times New Roman" w:cs="Times New Roman"/>
          <w:sz w:val="28"/>
          <w:szCs w:val="28"/>
        </w:rPr>
        <w:t>управления</w:t>
      </w:r>
      <w:r w:rsidR="00A26222" w:rsidRPr="00C62D9F">
        <w:rPr>
          <w:rFonts w:ascii="Times New Roman" w:hAnsi="Times New Roman" w:cs="Times New Roman"/>
          <w:sz w:val="28"/>
          <w:szCs w:val="28"/>
        </w:rPr>
        <w:t xml:space="preserve"> </w:t>
      </w:r>
      <w:r w:rsidRPr="00C62D9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26222" w:rsidRPr="00C62D9F">
        <w:rPr>
          <w:rFonts w:ascii="Times New Roman" w:hAnsi="Times New Roman" w:cs="Times New Roman"/>
          <w:sz w:val="28"/>
          <w:szCs w:val="28"/>
        </w:rPr>
        <w:t xml:space="preserve">       </w:t>
      </w:r>
      <w:r w:rsidR="00271BF6" w:rsidRPr="00C62D9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26222" w:rsidRPr="00C62D9F">
        <w:rPr>
          <w:rFonts w:ascii="Times New Roman" w:hAnsi="Times New Roman" w:cs="Times New Roman"/>
          <w:sz w:val="28"/>
          <w:szCs w:val="28"/>
        </w:rPr>
        <w:t xml:space="preserve">      </w:t>
      </w:r>
      <w:r w:rsidR="00AB7D53" w:rsidRPr="00C62D9F">
        <w:rPr>
          <w:rFonts w:ascii="Times New Roman" w:hAnsi="Times New Roman" w:cs="Times New Roman"/>
          <w:sz w:val="28"/>
          <w:szCs w:val="28"/>
        </w:rPr>
        <w:t xml:space="preserve">  </w:t>
      </w:r>
      <w:r w:rsidR="006778B1" w:rsidRPr="00C62D9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266423" w:rsidRPr="00792CE1" w:rsidRDefault="006778B1" w:rsidP="005C3244">
      <w:pPr>
        <w:tabs>
          <w:tab w:val="left" w:pos="66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D9F">
        <w:rPr>
          <w:rFonts w:ascii="Times New Roman" w:hAnsi="Times New Roman" w:cs="Times New Roman"/>
          <w:sz w:val="28"/>
          <w:szCs w:val="28"/>
        </w:rPr>
        <w:t xml:space="preserve">образования Туапсинский  район                                                      </w:t>
      </w:r>
      <w:r w:rsidR="00B05947" w:rsidRPr="00C62D9F">
        <w:rPr>
          <w:rFonts w:ascii="Times New Roman" w:hAnsi="Times New Roman" w:cs="Times New Roman"/>
          <w:sz w:val="28"/>
          <w:szCs w:val="28"/>
        </w:rPr>
        <w:t>Ю.Н.</w:t>
      </w:r>
      <w:r w:rsidR="005B68A8" w:rsidRPr="00C62D9F">
        <w:rPr>
          <w:rFonts w:ascii="Times New Roman" w:hAnsi="Times New Roman" w:cs="Times New Roman"/>
          <w:sz w:val="28"/>
          <w:szCs w:val="28"/>
        </w:rPr>
        <w:t xml:space="preserve"> </w:t>
      </w:r>
      <w:r w:rsidR="00B05947" w:rsidRPr="00C62D9F">
        <w:rPr>
          <w:rFonts w:ascii="Times New Roman" w:hAnsi="Times New Roman" w:cs="Times New Roman"/>
          <w:sz w:val="28"/>
          <w:szCs w:val="28"/>
        </w:rPr>
        <w:t>Кулакова</w:t>
      </w:r>
    </w:p>
    <w:sectPr w:rsidR="00266423" w:rsidRPr="00792CE1" w:rsidSect="00F60D5B">
      <w:headerReference w:type="default" r:id="rId14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BDB" w:rsidRDefault="00257BDB" w:rsidP="008044B1">
      <w:pPr>
        <w:spacing w:after="0" w:line="240" w:lineRule="auto"/>
      </w:pPr>
      <w:r>
        <w:separator/>
      </w:r>
    </w:p>
  </w:endnote>
  <w:endnote w:type="continuationSeparator" w:id="0">
    <w:p w:rsidR="00257BDB" w:rsidRDefault="00257BDB" w:rsidP="0080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BDB" w:rsidRDefault="00257BDB" w:rsidP="008044B1">
      <w:pPr>
        <w:spacing w:after="0" w:line="240" w:lineRule="auto"/>
      </w:pPr>
      <w:r>
        <w:separator/>
      </w:r>
    </w:p>
  </w:footnote>
  <w:footnote w:type="continuationSeparator" w:id="0">
    <w:p w:rsidR="00257BDB" w:rsidRDefault="00257BDB" w:rsidP="00804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3393044"/>
      <w:docPartObj>
        <w:docPartGallery w:val="Page Numbers (Top of Page)"/>
        <w:docPartUnique/>
      </w:docPartObj>
    </w:sdtPr>
    <w:sdtEndPr/>
    <w:sdtContent>
      <w:p w:rsidR="00257BDB" w:rsidRDefault="00257BD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5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7BDB" w:rsidRDefault="00257B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B6861"/>
    <w:multiLevelType w:val="multilevel"/>
    <w:tmpl w:val="27DA4A5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FC472CA"/>
    <w:multiLevelType w:val="multilevel"/>
    <w:tmpl w:val="8D683B76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5" w:hanging="2160"/>
      </w:pPr>
      <w:rPr>
        <w:rFonts w:hint="default"/>
      </w:rPr>
    </w:lvl>
  </w:abstractNum>
  <w:abstractNum w:abstractNumId="2">
    <w:nsid w:val="184D6B73"/>
    <w:multiLevelType w:val="hybridMultilevel"/>
    <w:tmpl w:val="A5424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23F07"/>
    <w:multiLevelType w:val="hybridMultilevel"/>
    <w:tmpl w:val="0E4E253E"/>
    <w:lvl w:ilvl="0" w:tplc="3B8CC75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23E12FF0"/>
    <w:multiLevelType w:val="multilevel"/>
    <w:tmpl w:val="A518333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5">
    <w:nsid w:val="2E664D02"/>
    <w:multiLevelType w:val="multilevel"/>
    <w:tmpl w:val="8D683B76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5" w:hanging="2160"/>
      </w:pPr>
      <w:rPr>
        <w:rFonts w:hint="default"/>
      </w:rPr>
    </w:lvl>
  </w:abstractNum>
  <w:abstractNum w:abstractNumId="6">
    <w:nsid w:val="31194DF3"/>
    <w:multiLevelType w:val="multilevel"/>
    <w:tmpl w:val="8D683B76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5" w:hanging="2160"/>
      </w:pPr>
      <w:rPr>
        <w:rFonts w:hint="default"/>
      </w:rPr>
    </w:lvl>
  </w:abstractNum>
  <w:abstractNum w:abstractNumId="7">
    <w:nsid w:val="38CE6FDF"/>
    <w:multiLevelType w:val="multilevel"/>
    <w:tmpl w:val="8D683B7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5" w:hanging="2160"/>
      </w:pPr>
      <w:rPr>
        <w:rFonts w:hint="default"/>
      </w:rPr>
    </w:lvl>
  </w:abstractNum>
  <w:abstractNum w:abstractNumId="8">
    <w:nsid w:val="3E661CDB"/>
    <w:multiLevelType w:val="hybridMultilevel"/>
    <w:tmpl w:val="9F4CC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415C7"/>
    <w:multiLevelType w:val="multilevel"/>
    <w:tmpl w:val="4B6845C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9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2160"/>
      </w:pPr>
      <w:rPr>
        <w:rFonts w:hint="default"/>
      </w:rPr>
    </w:lvl>
  </w:abstractNum>
  <w:abstractNum w:abstractNumId="10">
    <w:nsid w:val="6D4E1ABA"/>
    <w:multiLevelType w:val="multilevel"/>
    <w:tmpl w:val="EC1A36E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9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10"/>
  </w:num>
  <w:num w:numId="7">
    <w:abstractNumId w:val="4"/>
  </w:num>
  <w:num w:numId="8">
    <w:abstractNumId w:val="6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139B"/>
    <w:rsid w:val="00001C20"/>
    <w:rsid w:val="00003A96"/>
    <w:rsid w:val="000126A8"/>
    <w:rsid w:val="00012A49"/>
    <w:rsid w:val="00020315"/>
    <w:rsid w:val="00034D50"/>
    <w:rsid w:val="00035726"/>
    <w:rsid w:val="000427E0"/>
    <w:rsid w:val="00043D4B"/>
    <w:rsid w:val="0005040E"/>
    <w:rsid w:val="00051C07"/>
    <w:rsid w:val="00054107"/>
    <w:rsid w:val="00056B93"/>
    <w:rsid w:val="00060DC3"/>
    <w:rsid w:val="0006233F"/>
    <w:rsid w:val="0006587B"/>
    <w:rsid w:val="00071C8A"/>
    <w:rsid w:val="00072B99"/>
    <w:rsid w:val="000759B8"/>
    <w:rsid w:val="00075AD0"/>
    <w:rsid w:val="00086D39"/>
    <w:rsid w:val="00095733"/>
    <w:rsid w:val="00096711"/>
    <w:rsid w:val="000A0540"/>
    <w:rsid w:val="000A132C"/>
    <w:rsid w:val="000A14C8"/>
    <w:rsid w:val="000A407B"/>
    <w:rsid w:val="000A4864"/>
    <w:rsid w:val="000B1FE2"/>
    <w:rsid w:val="000B555D"/>
    <w:rsid w:val="000C6767"/>
    <w:rsid w:val="000C6773"/>
    <w:rsid w:val="000C696C"/>
    <w:rsid w:val="000C766A"/>
    <w:rsid w:val="000D0B3E"/>
    <w:rsid w:val="000D0C41"/>
    <w:rsid w:val="000D1736"/>
    <w:rsid w:val="000D23BD"/>
    <w:rsid w:val="000D2C1A"/>
    <w:rsid w:val="000D5B96"/>
    <w:rsid w:val="000D5CCF"/>
    <w:rsid w:val="000E1CF5"/>
    <w:rsid w:val="000E3995"/>
    <w:rsid w:val="000F0CAD"/>
    <w:rsid w:val="000F0FB0"/>
    <w:rsid w:val="000F1BBE"/>
    <w:rsid w:val="000F2463"/>
    <w:rsid w:val="000F36B9"/>
    <w:rsid w:val="0010784A"/>
    <w:rsid w:val="00110475"/>
    <w:rsid w:val="001112FB"/>
    <w:rsid w:val="00120713"/>
    <w:rsid w:val="00123189"/>
    <w:rsid w:val="001232EC"/>
    <w:rsid w:val="00126355"/>
    <w:rsid w:val="00126C10"/>
    <w:rsid w:val="00127481"/>
    <w:rsid w:val="00127A2D"/>
    <w:rsid w:val="0013268D"/>
    <w:rsid w:val="001341C8"/>
    <w:rsid w:val="00141A44"/>
    <w:rsid w:val="00145D1E"/>
    <w:rsid w:val="0015085C"/>
    <w:rsid w:val="00151095"/>
    <w:rsid w:val="00151550"/>
    <w:rsid w:val="00161454"/>
    <w:rsid w:val="001618DB"/>
    <w:rsid w:val="001670F5"/>
    <w:rsid w:val="00167A37"/>
    <w:rsid w:val="001747E3"/>
    <w:rsid w:val="00177CF8"/>
    <w:rsid w:val="001852F6"/>
    <w:rsid w:val="00190B05"/>
    <w:rsid w:val="0019146D"/>
    <w:rsid w:val="00196802"/>
    <w:rsid w:val="001971D7"/>
    <w:rsid w:val="001A00E7"/>
    <w:rsid w:val="001A02BA"/>
    <w:rsid w:val="001A0B14"/>
    <w:rsid w:val="001A5B13"/>
    <w:rsid w:val="001A5F7B"/>
    <w:rsid w:val="001A6ED9"/>
    <w:rsid w:val="001B374B"/>
    <w:rsid w:val="001B3B1D"/>
    <w:rsid w:val="001B5577"/>
    <w:rsid w:val="001B7739"/>
    <w:rsid w:val="001C0152"/>
    <w:rsid w:val="001D3766"/>
    <w:rsid w:val="001D5EB7"/>
    <w:rsid w:val="001E155F"/>
    <w:rsid w:val="001E4661"/>
    <w:rsid w:val="001E4EC7"/>
    <w:rsid w:val="001E7ECD"/>
    <w:rsid w:val="001F2C4A"/>
    <w:rsid w:val="001F5533"/>
    <w:rsid w:val="00207410"/>
    <w:rsid w:val="002116FF"/>
    <w:rsid w:val="00221625"/>
    <w:rsid w:val="0022304E"/>
    <w:rsid w:val="00224AF5"/>
    <w:rsid w:val="002306B6"/>
    <w:rsid w:val="00230D75"/>
    <w:rsid w:val="00231975"/>
    <w:rsid w:val="00232545"/>
    <w:rsid w:val="00236933"/>
    <w:rsid w:val="00236F64"/>
    <w:rsid w:val="002403EA"/>
    <w:rsid w:val="00243286"/>
    <w:rsid w:val="002455AF"/>
    <w:rsid w:val="0024597F"/>
    <w:rsid w:val="00247E8F"/>
    <w:rsid w:val="002506DD"/>
    <w:rsid w:val="00252659"/>
    <w:rsid w:val="00253125"/>
    <w:rsid w:val="00257BDB"/>
    <w:rsid w:val="00262743"/>
    <w:rsid w:val="00263B6F"/>
    <w:rsid w:val="00266423"/>
    <w:rsid w:val="002665DF"/>
    <w:rsid w:val="00266E3D"/>
    <w:rsid w:val="00271BF6"/>
    <w:rsid w:val="0027316B"/>
    <w:rsid w:val="00274AB6"/>
    <w:rsid w:val="002755A3"/>
    <w:rsid w:val="00275B9A"/>
    <w:rsid w:val="00280D57"/>
    <w:rsid w:val="00286B26"/>
    <w:rsid w:val="0029182E"/>
    <w:rsid w:val="00292108"/>
    <w:rsid w:val="00292F63"/>
    <w:rsid w:val="00293BCB"/>
    <w:rsid w:val="002946CB"/>
    <w:rsid w:val="002A0979"/>
    <w:rsid w:val="002A37B7"/>
    <w:rsid w:val="002A78EB"/>
    <w:rsid w:val="002B02DC"/>
    <w:rsid w:val="002B2824"/>
    <w:rsid w:val="002B3F61"/>
    <w:rsid w:val="002B4108"/>
    <w:rsid w:val="002C1CFA"/>
    <w:rsid w:val="002D0AFF"/>
    <w:rsid w:val="002D1A0C"/>
    <w:rsid w:val="002D560F"/>
    <w:rsid w:val="002D61FE"/>
    <w:rsid w:val="002E0935"/>
    <w:rsid w:val="002E44FF"/>
    <w:rsid w:val="002E4C46"/>
    <w:rsid w:val="002E6CDF"/>
    <w:rsid w:val="002E786C"/>
    <w:rsid w:val="002F4F62"/>
    <w:rsid w:val="002F67BF"/>
    <w:rsid w:val="003026B3"/>
    <w:rsid w:val="00307B8B"/>
    <w:rsid w:val="003129A3"/>
    <w:rsid w:val="00316332"/>
    <w:rsid w:val="0032190A"/>
    <w:rsid w:val="003231C9"/>
    <w:rsid w:val="00323E0D"/>
    <w:rsid w:val="003272BC"/>
    <w:rsid w:val="00331F22"/>
    <w:rsid w:val="00334091"/>
    <w:rsid w:val="00336003"/>
    <w:rsid w:val="00347B87"/>
    <w:rsid w:val="003526B6"/>
    <w:rsid w:val="003528AE"/>
    <w:rsid w:val="00352B82"/>
    <w:rsid w:val="00354F38"/>
    <w:rsid w:val="0035548E"/>
    <w:rsid w:val="0035591E"/>
    <w:rsid w:val="00357089"/>
    <w:rsid w:val="00370A2B"/>
    <w:rsid w:val="00380156"/>
    <w:rsid w:val="0038778E"/>
    <w:rsid w:val="003928F3"/>
    <w:rsid w:val="003936FA"/>
    <w:rsid w:val="00397484"/>
    <w:rsid w:val="003A059B"/>
    <w:rsid w:val="003A0AF1"/>
    <w:rsid w:val="003A3A67"/>
    <w:rsid w:val="003B17EA"/>
    <w:rsid w:val="003B342E"/>
    <w:rsid w:val="003B3E3B"/>
    <w:rsid w:val="003B5F2C"/>
    <w:rsid w:val="003B69F8"/>
    <w:rsid w:val="003C00D6"/>
    <w:rsid w:val="003C37AB"/>
    <w:rsid w:val="003C432A"/>
    <w:rsid w:val="003C5594"/>
    <w:rsid w:val="003C58F7"/>
    <w:rsid w:val="003D5140"/>
    <w:rsid w:val="003D5C7D"/>
    <w:rsid w:val="003D5E52"/>
    <w:rsid w:val="003D65C0"/>
    <w:rsid w:val="003E7CDD"/>
    <w:rsid w:val="003E7FB4"/>
    <w:rsid w:val="003F6E24"/>
    <w:rsid w:val="003F7F73"/>
    <w:rsid w:val="004011E2"/>
    <w:rsid w:val="00404E9F"/>
    <w:rsid w:val="00405508"/>
    <w:rsid w:val="00405F76"/>
    <w:rsid w:val="00407196"/>
    <w:rsid w:val="00407AC6"/>
    <w:rsid w:val="00411804"/>
    <w:rsid w:val="00413599"/>
    <w:rsid w:val="00413DEC"/>
    <w:rsid w:val="00416056"/>
    <w:rsid w:val="00416950"/>
    <w:rsid w:val="004203E2"/>
    <w:rsid w:val="00420D3B"/>
    <w:rsid w:val="004224F9"/>
    <w:rsid w:val="00423076"/>
    <w:rsid w:val="004230C0"/>
    <w:rsid w:val="004248F6"/>
    <w:rsid w:val="00425242"/>
    <w:rsid w:val="0042530D"/>
    <w:rsid w:val="00427673"/>
    <w:rsid w:val="00430847"/>
    <w:rsid w:val="004414B5"/>
    <w:rsid w:val="00446C18"/>
    <w:rsid w:val="00455333"/>
    <w:rsid w:val="00455F25"/>
    <w:rsid w:val="004645CE"/>
    <w:rsid w:val="00465AEA"/>
    <w:rsid w:val="00466D2D"/>
    <w:rsid w:val="00467ED9"/>
    <w:rsid w:val="00471783"/>
    <w:rsid w:val="004743EB"/>
    <w:rsid w:val="004748C1"/>
    <w:rsid w:val="004757C8"/>
    <w:rsid w:val="00476949"/>
    <w:rsid w:val="00477A98"/>
    <w:rsid w:val="00484D71"/>
    <w:rsid w:val="0048666B"/>
    <w:rsid w:val="004868E4"/>
    <w:rsid w:val="00487523"/>
    <w:rsid w:val="004936E2"/>
    <w:rsid w:val="00495C01"/>
    <w:rsid w:val="00497879"/>
    <w:rsid w:val="004A4841"/>
    <w:rsid w:val="004B04E0"/>
    <w:rsid w:val="004B3902"/>
    <w:rsid w:val="004B4EE5"/>
    <w:rsid w:val="004B50AA"/>
    <w:rsid w:val="004B5FCA"/>
    <w:rsid w:val="004B780B"/>
    <w:rsid w:val="004C25F7"/>
    <w:rsid w:val="004C50BD"/>
    <w:rsid w:val="004C5983"/>
    <w:rsid w:val="004D0152"/>
    <w:rsid w:val="004D5CB0"/>
    <w:rsid w:val="004D69E0"/>
    <w:rsid w:val="004D7E30"/>
    <w:rsid w:val="004E0749"/>
    <w:rsid w:val="004E19B8"/>
    <w:rsid w:val="004E4352"/>
    <w:rsid w:val="004E5DA2"/>
    <w:rsid w:val="004E78F1"/>
    <w:rsid w:val="004F059C"/>
    <w:rsid w:val="004F12BE"/>
    <w:rsid w:val="004F3079"/>
    <w:rsid w:val="004F5307"/>
    <w:rsid w:val="004F7318"/>
    <w:rsid w:val="0050020D"/>
    <w:rsid w:val="0050168A"/>
    <w:rsid w:val="00506AAD"/>
    <w:rsid w:val="00506AC8"/>
    <w:rsid w:val="00506FA7"/>
    <w:rsid w:val="00507519"/>
    <w:rsid w:val="0050754D"/>
    <w:rsid w:val="0051086B"/>
    <w:rsid w:val="00512958"/>
    <w:rsid w:val="005136EC"/>
    <w:rsid w:val="00513FBE"/>
    <w:rsid w:val="005145A7"/>
    <w:rsid w:val="005159CA"/>
    <w:rsid w:val="0051652D"/>
    <w:rsid w:val="00517CF9"/>
    <w:rsid w:val="00520239"/>
    <w:rsid w:val="005203DF"/>
    <w:rsid w:val="00521E2E"/>
    <w:rsid w:val="00523B93"/>
    <w:rsid w:val="00524644"/>
    <w:rsid w:val="00526599"/>
    <w:rsid w:val="005311F6"/>
    <w:rsid w:val="00536243"/>
    <w:rsid w:val="00542BAF"/>
    <w:rsid w:val="00550B32"/>
    <w:rsid w:val="0055391C"/>
    <w:rsid w:val="00554100"/>
    <w:rsid w:val="00554CAB"/>
    <w:rsid w:val="00556B2A"/>
    <w:rsid w:val="00557294"/>
    <w:rsid w:val="00557A23"/>
    <w:rsid w:val="0056347D"/>
    <w:rsid w:val="005649A8"/>
    <w:rsid w:val="00567C1F"/>
    <w:rsid w:val="005743DF"/>
    <w:rsid w:val="00575E0D"/>
    <w:rsid w:val="00576A02"/>
    <w:rsid w:val="00587B41"/>
    <w:rsid w:val="00592B85"/>
    <w:rsid w:val="005A18B3"/>
    <w:rsid w:val="005A1F56"/>
    <w:rsid w:val="005A37AA"/>
    <w:rsid w:val="005A4E5F"/>
    <w:rsid w:val="005B3BD5"/>
    <w:rsid w:val="005B6496"/>
    <w:rsid w:val="005B68A8"/>
    <w:rsid w:val="005B750C"/>
    <w:rsid w:val="005C3244"/>
    <w:rsid w:val="005C4F45"/>
    <w:rsid w:val="005C7F6C"/>
    <w:rsid w:val="005D10C5"/>
    <w:rsid w:val="005D1540"/>
    <w:rsid w:val="005D34E9"/>
    <w:rsid w:val="005D7DC5"/>
    <w:rsid w:val="005E47EF"/>
    <w:rsid w:val="005E4FF4"/>
    <w:rsid w:val="005E51AA"/>
    <w:rsid w:val="005E61F2"/>
    <w:rsid w:val="005E6704"/>
    <w:rsid w:val="005E77D3"/>
    <w:rsid w:val="00600311"/>
    <w:rsid w:val="00601F4C"/>
    <w:rsid w:val="00606650"/>
    <w:rsid w:val="006074CC"/>
    <w:rsid w:val="00612456"/>
    <w:rsid w:val="0061268B"/>
    <w:rsid w:val="006127EF"/>
    <w:rsid w:val="0061368B"/>
    <w:rsid w:val="006145AE"/>
    <w:rsid w:val="00614E5C"/>
    <w:rsid w:val="00615DC5"/>
    <w:rsid w:val="00626AEF"/>
    <w:rsid w:val="0063079B"/>
    <w:rsid w:val="0063133C"/>
    <w:rsid w:val="00631B41"/>
    <w:rsid w:val="00631FEB"/>
    <w:rsid w:val="0064076D"/>
    <w:rsid w:val="00641AB3"/>
    <w:rsid w:val="00642673"/>
    <w:rsid w:val="00642823"/>
    <w:rsid w:val="00644D0A"/>
    <w:rsid w:val="006605CA"/>
    <w:rsid w:val="00661503"/>
    <w:rsid w:val="006620EF"/>
    <w:rsid w:val="006621B4"/>
    <w:rsid w:val="006628E1"/>
    <w:rsid w:val="00667843"/>
    <w:rsid w:val="006744AF"/>
    <w:rsid w:val="00674643"/>
    <w:rsid w:val="006778B1"/>
    <w:rsid w:val="00682BF1"/>
    <w:rsid w:val="00682C3F"/>
    <w:rsid w:val="00683243"/>
    <w:rsid w:val="00685B19"/>
    <w:rsid w:val="006902AF"/>
    <w:rsid w:val="00691AA9"/>
    <w:rsid w:val="00693B73"/>
    <w:rsid w:val="00694689"/>
    <w:rsid w:val="00694865"/>
    <w:rsid w:val="00696236"/>
    <w:rsid w:val="00697504"/>
    <w:rsid w:val="006A36EF"/>
    <w:rsid w:val="006A4A04"/>
    <w:rsid w:val="006A590E"/>
    <w:rsid w:val="006A7ADE"/>
    <w:rsid w:val="006B54FE"/>
    <w:rsid w:val="006B791A"/>
    <w:rsid w:val="006B7C8F"/>
    <w:rsid w:val="006C333A"/>
    <w:rsid w:val="006D03B5"/>
    <w:rsid w:val="006D1018"/>
    <w:rsid w:val="006D23ED"/>
    <w:rsid w:val="006D2B0C"/>
    <w:rsid w:val="006D6C1F"/>
    <w:rsid w:val="006D7F40"/>
    <w:rsid w:val="006E1E4F"/>
    <w:rsid w:val="006E3C6C"/>
    <w:rsid w:val="006E40FF"/>
    <w:rsid w:val="006F13A6"/>
    <w:rsid w:val="006F296C"/>
    <w:rsid w:val="006F45D6"/>
    <w:rsid w:val="006F5645"/>
    <w:rsid w:val="006F72BE"/>
    <w:rsid w:val="00703C0F"/>
    <w:rsid w:val="007119C9"/>
    <w:rsid w:val="00716E66"/>
    <w:rsid w:val="00722A78"/>
    <w:rsid w:val="00723497"/>
    <w:rsid w:val="007238EA"/>
    <w:rsid w:val="0072670E"/>
    <w:rsid w:val="00727803"/>
    <w:rsid w:val="00734A13"/>
    <w:rsid w:val="007363E0"/>
    <w:rsid w:val="00743BAC"/>
    <w:rsid w:val="0074477B"/>
    <w:rsid w:val="00752917"/>
    <w:rsid w:val="00761CFB"/>
    <w:rsid w:val="00763FFF"/>
    <w:rsid w:val="00764C68"/>
    <w:rsid w:val="00767104"/>
    <w:rsid w:val="00770D30"/>
    <w:rsid w:val="00770FFC"/>
    <w:rsid w:val="007728B6"/>
    <w:rsid w:val="00772E89"/>
    <w:rsid w:val="00773689"/>
    <w:rsid w:val="007741F1"/>
    <w:rsid w:val="007759C5"/>
    <w:rsid w:val="00780C83"/>
    <w:rsid w:val="0078464C"/>
    <w:rsid w:val="0079047D"/>
    <w:rsid w:val="007907C2"/>
    <w:rsid w:val="00792CE1"/>
    <w:rsid w:val="007940CA"/>
    <w:rsid w:val="00794595"/>
    <w:rsid w:val="00796DEB"/>
    <w:rsid w:val="007A165D"/>
    <w:rsid w:val="007A251C"/>
    <w:rsid w:val="007A4393"/>
    <w:rsid w:val="007A7D7A"/>
    <w:rsid w:val="007B10F1"/>
    <w:rsid w:val="007B27D7"/>
    <w:rsid w:val="007B495B"/>
    <w:rsid w:val="007B4D71"/>
    <w:rsid w:val="007B7225"/>
    <w:rsid w:val="007B740F"/>
    <w:rsid w:val="007C016C"/>
    <w:rsid w:val="007C3698"/>
    <w:rsid w:val="007C4CF5"/>
    <w:rsid w:val="007C5796"/>
    <w:rsid w:val="007C599F"/>
    <w:rsid w:val="007C6944"/>
    <w:rsid w:val="007C710F"/>
    <w:rsid w:val="007C789E"/>
    <w:rsid w:val="007D7A93"/>
    <w:rsid w:val="007E1D0F"/>
    <w:rsid w:val="007E3F9D"/>
    <w:rsid w:val="007E48E5"/>
    <w:rsid w:val="00802F8C"/>
    <w:rsid w:val="00804392"/>
    <w:rsid w:val="008044B1"/>
    <w:rsid w:val="00810C4A"/>
    <w:rsid w:val="008123FC"/>
    <w:rsid w:val="008146A4"/>
    <w:rsid w:val="00816913"/>
    <w:rsid w:val="00816917"/>
    <w:rsid w:val="00817F40"/>
    <w:rsid w:val="00823329"/>
    <w:rsid w:val="00824F3F"/>
    <w:rsid w:val="00832A9E"/>
    <w:rsid w:val="008343A5"/>
    <w:rsid w:val="00842166"/>
    <w:rsid w:val="00842B26"/>
    <w:rsid w:val="00842DD3"/>
    <w:rsid w:val="008460AD"/>
    <w:rsid w:val="008472A8"/>
    <w:rsid w:val="00847D77"/>
    <w:rsid w:val="00851DF7"/>
    <w:rsid w:val="0085315E"/>
    <w:rsid w:val="008542A5"/>
    <w:rsid w:val="00856143"/>
    <w:rsid w:val="00856830"/>
    <w:rsid w:val="00860C40"/>
    <w:rsid w:val="00862C9E"/>
    <w:rsid w:val="00866EC3"/>
    <w:rsid w:val="008670CE"/>
    <w:rsid w:val="008707B3"/>
    <w:rsid w:val="008726B0"/>
    <w:rsid w:val="008728CA"/>
    <w:rsid w:val="008731C6"/>
    <w:rsid w:val="00877880"/>
    <w:rsid w:val="008825E6"/>
    <w:rsid w:val="00895DA0"/>
    <w:rsid w:val="0089649E"/>
    <w:rsid w:val="0089721B"/>
    <w:rsid w:val="00897E09"/>
    <w:rsid w:val="008A0CC3"/>
    <w:rsid w:val="008A1BE6"/>
    <w:rsid w:val="008A540E"/>
    <w:rsid w:val="008A5777"/>
    <w:rsid w:val="008A5C25"/>
    <w:rsid w:val="008B0A6E"/>
    <w:rsid w:val="008B12A7"/>
    <w:rsid w:val="008B2719"/>
    <w:rsid w:val="008B4625"/>
    <w:rsid w:val="008B4EC7"/>
    <w:rsid w:val="008B71EF"/>
    <w:rsid w:val="008B7F08"/>
    <w:rsid w:val="008C21CE"/>
    <w:rsid w:val="008C2776"/>
    <w:rsid w:val="008C28CA"/>
    <w:rsid w:val="008C3447"/>
    <w:rsid w:val="008D13C7"/>
    <w:rsid w:val="008D166E"/>
    <w:rsid w:val="008D2828"/>
    <w:rsid w:val="008D2A53"/>
    <w:rsid w:val="008D2AA9"/>
    <w:rsid w:val="008D628C"/>
    <w:rsid w:val="008D771D"/>
    <w:rsid w:val="008E0E27"/>
    <w:rsid w:val="008E1621"/>
    <w:rsid w:val="008E7DF0"/>
    <w:rsid w:val="008F2A36"/>
    <w:rsid w:val="008F2CE7"/>
    <w:rsid w:val="008F392F"/>
    <w:rsid w:val="00900A19"/>
    <w:rsid w:val="00903AB1"/>
    <w:rsid w:val="0090648F"/>
    <w:rsid w:val="00906E4F"/>
    <w:rsid w:val="00907301"/>
    <w:rsid w:val="00907B2D"/>
    <w:rsid w:val="009115BD"/>
    <w:rsid w:val="00913F9A"/>
    <w:rsid w:val="00921460"/>
    <w:rsid w:val="00923111"/>
    <w:rsid w:val="009238A8"/>
    <w:rsid w:val="009314EB"/>
    <w:rsid w:val="009317C4"/>
    <w:rsid w:val="009378E2"/>
    <w:rsid w:val="00946EF8"/>
    <w:rsid w:val="00951F3E"/>
    <w:rsid w:val="009557DB"/>
    <w:rsid w:val="00957157"/>
    <w:rsid w:val="00966998"/>
    <w:rsid w:val="00970A94"/>
    <w:rsid w:val="00971BF4"/>
    <w:rsid w:val="009733B4"/>
    <w:rsid w:val="0097376B"/>
    <w:rsid w:val="0097744A"/>
    <w:rsid w:val="0097769E"/>
    <w:rsid w:val="00980367"/>
    <w:rsid w:val="00981223"/>
    <w:rsid w:val="0098217E"/>
    <w:rsid w:val="00983A38"/>
    <w:rsid w:val="00983C2C"/>
    <w:rsid w:val="00986474"/>
    <w:rsid w:val="00987491"/>
    <w:rsid w:val="00993400"/>
    <w:rsid w:val="0099390E"/>
    <w:rsid w:val="009A1171"/>
    <w:rsid w:val="009A7832"/>
    <w:rsid w:val="009B0B66"/>
    <w:rsid w:val="009B2B09"/>
    <w:rsid w:val="009B3BDD"/>
    <w:rsid w:val="009B4A68"/>
    <w:rsid w:val="009B5D7F"/>
    <w:rsid w:val="009B7249"/>
    <w:rsid w:val="009C1F82"/>
    <w:rsid w:val="009C5988"/>
    <w:rsid w:val="009E0850"/>
    <w:rsid w:val="009E2CF1"/>
    <w:rsid w:val="009E6C12"/>
    <w:rsid w:val="009F1BE5"/>
    <w:rsid w:val="009F2F4C"/>
    <w:rsid w:val="009F46C0"/>
    <w:rsid w:val="009F4A98"/>
    <w:rsid w:val="009F74C9"/>
    <w:rsid w:val="009F7A1D"/>
    <w:rsid w:val="00A0070F"/>
    <w:rsid w:val="00A01275"/>
    <w:rsid w:val="00A03207"/>
    <w:rsid w:val="00A04795"/>
    <w:rsid w:val="00A0615D"/>
    <w:rsid w:val="00A06B19"/>
    <w:rsid w:val="00A0723C"/>
    <w:rsid w:val="00A108A8"/>
    <w:rsid w:val="00A11EE6"/>
    <w:rsid w:val="00A13245"/>
    <w:rsid w:val="00A1587E"/>
    <w:rsid w:val="00A2057D"/>
    <w:rsid w:val="00A22BDB"/>
    <w:rsid w:val="00A26222"/>
    <w:rsid w:val="00A2649E"/>
    <w:rsid w:val="00A27503"/>
    <w:rsid w:val="00A413E8"/>
    <w:rsid w:val="00A41864"/>
    <w:rsid w:val="00A41C28"/>
    <w:rsid w:val="00A429AB"/>
    <w:rsid w:val="00A42A89"/>
    <w:rsid w:val="00A43E87"/>
    <w:rsid w:val="00A46010"/>
    <w:rsid w:val="00A469CD"/>
    <w:rsid w:val="00A46E6D"/>
    <w:rsid w:val="00A52D2C"/>
    <w:rsid w:val="00A5351A"/>
    <w:rsid w:val="00A568AB"/>
    <w:rsid w:val="00A60D3F"/>
    <w:rsid w:val="00A62A07"/>
    <w:rsid w:val="00A62AC3"/>
    <w:rsid w:val="00A676FA"/>
    <w:rsid w:val="00A74AED"/>
    <w:rsid w:val="00A7514C"/>
    <w:rsid w:val="00A772BA"/>
    <w:rsid w:val="00A807A8"/>
    <w:rsid w:val="00A807DB"/>
    <w:rsid w:val="00A80BE3"/>
    <w:rsid w:val="00A82043"/>
    <w:rsid w:val="00A869B0"/>
    <w:rsid w:val="00A86F1E"/>
    <w:rsid w:val="00A87254"/>
    <w:rsid w:val="00A90654"/>
    <w:rsid w:val="00A92AA3"/>
    <w:rsid w:val="00A9350D"/>
    <w:rsid w:val="00A95812"/>
    <w:rsid w:val="00AA1853"/>
    <w:rsid w:val="00AA420D"/>
    <w:rsid w:val="00AA5990"/>
    <w:rsid w:val="00AA5AD8"/>
    <w:rsid w:val="00AA67C4"/>
    <w:rsid w:val="00AB4278"/>
    <w:rsid w:val="00AB4817"/>
    <w:rsid w:val="00AB5313"/>
    <w:rsid w:val="00AB556F"/>
    <w:rsid w:val="00AB5C9A"/>
    <w:rsid w:val="00AB7D53"/>
    <w:rsid w:val="00AC332C"/>
    <w:rsid w:val="00AC4474"/>
    <w:rsid w:val="00AC6C79"/>
    <w:rsid w:val="00AD70EA"/>
    <w:rsid w:val="00AE0770"/>
    <w:rsid w:val="00AE1E94"/>
    <w:rsid w:val="00AE4785"/>
    <w:rsid w:val="00AE52F5"/>
    <w:rsid w:val="00AE6895"/>
    <w:rsid w:val="00AE6C62"/>
    <w:rsid w:val="00AE7864"/>
    <w:rsid w:val="00AF0402"/>
    <w:rsid w:val="00AF1ABA"/>
    <w:rsid w:val="00AF55D6"/>
    <w:rsid w:val="00B05947"/>
    <w:rsid w:val="00B05C81"/>
    <w:rsid w:val="00B0607E"/>
    <w:rsid w:val="00B06726"/>
    <w:rsid w:val="00B10257"/>
    <w:rsid w:val="00B105E6"/>
    <w:rsid w:val="00B25F25"/>
    <w:rsid w:val="00B2648C"/>
    <w:rsid w:val="00B3489C"/>
    <w:rsid w:val="00B34B72"/>
    <w:rsid w:val="00B433AD"/>
    <w:rsid w:val="00B44DFE"/>
    <w:rsid w:val="00B4769C"/>
    <w:rsid w:val="00B47985"/>
    <w:rsid w:val="00B50460"/>
    <w:rsid w:val="00B5077F"/>
    <w:rsid w:val="00B5418B"/>
    <w:rsid w:val="00B5779D"/>
    <w:rsid w:val="00B61529"/>
    <w:rsid w:val="00B643C9"/>
    <w:rsid w:val="00B65A48"/>
    <w:rsid w:val="00B73032"/>
    <w:rsid w:val="00B732E7"/>
    <w:rsid w:val="00B743B8"/>
    <w:rsid w:val="00B7455D"/>
    <w:rsid w:val="00B75119"/>
    <w:rsid w:val="00B75BD8"/>
    <w:rsid w:val="00B80132"/>
    <w:rsid w:val="00B812EC"/>
    <w:rsid w:val="00B82BD8"/>
    <w:rsid w:val="00B84ACB"/>
    <w:rsid w:val="00B84B58"/>
    <w:rsid w:val="00B856A6"/>
    <w:rsid w:val="00B86BC4"/>
    <w:rsid w:val="00B91944"/>
    <w:rsid w:val="00B93123"/>
    <w:rsid w:val="00B945F8"/>
    <w:rsid w:val="00BB7401"/>
    <w:rsid w:val="00BC0208"/>
    <w:rsid w:val="00BC083C"/>
    <w:rsid w:val="00BC1E93"/>
    <w:rsid w:val="00BC4E7F"/>
    <w:rsid w:val="00BC7721"/>
    <w:rsid w:val="00BD15FD"/>
    <w:rsid w:val="00BD284A"/>
    <w:rsid w:val="00BD3F46"/>
    <w:rsid w:val="00BD511E"/>
    <w:rsid w:val="00BD5D73"/>
    <w:rsid w:val="00BD69F8"/>
    <w:rsid w:val="00BD75F8"/>
    <w:rsid w:val="00BE18F7"/>
    <w:rsid w:val="00BF0946"/>
    <w:rsid w:val="00BF227A"/>
    <w:rsid w:val="00BF2409"/>
    <w:rsid w:val="00BF5567"/>
    <w:rsid w:val="00BF7974"/>
    <w:rsid w:val="00C0339D"/>
    <w:rsid w:val="00C05E96"/>
    <w:rsid w:val="00C075CD"/>
    <w:rsid w:val="00C1060D"/>
    <w:rsid w:val="00C10EC9"/>
    <w:rsid w:val="00C13E0A"/>
    <w:rsid w:val="00C14956"/>
    <w:rsid w:val="00C14B99"/>
    <w:rsid w:val="00C169FF"/>
    <w:rsid w:val="00C212EE"/>
    <w:rsid w:val="00C21E16"/>
    <w:rsid w:val="00C2368B"/>
    <w:rsid w:val="00C30DDE"/>
    <w:rsid w:val="00C35051"/>
    <w:rsid w:val="00C35FAB"/>
    <w:rsid w:val="00C36284"/>
    <w:rsid w:val="00C373B3"/>
    <w:rsid w:val="00C401D4"/>
    <w:rsid w:val="00C470FD"/>
    <w:rsid w:val="00C577DB"/>
    <w:rsid w:val="00C61640"/>
    <w:rsid w:val="00C62D9F"/>
    <w:rsid w:val="00C648E0"/>
    <w:rsid w:val="00C65756"/>
    <w:rsid w:val="00C7100C"/>
    <w:rsid w:val="00C71450"/>
    <w:rsid w:val="00C7677F"/>
    <w:rsid w:val="00C808EE"/>
    <w:rsid w:val="00C8318A"/>
    <w:rsid w:val="00C8432F"/>
    <w:rsid w:val="00C933B1"/>
    <w:rsid w:val="00C97459"/>
    <w:rsid w:val="00CA0382"/>
    <w:rsid w:val="00CA0712"/>
    <w:rsid w:val="00CA0C2D"/>
    <w:rsid w:val="00CA2AB2"/>
    <w:rsid w:val="00CB002F"/>
    <w:rsid w:val="00CB1742"/>
    <w:rsid w:val="00CB290E"/>
    <w:rsid w:val="00CB3E6F"/>
    <w:rsid w:val="00CB51B3"/>
    <w:rsid w:val="00CB7A7C"/>
    <w:rsid w:val="00CC0F59"/>
    <w:rsid w:val="00CC1F58"/>
    <w:rsid w:val="00CC3302"/>
    <w:rsid w:val="00CC5D07"/>
    <w:rsid w:val="00CC614F"/>
    <w:rsid w:val="00CC6EAA"/>
    <w:rsid w:val="00CC7086"/>
    <w:rsid w:val="00CE1376"/>
    <w:rsid w:val="00CE2502"/>
    <w:rsid w:val="00CE29B3"/>
    <w:rsid w:val="00CE32B9"/>
    <w:rsid w:val="00CE3978"/>
    <w:rsid w:val="00CE3C93"/>
    <w:rsid w:val="00CE624F"/>
    <w:rsid w:val="00CE6937"/>
    <w:rsid w:val="00CF0F80"/>
    <w:rsid w:val="00CF1557"/>
    <w:rsid w:val="00CF1C41"/>
    <w:rsid w:val="00CF242E"/>
    <w:rsid w:val="00CF4789"/>
    <w:rsid w:val="00D016A1"/>
    <w:rsid w:val="00D01FA5"/>
    <w:rsid w:val="00D026FB"/>
    <w:rsid w:val="00D0288C"/>
    <w:rsid w:val="00D040F2"/>
    <w:rsid w:val="00D04A5F"/>
    <w:rsid w:val="00D11C8C"/>
    <w:rsid w:val="00D145AD"/>
    <w:rsid w:val="00D22055"/>
    <w:rsid w:val="00D30008"/>
    <w:rsid w:val="00D31592"/>
    <w:rsid w:val="00D36E6B"/>
    <w:rsid w:val="00D4139B"/>
    <w:rsid w:val="00D41FD7"/>
    <w:rsid w:val="00D43F5A"/>
    <w:rsid w:val="00D50A8C"/>
    <w:rsid w:val="00D51E77"/>
    <w:rsid w:val="00D55D98"/>
    <w:rsid w:val="00D57757"/>
    <w:rsid w:val="00D57B90"/>
    <w:rsid w:val="00D63752"/>
    <w:rsid w:val="00D66511"/>
    <w:rsid w:val="00D675BE"/>
    <w:rsid w:val="00D7081E"/>
    <w:rsid w:val="00D70C2A"/>
    <w:rsid w:val="00D72DD3"/>
    <w:rsid w:val="00D75CFA"/>
    <w:rsid w:val="00D760D0"/>
    <w:rsid w:val="00D77188"/>
    <w:rsid w:val="00D8114D"/>
    <w:rsid w:val="00D8217E"/>
    <w:rsid w:val="00D9344F"/>
    <w:rsid w:val="00D94E24"/>
    <w:rsid w:val="00DA10E7"/>
    <w:rsid w:val="00DA2C6D"/>
    <w:rsid w:val="00DA6028"/>
    <w:rsid w:val="00DB01CA"/>
    <w:rsid w:val="00DB412E"/>
    <w:rsid w:val="00DB7A36"/>
    <w:rsid w:val="00DC03C9"/>
    <w:rsid w:val="00DC12A4"/>
    <w:rsid w:val="00DC3450"/>
    <w:rsid w:val="00DC603B"/>
    <w:rsid w:val="00DC6245"/>
    <w:rsid w:val="00DD248A"/>
    <w:rsid w:val="00DD596E"/>
    <w:rsid w:val="00DD5BFC"/>
    <w:rsid w:val="00DD5C24"/>
    <w:rsid w:val="00DD700A"/>
    <w:rsid w:val="00DE5830"/>
    <w:rsid w:val="00DF08A7"/>
    <w:rsid w:val="00DF3A59"/>
    <w:rsid w:val="00DF7684"/>
    <w:rsid w:val="00E0334A"/>
    <w:rsid w:val="00E07730"/>
    <w:rsid w:val="00E07772"/>
    <w:rsid w:val="00E12D1F"/>
    <w:rsid w:val="00E14216"/>
    <w:rsid w:val="00E16D81"/>
    <w:rsid w:val="00E17F63"/>
    <w:rsid w:val="00E25B1E"/>
    <w:rsid w:val="00E3537B"/>
    <w:rsid w:val="00E35DAF"/>
    <w:rsid w:val="00E441B5"/>
    <w:rsid w:val="00E472EB"/>
    <w:rsid w:val="00E476E6"/>
    <w:rsid w:val="00E509A0"/>
    <w:rsid w:val="00E51B12"/>
    <w:rsid w:val="00E5353A"/>
    <w:rsid w:val="00E5413A"/>
    <w:rsid w:val="00E54F1F"/>
    <w:rsid w:val="00E55159"/>
    <w:rsid w:val="00E57A6A"/>
    <w:rsid w:val="00E60FCE"/>
    <w:rsid w:val="00E64643"/>
    <w:rsid w:val="00E676B1"/>
    <w:rsid w:val="00E70154"/>
    <w:rsid w:val="00E70618"/>
    <w:rsid w:val="00E707DE"/>
    <w:rsid w:val="00E718AB"/>
    <w:rsid w:val="00E73BA3"/>
    <w:rsid w:val="00E7732F"/>
    <w:rsid w:val="00E815C0"/>
    <w:rsid w:val="00E84880"/>
    <w:rsid w:val="00E90E73"/>
    <w:rsid w:val="00E94507"/>
    <w:rsid w:val="00EA0139"/>
    <w:rsid w:val="00EA0A52"/>
    <w:rsid w:val="00EA2148"/>
    <w:rsid w:val="00EA784C"/>
    <w:rsid w:val="00EC0B43"/>
    <w:rsid w:val="00EC24A8"/>
    <w:rsid w:val="00EC7FE1"/>
    <w:rsid w:val="00ED27AA"/>
    <w:rsid w:val="00ED402D"/>
    <w:rsid w:val="00ED67A2"/>
    <w:rsid w:val="00ED67E1"/>
    <w:rsid w:val="00EE0D0E"/>
    <w:rsid w:val="00EF2939"/>
    <w:rsid w:val="00EF2D7D"/>
    <w:rsid w:val="00EF455A"/>
    <w:rsid w:val="00EF6276"/>
    <w:rsid w:val="00F12AE6"/>
    <w:rsid w:val="00F12FAB"/>
    <w:rsid w:val="00F140CD"/>
    <w:rsid w:val="00F20928"/>
    <w:rsid w:val="00F20A72"/>
    <w:rsid w:val="00F21820"/>
    <w:rsid w:val="00F21CA6"/>
    <w:rsid w:val="00F25D86"/>
    <w:rsid w:val="00F26E33"/>
    <w:rsid w:val="00F27281"/>
    <w:rsid w:val="00F273B0"/>
    <w:rsid w:val="00F30030"/>
    <w:rsid w:val="00F34449"/>
    <w:rsid w:val="00F35D84"/>
    <w:rsid w:val="00F37206"/>
    <w:rsid w:val="00F40FE8"/>
    <w:rsid w:val="00F42DDC"/>
    <w:rsid w:val="00F4514A"/>
    <w:rsid w:val="00F45BA8"/>
    <w:rsid w:val="00F514D8"/>
    <w:rsid w:val="00F51CF3"/>
    <w:rsid w:val="00F55C59"/>
    <w:rsid w:val="00F55D38"/>
    <w:rsid w:val="00F55F7F"/>
    <w:rsid w:val="00F60D5B"/>
    <w:rsid w:val="00F6129E"/>
    <w:rsid w:val="00F6287B"/>
    <w:rsid w:val="00F66041"/>
    <w:rsid w:val="00F666CB"/>
    <w:rsid w:val="00F66E15"/>
    <w:rsid w:val="00F7056D"/>
    <w:rsid w:val="00F75926"/>
    <w:rsid w:val="00F82D9A"/>
    <w:rsid w:val="00F8386D"/>
    <w:rsid w:val="00F84C7E"/>
    <w:rsid w:val="00F8570C"/>
    <w:rsid w:val="00F87C6A"/>
    <w:rsid w:val="00F87D76"/>
    <w:rsid w:val="00F87FC4"/>
    <w:rsid w:val="00F90791"/>
    <w:rsid w:val="00F92414"/>
    <w:rsid w:val="00F94FA5"/>
    <w:rsid w:val="00F9520D"/>
    <w:rsid w:val="00F953D9"/>
    <w:rsid w:val="00F954E4"/>
    <w:rsid w:val="00F95DD5"/>
    <w:rsid w:val="00FA3838"/>
    <w:rsid w:val="00FA3D95"/>
    <w:rsid w:val="00FB1591"/>
    <w:rsid w:val="00FB2021"/>
    <w:rsid w:val="00FB2156"/>
    <w:rsid w:val="00FB2F77"/>
    <w:rsid w:val="00FB7B4C"/>
    <w:rsid w:val="00FC00BE"/>
    <w:rsid w:val="00FC05C9"/>
    <w:rsid w:val="00FC4805"/>
    <w:rsid w:val="00FC5623"/>
    <w:rsid w:val="00FC5F35"/>
    <w:rsid w:val="00FD077A"/>
    <w:rsid w:val="00FD24D4"/>
    <w:rsid w:val="00FD66CC"/>
    <w:rsid w:val="00FD6771"/>
    <w:rsid w:val="00FD79FF"/>
    <w:rsid w:val="00FE22C4"/>
    <w:rsid w:val="00FE73C5"/>
    <w:rsid w:val="00FF0DE2"/>
    <w:rsid w:val="00FF1330"/>
    <w:rsid w:val="00FF404B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47"/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qFormat/>
    <w:rsid w:val="002C1CF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0594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05947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B059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0594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Title">
    <w:name w:val="ConsTitle"/>
    <w:rsid w:val="00B059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5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947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05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594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B05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5947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B05947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0594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b">
    <w:name w:val="List Paragraph"/>
    <w:basedOn w:val="a"/>
    <w:uiPriority w:val="34"/>
    <w:qFormat/>
    <w:rsid w:val="00B05947"/>
    <w:pPr>
      <w:ind w:left="720"/>
      <w:contextualSpacing/>
    </w:pPr>
  </w:style>
  <w:style w:type="paragraph" w:customStyle="1" w:styleId="ConsPlusNormal">
    <w:name w:val="ConsPlusNormal"/>
    <w:rsid w:val="00B0594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52B82"/>
    <w:pPr>
      <w:spacing w:after="0"/>
      <w:ind w:firstLine="85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pt-a0">
    <w:name w:val="pt-a0"/>
    <w:basedOn w:val="a0"/>
    <w:rsid w:val="00352B82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table" w:styleId="ac">
    <w:name w:val="Table Grid"/>
    <w:basedOn w:val="a1"/>
    <w:uiPriority w:val="59"/>
    <w:rsid w:val="00352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ktexjustify">
    <w:name w:val="dktexjustify"/>
    <w:basedOn w:val="a"/>
    <w:rsid w:val="008B2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2C1C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47"/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qFormat/>
    <w:rsid w:val="002C1CF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0594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05947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B059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0594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Title">
    <w:name w:val="ConsTitle"/>
    <w:rsid w:val="00B059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5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947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05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594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B05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5947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B05947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0594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b">
    <w:name w:val="List Paragraph"/>
    <w:basedOn w:val="a"/>
    <w:uiPriority w:val="34"/>
    <w:qFormat/>
    <w:rsid w:val="00B05947"/>
    <w:pPr>
      <w:ind w:left="720"/>
      <w:contextualSpacing/>
    </w:pPr>
  </w:style>
  <w:style w:type="paragraph" w:customStyle="1" w:styleId="ConsPlusNormal">
    <w:name w:val="ConsPlusNormal"/>
    <w:rsid w:val="00B0594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52B82"/>
    <w:pPr>
      <w:spacing w:after="0"/>
      <w:ind w:firstLine="85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pt-a0">
    <w:name w:val="pt-a0"/>
    <w:basedOn w:val="a0"/>
    <w:rsid w:val="00352B82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table" w:styleId="ac">
    <w:name w:val="Table Grid"/>
    <w:basedOn w:val="a1"/>
    <w:uiPriority w:val="59"/>
    <w:rsid w:val="00352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ktexjustify">
    <w:name w:val="dktexjustify"/>
    <w:basedOn w:val="a"/>
    <w:rsid w:val="008B2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2C1C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4A8C90A432CADFDA3A1F6B7E0A43B0FBC60A25334C17595F413F2991B7B8BC048324A9415E9D7F9dBZ4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C68889B75814510EB78512DF15DCC866C1D66823ECBC226565C09A6CDFDB5A7B70D0F10CC8B7EF88A3D4FT9qA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D5E96-9481-4F47-ABF5-FB4CB714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21866</TotalTime>
  <Pages>9</Pages>
  <Words>2688</Words>
  <Characters>15322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Кулакова</dc:creator>
  <cp:keywords/>
  <dc:description/>
  <cp:lastModifiedBy>Гузий НН.</cp:lastModifiedBy>
  <cp:revision>1486</cp:revision>
  <cp:lastPrinted>2018-04-24T06:59:00Z</cp:lastPrinted>
  <dcterms:created xsi:type="dcterms:W3CDTF">2016-07-20T08:10:00Z</dcterms:created>
  <dcterms:modified xsi:type="dcterms:W3CDTF">2018-04-26T14:09:00Z</dcterms:modified>
</cp:coreProperties>
</file>