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36C9" w14:textId="6D42CDA2" w:rsidR="00F56D1B" w:rsidRDefault="00F56D1B" w:rsidP="00F56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0D974" wp14:editId="29F31394">
            <wp:extent cx="56134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94AF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Общественная палата</w:t>
      </w:r>
    </w:p>
    <w:p w14:paraId="1503EB59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 Туапсинский район</w:t>
      </w:r>
    </w:p>
    <w:p w14:paraId="52686CDA" w14:textId="77777777" w:rsidR="00F56D1B" w:rsidRDefault="00BB3202" w:rsidP="00F56D1B">
      <w:pPr>
        <w:jc w:val="center"/>
        <w:rPr>
          <w:rFonts w:eastAsiaTheme="minorHAnsi"/>
          <w:b/>
          <w:smallCaps/>
          <w:sz w:val="28"/>
          <w:szCs w:val="28"/>
          <w:lang w:eastAsia="en-US"/>
        </w:rPr>
      </w:pPr>
      <w:r>
        <w:rPr>
          <w:rFonts w:eastAsiaTheme="minorHAnsi"/>
          <w:b/>
          <w:smallCaps/>
          <w:sz w:val="28"/>
          <w:szCs w:val="28"/>
          <w:lang w:eastAsia="en-US"/>
        </w:rPr>
        <w:pict w14:anchorId="24E32849">
          <v:rect id="_x0000_i1025" style="width:484.45pt;height:2.25pt" o:hralign="center" o:hrstd="t" o:hrnoshade="t" o:hr="t" fillcolor="black [3213]" stroked="f"/>
        </w:pict>
      </w:r>
    </w:p>
    <w:p w14:paraId="0B24D7E4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 №1</w:t>
      </w:r>
    </w:p>
    <w:p w14:paraId="1F7B0080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14:paraId="4CCEEA98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A969F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муниципального образования</w:t>
      </w:r>
    </w:p>
    <w:p w14:paraId="66411D96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Туапсинский район</w:t>
      </w:r>
    </w:p>
    <w:p w14:paraId="6B18FCCC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17.06.2020 г.</w:t>
      </w:r>
    </w:p>
    <w:p w14:paraId="38A7213C" w14:textId="77777777" w:rsidR="00F56D1B" w:rsidRDefault="00F56D1B" w:rsidP="00F56D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B2CFD6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ГРАФИК ПРИЁМА ГРАЖДАН </w:t>
      </w:r>
    </w:p>
    <w:p w14:paraId="2CDC4B2A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июль-август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</w:p>
    <w:p w14:paraId="1A3C5F01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9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7"/>
        <w:gridCol w:w="3285"/>
      </w:tblGrid>
      <w:tr w:rsidR="00F56D1B" w14:paraId="7CCEE103" w14:textId="77777777" w:rsidTr="00F56D1B">
        <w:trPr>
          <w:cantSplit/>
        </w:trPr>
        <w:tc>
          <w:tcPr>
            <w:tcW w:w="4503" w:type="dxa"/>
            <w:hideMark/>
          </w:tcPr>
          <w:p w14:paraId="19156D8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в Общественной палате</w:t>
            </w:r>
          </w:p>
        </w:tc>
        <w:tc>
          <w:tcPr>
            <w:tcW w:w="2127" w:type="dxa"/>
            <w:hideMark/>
          </w:tcPr>
          <w:p w14:paraId="661878F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85" w:type="dxa"/>
            <w:hideMark/>
          </w:tcPr>
          <w:p w14:paraId="53E46A4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56D1B" w14:paraId="1A0B99AE" w14:textId="77777777" w:rsidTr="00F56D1B">
        <w:trPr>
          <w:cantSplit/>
        </w:trPr>
        <w:tc>
          <w:tcPr>
            <w:tcW w:w="4503" w:type="dxa"/>
          </w:tcPr>
          <w:p w14:paraId="279B3683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87145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123EB6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1F5008D3" w14:textId="77777777" w:rsidTr="00F56D1B">
        <w:trPr>
          <w:cantSplit/>
        </w:trPr>
        <w:tc>
          <w:tcPr>
            <w:tcW w:w="4503" w:type="dxa"/>
            <w:hideMark/>
          </w:tcPr>
          <w:p w14:paraId="4A135CF6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Августа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 </w:t>
            </w:r>
          </w:p>
        </w:tc>
        <w:tc>
          <w:tcPr>
            <w:tcW w:w="2127" w:type="dxa"/>
            <w:hideMark/>
          </w:tcPr>
          <w:p w14:paraId="63E21E6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14:paraId="74B58233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7250D97B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22B446BC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790A684B" w14:textId="1B4302BB" w:rsidR="00F56D1B" w:rsidRDefault="00F56D1B" w:rsidP="00BB32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(86167) 2-</w:t>
            </w:r>
            <w:r w:rsidR="00BB3202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</w:tr>
      <w:tr w:rsidR="00F56D1B" w14:paraId="3CFFE231" w14:textId="77777777" w:rsidTr="00F56D1B">
        <w:trPr>
          <w:cantSplit/>
        </w:trPr>
        <w:tc>
          <w:tcPr>
            <w:tcW w:w="4503" w:type="dxa"/>
          </w:tcPr>
          <w:p w14:paraId="5C6F38A1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DC583F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3247F8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6504813F" w14:textId="77777777" w:rsidTr="00F56D1B">
        <w:trPr>
          <w:cantSplit/>
        </w:trPr>
        <w:tc>
          <w:tcPr>
            <w:tcW w:w="4503" w:type="dxa"/>
            <w:hideMark/>
          </w:tcPr>
          <w:p w14:paraId="3F953742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Бобченко Нина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Общественной палаты</w:t>
            </w:r>
          </w:p>
        </w:tc>
        <w:tc>
          <w:tcPr>
            <w:tcW w:w="2127" w:type="dxa"/>
            <w:hideMark/>
          </w:tcPr>
          <w:p w14:paraId="5A75C76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14:paraId="7370826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3E469EA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36413739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7EF05547" w14:textId="1AAE7215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29C9BBA3" w14:textId="77777777" w:rsidTr="00F56D1B">
        <w:trPr>
          <w:cantSplit/>
        </w:trPr>
        <w:tc>
          <w:tcPr>
            <w:tcW w:w="4503" w:type="dxa"/>
          </w:tcPr>
          <w:p w14:paraId="78DF42D9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146D6E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B6CC56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3DEEE038" w14:textId="77777777" w:rsidTr="00F56D1B">
        <w:trPr>
          <w:cantSplit/>
        </w:trPr>
        <w:tc>
          <w:tcPr>
            <w:tcW w:w="4503" w:type="dxa"/>
            <w:hideMark/>
          </w:tcPr>
          <w:p w14:paraId="3B301F20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Виктор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развития добровольчества,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молодёжных инициатив, популяризации здорового образа жизни</w:t>
            </w:r>
          </w:p>
        </w:tc>
        <w:tc>
          <w:tcPr>
            <w:tcW w:w="2127" w:type="dxa"/>
            <w:hideMark/>
          </w:tcPr>
          <w:p w14:paraId="4026F055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14:paraId="30DEC153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6CAB5BD3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04EEA338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51F84EAB" w14:textId="6AF18AB8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6E0E9F9A" w14:textId="77777777" w:rsidTr="00F56D1B">
        <w:trPr>
          <w:cantSplit/>
        </w:trPr>
        <w:tc>
          <w:tcPr>
            <w:tcW w:w="4503" w:type="dxa"/>
          </w:tcPr>
          <w:p w14:paraId="101CA5FB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18354C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9C17767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5CB134A8" w14:textId="77777777" w:rsidTr="00F56D1B">
        <w:trPr>
          <w:cantSplit/>
        </w:trPr>
        <w:tc>
          <w:tcPr>
            <w:tcW w:w="4503" w:type="dxa"/>
            <w:hideMark/>
          </w:tcPr>
          <w:p w14:paraId="420DDA72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Фёдорович,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здравоохранения, защиты прав инвалидов и ветеранов, развития доступной среды</w:t>
            </w:r>
          </w:p>
        </w:tc>
        <w:tc>
          <w:tcPr>
            <w:tcW w:w="2127" w:type="dxa"/>
            <w:hideMark/>
          </w:tcPr>
          <w:p w14:paraId="288218D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  <w:p w14:paraId="22009AC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0C3E522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4DE29329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08346271" w14:textId="216E9E4F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60C8B42B" w14:textId="77777777" w:rsidTr="00F56D1B">
        <w:trPr>
          <w:cantSplit/>
        </w:trPr>
        <w:tc>
          <w:tcPr>
            <w:tcW w:w="4503" w:type="dxa"/>
          </w:tcPr>
          <w:p w14:paraId="153E064C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844F5B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9E4FCF1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37F50DDC" w14:textId="77777777" w:rsidTr="00F56D1B">
        <w:trPr>
          <w:cantSplit/>
        </w:trPr>
        <w:tc>
          <w:tcPr>
            <w:tcW w:w="4503" w:type="dxa"/>
            <w:hideMark/>
          </w:tcPr>
          <w:p w14:paraId="0EB4B0F6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Щамхалова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Магометхановна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гармонизации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развития СМИ и общественной дипломатии</w:t>
            </w:r>
          </w:p>
        </w:tc>
        <w:tc>
          <w:tcPr>
            <w:tcW w:w="2127" w:type="dxa"/>
            <w:hideMark/>
          </w:tcPr>
          <w:p w14:paraId="44F590F4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14:paraId="1BC6B45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31011CF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12C0DB6B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0BAE4761" w14:textId="243B40AB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7F5F385B" w14:textId="77777777" w:rsidTr="00F56D1B">
        <w:trPr>
          <w:cantSplit/>
        </w:trPr>
        <w:tc>
          <w:tcPr>
            <w:tcW w:w="4503" w:type="dxa"/>
          </w:tcPr>
          <w:p w14:paraId="4F217E8C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00A19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440ACD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73033745" w14:textId="77777777" w:rsidTr="00F56D1B">
        <w:trPr>
          <w:cantSplit/>
        </w:trPr>
        <w:tc>
          <w:tcPr>
            <w:tcW w:w="4503" w:type="dxa"/>
            <w:hideMark/>
          </w:tcPr>
          <w:p w14:paraId="0301EBC1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Торговкина Елизавета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строительства, ЖКХ, экологии, охране окружающей среды и развитию санаторно-курортного комплекса</w:t>
            </w:r>
          </w:p>
        </w:tc>
        <w:tc>
          <w:tcPr>
            <w:tcW w:w="2127" w:type="dxa"/>
            <w:hideMark/>
          </w:tcPr>
          <w:p w14:paraId="7BBE05C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августа </w:t>
            </w:r>
          </w:p>
          <w:p w14:paraId="43F0AC1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0307B905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5A51982E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074812BB" w14:textId="6C993B1E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1DF54CA5" w14:textId="77777777" w:rsidTr="00F56D1B">
        <w:trPr>
          <w:cantSplit/>
        </w:trPr>
        <w:tc>
          <w:tcPr>
            <w:tcW w:w="4503" w:type="dxa"/>
          </w:tcPr>
          <w:p w14:paraId="5D6C39C4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0FD0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27D3CE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1989D735" w14:textId="77777777" w:rsidTr="00F56D1B">
        <w:trPr>
          <w:cantSplit/>
        </w:trPr>
        <w:tc>
          <w:tcPr>
            <w:tcW w:w="4503" w:type="dxa"/>
            <w:hideMark/>
          </w:tcPr>
          <w:p w14:paraId="668A225E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развития СО НКО, благотворительности, поддержки семьи и детства, развития гражданских инициатив в области культуры и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14:paraId="5C55547A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14:paraId="5096AE7A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3FB0563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6AE831ED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Туапсе, ул. Свободы, д. 3, кабинет № 5</w:t>
            </w:r>
          </w:p>
          <w:p w14:paraId="68D048E8" w14:textId="0B730BF3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0B255724" w14:textId="77777777" w:rsidTr="00F56D1B">
        <w:trPr>
          <w:cantSplit/>
        </w:trPr>
        <w:tc>
          <w:tcPr>
            <w:tcW w:w="4503" w:type="dxa"/>
          </w:tcPr>
          <w:p w14:paraId="5811C772" w14:textId="77777777" w:rsidR="00F56D1B" w:rsidRDefault="00F56D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1D4D4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2AC070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B" w14:paraId="1E9A3F2C" w14:textId="77777777" w:rsidTr="00F56D1B">
        <w:trPr>
          <w:cantSplit/>
        </w:trPr>
        <w:tc>
          <w:tcPr>
            <w:tcW w:w="4503" w:type="dxa"/>
            <w:hideMark/>
          </w:tcPr>
          <w:p w14:paraId="328CBA60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вопросам общественного контроля, противодействия коррупции, взаимодействия с правоохранительными органами и органами народного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14:paraId="5BD6B47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14:paraId="56D7016A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115E2FD4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3285" w:type="dxa"/>
            <w:hideMark/>
          </w:tcPr>
          <w:p w14:paraId="655D9634" w14:textId="77777777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Туапсе, ул. Свободы, д. 3, кабинет № 5 </w:t>
            </w:r>
          </w:p>
          <w:p w14:paraId="52583FF3" w14:textId="1607A3F9" w:rsidR="00F56D1B" w:rsidRDefault="00F56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</w:tbl>
    <w:p w14:paraId="1E76320F" w14:textId="77777777" w:rsidR="00F56D1B" w:rsidRDefault="00F56D1B" w:rsidP="00F56D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3055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2A0047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br/>
        <w:t>«ГОРЯЧЕЙ ЛИНИИ»</w:t>
      </w:r>
    </w:p>
    <w:p w14:paraId="34595DA3" w14:textId="280F3114" w:rsidR="00F56D1B" w:rsidRDefault="00F56D1B" w:rsidP="00F56D1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6EE5">
        <w:rPr>
          <w:rFonts w:ascii="Times New Roman" w:hAnsi="Times New Roman" w:cs="Times New Roman"/>
          <w:sz w:val="24"/>
          <w:szCs w:val="24"/>
        </w:rPr>
        <w:t>июль-август</w:t>
      </w:r>
      <w:r>
        <w:rPr>
          <w:rFonts w:ascii="Times New Roman" w:hAnsi="Times New Roman" w:cs="Times New Roman"/>
          <w:caps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</w:p>
    <w:p w14:paraId="636A18BE" w14:textId="77777777" w:rsidR="00F56D1B" w:rsidRDefault="00F56D1B" w:rsidP="00F56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442BC1" w14:textId="77777777" w:rsidR="00F56D1B" w:rsidRDefault="00F56D1B" w:rsidP="00F56D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127"/>
      </w:tblGrid>
      <w:tr w:rsidR="00F56D1B" w14:paraId="7E77D500" w14:textId="77777777" w:rsidTr="00F56D1B">
        <w:tc>
          <w:tcPr>
            <w:tcW w:w="5637" w:type="dxa"/>
            <w:hideMark/>
          </w:tcPr>
          <w:p w14:paraId="6A4F792E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в Общественной палате</w:t>
            </w:r>
          </w:p>
        </w:tc>
        <w:tc>
          <w:tcPr>
            <w:tcW w:w="1984" w:type="dxa"/>
            <w:hideMark/>
          </w:tcPr>
          <w:p w14:paraId="05E8D37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hideMark/>
          </w:tcPr>
          <w:p w14:paraId="500582C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F56D1B" w14:paraId="13BFBCB7" w14:textId="77777777" w:rsidTr="00F56D1B">
        <w:tc>
          <w:tcPr>
            <w:tcW w:w="5637" w:type="dxa"/>
            <w:hideMark/>
          </w:tcPr>
          <w:p w14:paraId="56335BBB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Щамхалова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Магометхановна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гармонизации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развития СМИ и общественной дипломатии</w:t>
            </w:r>
          </w:p>
        </w:tc>
        <w:tc>
          <w:tcPr>
            <w:tcW w:w="1984" w:type="dxa"/>
            <w:hideMark/>
          </w:tcPr>
          <w:p w14:paraId="0B53032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июля </w:t>
            </w:r>
          </w:p>
          <w:p w14:paraId="0AACD06E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22C4B69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6F9DCC9E" w14:textId="67F80A38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69807828" w14:textId="77777777" w:rsidTr="00F56D1B">
        <w:tc>
          <w:tcPr>
            <w:tcW w:w="5637" w:type="dxa"/>
          </w:tcPr>
          <w:p w14:paraId="3DB780F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DA437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B02A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5E184579" w14:textId="77777777" w:rsidTr="00F56D1B">
        <w:tc>
          <w:tcPr>
            <w:tcW w:w="5637" w:type="dxa"/>
            <w:hideMark/>
          </w:tcPr>
          <w:p w14:paraId="008E940A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Виктор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развития добровольчества,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молодёжных инициатив, популяризации здорового образа жизни</w:t>
            </w:r>
          </w:p>
        </w:tc>
        <w:tc>
          <w:tcPr>
            <w:tcW w:w="1984" w:type="dxa"/>
            <w:hideMark/>
          </w:tcPr>
          <w:p w14:paraId="78D2009F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14:paraId="2B6ECE6C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54F1D19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5C0244DA" w14:textId="224A46E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7AF9254C" w14:textId="77777777" w:rsidTr="00F56D1B">
        <w:tc>
          <w:tcPr>
            <w:tcW w:w="5637" w:type="dxa"/>
          </w:tcPr>
          <w:p w14:paraId="642E0A79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4A3CA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1C627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2A59F18D" w14:textId="77777777" w:rsidTr="00F56D1B">
        <w:tc>
          <w:tcPr>
            <w:tcW w:w="5637" w:type="dxa"/>
            <w:hideMark/>
          </w:tcPr>
          <w:p w14:paraId="4318C0CE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Торговкина Елизавета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строительства, ЖКХ, экологии, охране окружающей среды и развитию санаторно-курортного комплекса</w:t>
            </w:r>
          </w:p>
        </w:tc>
        <w:tc>
          <w:tcPr>
            <w:tcW w:w="1984" w:type="dxa"/>
            <w:hideMark/>
          </w:tcPr>
          <w:p w14:paraId="27A983C4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14:paraId="2D30C361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42C43D86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7D791CFC" w14:textId="6B6893BA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5D97CB94" w14:textId="77777777" w:rsidTr="00F56D1B">
        <w:tc>
          <w:tcPr>
            <w:tcW w:w="5637" w:type="dxa"/>
          </w:tcPr>
          <w:p w14:paraId="57946764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4F57DE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EAD91B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7FDAC55C" w14:textId="77777777" w:rsidTr="00F56D1B">
        <w:tc>
          <w:tcPr>
            <w:tcW w:w="5637" w:type="dxa"/>
            <w:hideMark/>
          </w:tcPr>
          <w:p w14:paraId="2369E6C0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вопросам общественного контроля, противодействия коррупции, взаимодействия с правоохранительными органами и органами народного контроля</w:t>
            </w:r>
          </w:p>
        </w:tc>
        <w:tc>
          <w:tcPr>
            <w:tcW w:w="1984" w:type="dxa"/>
            <w:hideMark/>
          </w:tcPr>
          <w:p w14:paraId="30C6228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июля </w:t>
            </w:r>
          </w:p>
          <w:p w14:paraId="3C265EAB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270A9B9E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5D00B98A" w14:textId="10274A2E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3A7BD218" w14:textId="77777777" w:rsidTr="00F56D1B">
        <w:tc>
          <w:tcPr>
            <w:tcW w:w="5637" w:type="dxa"/>
          </w:tcPr>
          <w:p w14:paraId="06D25FA6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C154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B94AEB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78C3E43F" w14:textId="77777777" w:rsidTr="00F56D1B">
        <w:tc>
          <w:tcPr>
            <w:tcW w:w="5637" w:type="dxa"/>
            <w:hideMark/>
          </w:tcPr>
          <w:p w14:paraId="3B37A974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Фёдорович,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здравоохранения, защиты прав инвалидов и ветеранов, развития доступной среды</w:t>
            </w:r>
          </w:p>
        </w:tc>
        <w:tc>
          <w:tcPr>
            <w:tcW w:w="1984" w:type="dxa"/>
            <w:hideMark/>
          </w:tcPr>
          <w:p w14:paraId="616C8C9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августа </w:t>
            </w:r>
          </w:p>
          <w:p w14:paraId="1C5AB20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5E6CBEB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0CDC415A" w14:textId="3A889BDC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314B750E" w14:textId="77777777" w:rsidTr="00F56D1B">
        <w:tc>
          <w:tcPr>
            <w:tcW w:w="5637" w:type="dxa"/>
          </w:tcPr>
          <w:p w14:paraId="0E183AD4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9586E5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64DBA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6154175E" w14:textId="77777777" w:rsidTr="00F56D1B">
        <w:tc>
          <w:tcPr>
            <w:tcW w:w="5637" w:type="dxa"/>
            <w:hideMark/>
          </w:tcPr>
          <w:p w14:paraId="36D65654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развития СО НКО, благотворительности, поддержки семьи и детства, развития гражданских инициатив в области культуры и спорта</w:t>
            </w:r>
          </w:p>
        </w:tc>
        <w:tc>
          <w:tcPr>
            <w:tcW w:w="1984" w:type="dxa"/>
            <w:hideMark/>
          </w:tcPr>
          <w:p w14:paraId="57BAAFDA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августа </w:t>
            </w:r>
          </w:p>
          <w:p w14:paraId="2FF92825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0485E724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2000FF6F" w14:textId="7530D852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2777077C" w14:textId="77777777" w:rsidTr="00F56D1B">
        <w:tc>
          <w:tcPr>
            <w:tcW w:w="5637" w:type="dxa"/>
          </w:tcPr>
          <w:p w14:paraId="72116D60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E023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C8126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06DC756D" w14:textId="77777777" w:rsidTr="00F56D1B">
        <w:tc>
          <w:tcPr>
            <w:tcW w:w="5637" w:type="dxa"/>
            <w:hideMark/>
          </w:tcPr>
          <w:p w14:paraId="1C66E283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Бобченко Нина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Общественной палаты</w:t>
            </w:r>
          </w:p>
        </w:tc>
        <w:tc>
          <w:tcPr>
            <w:tcW w:w="1984" w:type="dxa"/>
            <w:hideMark/>
          </w:tcPr>
          <w:p w14:paraId="320C737D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</w:p>
          <w:p w14:paraId="22B74938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6C80B5C5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20CA2AE6" w14:textId="2308504D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  <w:tr w:rsidR="00F56D1B" w14:paraId="3585C38F" w14:textId="77777777" w:rsidTr="00F56D1B">
        <w:tc>
          <w:tcPr>
            <w:tcW w:w="5637" w:type="dxa"/>
          </w:tcPr>
          <w:p w14:paraId="52918F18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B63E9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A4B377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1B" w14:paraId="03C18BCF" w14:textId="77777777" w:rsidTr="00F56D1B">
        <w:tc>
          <w:tcPr>
            <w:tcW w:w="5637" w:type="dxa"/>
            <w:hideMark/>
          </w:tcPr>
          <w:p w14:paraId="67AC0AEE" w14:textId="77777777" w:rsidR="00F56D1B" w:rsidRDefault="00F56D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Августа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</w:t>
            </w:r>
          </w:p>
        </w:tc>
        <w:tc>
          <w:tcPr>
            <w:tcW w:w="1984" w:type="dxa"/>
            <w:hideMark/>
          </w:tcPr>
          <w:p w14:paraId="4E2C3F53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14:paraId="12863E74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14:paraId="43169FD0" w14:textId="7777777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  <w:hideMark/>
          </w:tcPr>
          <w:p w14:paraId="55FDC6D4" w14:textId="2712A687" w:rsidR="00F56D1B" w:rsidRDefault="00F56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(86167) </w:t>
            </w:r>
            <w:r w:rsidR="00BB3202" w:rsidRPr="00BB3202">
              <w:rPr>
                <w:rFonts w:ascii="Times New Roman" w:hAnsi="Times New Roman" w:cs="Times New Roman"/>
                <w:sz w:val="24"/>
                <w:szCs w:val="24"/>
              </w:rPr>
              <w:t>2-10-09</w:t>
            </w:r>
          </w:p>
        </w:tc>
      </w:tr>
    </w:tbl>
    <w:p w14:paraId="331D410B" w14:textId="77777777" w:rsidR="00F56D1B" w:rsidRDefault="00F56D1B" w:rsidP="00F56D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55095C" w14:textId="77777777" w:rsidR="00F56D1B" w:rsidRDefault="00F56D1B" w:rsidP="00F56D1B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14:paraId="3CF8C1E1" w14:textId="77777777" w:rsidR="00AE6EE5" w:rsidRDefault="00F56D1B" w:rsidP="00F56D1B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Общественной палаты </w:t>
      </w:r>
    </w:p>
    <w:p w14:paraId="0EDB1465" w14:textId="77777777" w:rsidR="00AE6EE5" w:rsidRDefault="00AE6EE5" w:rsidP="00F56D1B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14:paraId="4518A353" w14:textId="158EE476" w:rsidR="00F56D1B" w:rsidRDefault="00AE6EE5" w:rsidP="00F56D1B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Туапсинский район</w:t>
      </w:r>
      <w:r w:rsidR="00F56D1B">
        <w:rPr>
          <w:rFonts w:ascii="Times New Roman" w:hAnsi="Times New Roman" w:cs="Times New Roman"/>
          <w:sz w:val="28"/>
        </w:rPr>
        <w:t xml:space="preserve">                                         </w:t>
      </w:r>
      <w:r w:rsidR="00DD10B9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F56D1B">
        <w:rPr>
          <w:rFonts w:ascii="Times New Roman" w:hAnsi="Times New Roman" w:cs="Times New Roman"/>
          <w:sz w:val="28"/>
        </w:rPr>
        <w:t xml:space="preserve">А.Н. Вдовина </w:t>
      </w:r>
    </w:p>
    <w:p w14:paraId="5D3E870F" w14:textId="77777777" w:rsidR="00F56D1B" w:rsidRDefault="00F56D1B" w:rsidP="00F56D1B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</w:p>
    <w:p w14:paraId="42D03778" w14:textId="77777777" w:rsidR="00F56D1B" w:rsidRDefault="00F56D1B" w:rsidP="00F56D1B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</w:p>
    <w:p w14:paraId="59ABBA42" w14:textId="77777777" w:rsidR="000D5667" w:rsidRDefault="000D5667"/>
    <w:sectPr w:rsidR="000D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B"/>
    <w:rsid w:val="000D5667"/>
    <w:rsid w:val="005E1EF5"/>
    <w:rsid w:val="00AE6EE5"/>
    <w:rsid w:val="00BB3202"/>
    <w:rsid w:val="00DD10B9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D1B"/>
    <w:pPr>
      <w:spacing w:after="0" w:line="240" w:lineRule="auto"/>
    </w:pPr>
  </w:style>
  <w:style w:type="table" w:styleId="a4">
    <w:name w:val="Table Grid"/>
    <w:basedOn w:val="a1"/>
    <w:uiPriority w:val="59"/>
    <w:rsid w:val="00F56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D1B"/>
    <w:pPr>
      <w:spacing w:after="0" w:line="240" w:lineRule="auto"/>
    </w:pPr>
  </w:style>
  <w:style w:type="table" w:styleId="a4">
    <w:name w:val="Table Grid"/>
    <w:basedOn w:val="a1"/>
    <w:uiPriority w:val="59"/>
    <w:rsid w:val="00F56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Августа Вдовина</dc:creator>
  <cp:keywords/>
  <dc:description/>
  <cp:lastModifiedBy>Kupriyanov</cp:lastModifiedBy>
  <cp:revision>5</cp:revision>
  <dcterms:created xsi:type="dcterms:W3CDTF">2020-06-26T10:49:00Z</dcterms:created>
  <dcterms:modified xsi:type="dcterms:W3CDTF">2020-07-06T07:40:00Z</dcterms:modified>
</cp:coreProperties>
</file>