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86" w:rsidRPr="009A4D77" w:rsidRDefault="00642D86" w:rsidP="00642D86">
      <w:pPr>
        <w:tabs>
          <w:tab w:val="left" w:pos="3420"/>
        </w:tabs>
        <w:ind w:left="5103"/>
      </w:pPr>
      <w:r w:rsidRPr="009A4D77">
        <w:t xml:space="preserve">                                                                       Начальнику отдела по  профилактике</w:t>
      </w:r>
    </w:p>
    <w:p w:rsidR="00642D86" w:rsidRPr="009A4D77" w:rsidRDefault="00642D86" w:rsidP="00642D86">
      <w:pPr>
        <w:tabs>
          <w:tab w:val="left" w:pos="3420"/>
        </w:tabs>
        <w:ind w:left="5103"/>
      </w:pPr>
      <w:r w:rsidRPr="009A4D77">
        <w:t xml:space="preserve">правонарушений и  взаимодействию </w:t>
      </w:r>
    </w:p>
    <w:p w:rsidR="00642D86" w:rsidRPr="009A4D77" w:rsidRDefault="00642D86" w:rsidP="00642D86">
      <w:pPr>
        <w:tabs>
          <w:tab w:val="left" w:pos="3420"/>
        </w:tabs>
        <w:ind w:left="5103"/>
      </w:pPr>
      <w:r w:rsidRPr="009A4D77">
        <w:t xml:space="preserve">с общественными  формированиями </w:t>
      </w:r>
    </w:p>
    <w:p w:rsidR="00642D86" w:rsidRPr="009A4D77" w:rsidRDefault="00642D86" w:rsidP="00642D86">
      <w:pPr>
        <w:tabs>
          <w:tab w:val="left" w:pos="3420"/>
        </w:tabs>
        <w:ind w:left="5103"/>
      </w:pPr>
      <w:r w:rsidRPr="009A4D77">
        <w:t xml:space="preserve">администрации </w:t>
      </w:r>
      <w:proofErr w:type="gramStart"/>
      <w:r w:rsidRPr="009A4D77">
        <w:t>муниципального</w:t>
      </w:r>
      <w:proofErr w:type="gramEnd"/>
    </w:p>
    <w:p w:rsidR="00642D86" w:rsidRPr="009A4D77" w:rsidRDefault="00642D86" w:rsidP="00642D86">
      <w:pPr>
        <w:tabs>
          <w:tab w:val="left" w:pos="3420"/>
        </w:tabs>
        <w:ind w:left="5103"/>
      </w:pPr>
      <w:r w:rsidRPr="009A4D77">
        <w:t>образования Туапсинский район</w:t>
      </w:r>
    </w:p>
    <w:p w:rsidR="00642D86" w:rsidRPr="009A4D77" w:rsidRDefault="00642D86" w:rsidP="00642D86">
      <w:pPr>
        <w:pStyle w:val="1"/>
        <w:spacing w:before="0" w:after="0"/>
        <w:ind w:left="5103"/>
        <w:jc w:val="left"/>
        <w:rPr>
          <w:sz w:val="28"/>
          <w:szCs w:val="28"/>
        </w:rPr>
      </w:pPr>
      <w:r w:rsidRPr="009A4D77">
        <w:rPr>
          <w:sz w:val="28"/>
          <w:szCs w:val="28"/>
        </w:rPr>
        <w:t xml:space="preserve">К.И. Здору                        </w:t>
      </w:r>
    </w:p>
    <w:p w:rsidR="00642D86" w:rsidRPr="009A4D77" w:rsidRDefault="00642D86" w:rsidP="00642D86">
      <w:pPr>
        <w:pStyle w:val="1"/>
        <w:spacing w:before="0" w:after="0"/>
        <w:jc w:val="center"/>
        <w:rPr>
          <w:sz w:val="28"/>
          <w:szCs w:val="28"/>
        </w:rPr>
      </w:pPr>
    </w:p>
    <w:p w:rsidR="00442512" w:rsidRPr="009A4D77" w:rsidRDefault="00442512" w:rsidP="00642D86">
      <w:pPr>
        <w:pStyle w:val="1"/>
        <w:spacing w:before="0" w:after="0"/>
        <w:jc w:val="center"/>
        <w:rPr>
          <w:sz w:val="28"/>
          <w:szCs w:val="28"/>
        </w:rPr>
      </w:pPr>
    </w:p>
    <w:p w:rsidR="00642D86" w:rsidRPr="009A4D77" w:rsidRDefault="00642D86" w:rsidP="00642D86">
      <w:pPr>
        <w:pStyle w:val="1"/>
        <w:spacing w:before="0" w:after="0"/>
        <w:jc w:val="center"/>
        <w:rPr>
          <w:sz w:val="28"/>
          <w:szCs w:val="28"/>
        </w:rPr>
      </w:pPr>
      <w:r w:rsidRPr="009A4D77">
        <w:rPr>
          <w:sz w:val="28"/>
          <w:szCs w:val="28"/>
        </w:rPr>
        <w:t xml:space="preserve"> </w:t>
      </w:r>
    </w:p>
    <w:p w:rsidR="00642D86" w:rsidRPr="009A4D77" w:rsidRDefault="00642D86" w:rsidP="00642D86">
      <w:pPr>
        <w:jc w:val="center"/>
      </w:pPr>
      <w:r w:rsidRPr="009A4D77">
        <w:t>Заключение</w:t>
      </w:r>
    </w:p>
    <w:p w:rsidR="009A4D77" w:rsidRPr="009A4D77" w:rsidRDefault="00642D86" w:rsidP="009A4D77">
      <w:pPr>
        <w:widowControl w:val="0"/>
        <w:autoSpaceDE w:val="0"/>
        <w:jc w:val="center"/>
        <w:rPr>
          <w:kern w:val="2"/>
          <w:lang w:eastAsia="zh-CN"/>
        </w:rPr>
      </w:pPr>
      <w:r w:rsidRPr="009A4D77">
        <w:t xml:space="preserve">по результатам экспертизы проекта постановления администрации МО Туапсинский район </w:t>
      </w:r>
      <w:r w:rsidR="009A4D77" w:rsidRPr="009A4D77">
        <w:t>«</w:t>
      </w:r>
      <w:r w:rsidR="009A4D77" w:rsidRPr="009A4D77">
        <w:rPr>
          <w:kern w:val="2"/>
          <w:lang w:eastAsia="zh-CN"/>
        </w:rPr>
        <w:t xml:space="preserve">О внесении изменений в постановление администрации муниципального образования Туапсинский район от 15 апреля 2015 г. № 1133 </w:t>
      </w:r>
    </w:p>
    <w:p w:rsidR="009A4D77" w:rsidRPr="009A4D77" w:rsidRDefault="009A4D77" w:rsidP="009A4D77">
      <w:pPr>
        <w:widowControl w:val="0"/>
        <w:suppressAutoHyphens/>
        <w:autoSpaceDE w:val="0"/>
        <w:jc w:val="center"/>
        <w:rPr>
          <w:kern w:val="2"/>
          <w:lang w:eastAsia="zh-CN"/>
        </w:rPr>
      </w:pPr>
      <w:r w:rsidRPr="009A4D77">
        <w:rPr>
          <w:kern w:val="2"/>
          <w:lang w:eastAsia="zh-CN"/>
        </w:rPr>
        <w:t xml:space="preserve">«Об утверждении Порядка </w:t>
      </w:r>
      <w:r w:rsidRPr="009A4D77">
        <w:rPr>
          <w:bCs/>
          <w:kern w:val="2"/>
          <w:lang w:eastAsia="zh-CN"/>
        </w:rPr>
        <w:t>определения объема и предоставления субсидий</w:t>
      </w:r>
    </w:p>
    <w:p w:rsidR="009A4D77" w:rsidRPr="009A4D77" w:rsidRDefault="009A4D77" w:rsidP="009A4D77">
      <w:pPr>
        <w:widowControl w:val="0"/>
        <w:suppressAutoHyphens/>
        <w:autoSpaceDE w:val="0"/>
        <w:jc w:val="center"/>
        <w:rPr>
          <w:kern w:val="2"/>
          <w:lang w:eastAsia="zh-CN"/>
        </w:rPr>
      </w:pPr>
      <w:r w:rsidRPr="009A4D77">
        <w:rPr>
          <w:bCs/>
          <w:kern w:val="2"/>
          <w:lang w:eastAsia="zh-CN"/>
        </w:rPr>
        <w:t>из бюджета муниципального образования Туапсинский район</w:t>
      </w:r>
    </w:p>
    <w:p w:rsidR="009A4D77" w:rsidRPr="009A4D77" w:rsidRDefault="009A4D77" w:rsidP="009A4D77">
      <w:pPr>
        <w:widowControl w:val="0"/>
        <w:suppressAutoHyphens/>
        <w:autoSpaceDE w:val="0"/>
        <w:jc w:val="center"/>
        <w:rPr>
          <w:bCs/>
          <w:kern w:val="2"/>
          <w:lang w:eastAsia="zh-CN"/>
        </w:rPr>
      </w:pPr>
      <w:r w:rsidRPr="009A4D77">
        <w:rPr>
          <w:bCs/>
          <w:kern w:val="2"/>
          <w:lang w:eastAsia="zh-CN"/>
        </w:rPr>
        <w:t xml:space="preserve">реестровым казачьим обществам, осуществляющим свою деятельность </w:t>
      </w:r>
    </w:p>
    <w:p w:rsidR="009A4D77" w:rsidRPr="009A4D77" w:rsidRDefault="009A4D77" w:rsidP="009A4D77">
      <w:pPr>
        <w:widowControl w:val="0"/>
        <w:suppressAutoHyphens/>
        <w:autoSpaceDE w:val="0"/>
        <w:jc w:val="center"/>
        <w:rPr>
          <w:kern w:val="2"/>
          <w:lang w:eastAsia="zh-CN"/>
        </w:rPr>
      </w:pPr>
      <w:r w:rsidRPr="009A4D77">
        <w:rPr>
          <w:bCs/>
          <w:kern w:val="2"/>
          <w:lang w:eastAsia="zh-CN"/>
        </w:rPr>
        <w:t>на территории Туапсинского района»</w:t>
      </w:r>
    </w:p>
    <w:p w:rsidR="009A4D77" w:rsidRPr="009A4D77" w:rsidRDefault="009A4D77" w:rsidP="009A4D77">
      <w:pPr>
        <w:widowControl w:val="0"/>
        <w:suppressAutoHyphens/>
        <w:autoSpaceDE w:val="0"/>
        <w:jc w:val="center"/>
        <w:rPr>
          <w:kern w:val="2"/>
          <w:lang w:eastAsia="zh-CN"/>
        </w:rPr>
      </w:pPr>
    </w:p>
    <w:p w:rsidR="009A4D77" w:rsidRPr="009A4D77" w:rsidRDefault="009A4D77" w:rsidP="009A4D77">
      <w:pPr>
        <w:suppressAutoHyphens/>
        <w:autoSpaceDE w:val="0"/>
        <w:jc w:val="both"/>
        <w:rPr>
          <w:kern w:val="2"/>
          <w:lang w:eastAsia="ar-SA"/>
        </w:rPr>
      </w:pPr>
    </w:p>
    <w:p w:rsidR="00642D86" w:rsidRPr="009A4D77" w:rsidRDefault="00642D86" w:rsidP="009A4D77">
      <w:pPr>
        <w:widowControl w:val="0"/>
        <w:autoSpaceDE w:val="0"/>
        <w:ind w:firstLine="567"/>
        <w:jc w:val="both"/>
        <w:rPr>
          <w:kern w:val="2"/>
          <w:lang w:eastAsia="zh-CN"/>
        </w:rPr>
      </w:pPr>
      <w:proofErr w:type="gramStart"/>
      <w:r w:rsidRPr="009A4D77">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87372" w:rsidRPr="00687372">
        <w:t xml:space="preserve">«О внесении изменений в постановление администрации муниципального образования Туапсинский район от 15 апреля 2015 г. № 1133 «Об утверждении Порядка </w:t>
      </w:r>
      <w:r w:rsidR="00687372" w:rsidRPr="00687372">
        <w:rPr>
          <w:bCs/>
        </w:rPr>
        <w:t>определения объема и предоставления субсидий</w:t>
      </w:r>
      <w:r w:rsidR="00687372">
        <w:rPr>
          <w:bCs/>
        </w:rPr>
        <w:t xml:space="preserve"> </w:t>
      </w:r>
      <w:r w:rsidR="00687372" w:rsidRPr="00687372">
        <w:rPr>
          <w:bCs/>
        </w:rPr>
        <w:t>из бюджета муниципального образования Туапсинский</w:t>
      </w:r>
      <w:proofErr w:type="gramEnd"/>
      <w:r w:rsidR="00687372" w:rsidRPr="00687372">
        <w:rPr>
          <w:bCs/>
        </w:rPr>
        <w:t xml:space="preserve"> район</w:t>
      </w:r>
      <w:r w:rsidR="00687372">
        <w:rPr>
          <w:bCs/>
        </w:rPr>
        <w:t xml:space="preserve"> </w:t>
      </w:r>
      <w:r w:rsidR="00687372" w:rsidRPr="00687372">
        <w:rPr>
          <w:bCs/>
        </w:rPr>
        <w:t>реестровым казачьим обществам, осуществляющим свою деятельность на территории Туапсинского района»</w:t>
      </w:r>
      <w:r w:rsidRPr="009A4D77">
        <w:rPr>
          <w:rStyle w:val="a3"/>
        </w:rPr>
        <w:t xml:space="preserve">, </w:t>
      </w:r>
      <w:r w:rsidR="00687372">
        <w:rPr>
          <w:rStyle w:val="a3"/>
        </w:rPr>
        <w:t xml:space="preserve"> </w:t>
      </w:r>
      <w:bookmarkStart w:id="0" w:name="_GoBack"/>
      <w:bookmarkEnd w:id="0"/>
      <w:r w:rsidRPr="009A4D77">
        <w:t>поступивший  из  отдела по  профилактике правонарушений и взаимодействию с общественными  формированиями   администрации  МО  Туапсинский  район  установил:</w:t>
      </w:r>
    </w:p>
    <w:p w:rsidR="00642D86" w:rsidRPr="009A4D77" w:rsidRDefault="00642D86" w:rsidP="00642D86">
      <w:pPr>
        <w:ind w:firstLine="567"/>
        <w:jc w:val="both"/>
      </w:pPr>
      <w:r w:rsidRPr="009A4D77">
        <w:t>1. Нормати</w:t>
      </w:r>
      <w:r w:rsidR="00442512" w:rsidRPr="009A4D77">
        <w:t xml:space="preserve">вное регулирование общественных </w:t>
      </w:r>
      <w:r w:rsidRPr="009A4D77">
        <w:t>отношений в рассматриваемой сфере осуществляется в соответствии со следующими нормативными правовыми актами:</w:t>
      </w:r>
    </w:p>
    <w:p w:rsidR="007741C7" w:rsidRPr="009A4D77" w:rsidRDefault="009A4D77" w:rsidP="00642D86">
      <w:pPr>
        <w:ind w:firstLine="567"/>
        <w:jc w:val="both"/>
      </w:pPr>
      <w:proofErr w:type="gramStart"/>
      <w:r w:rsidRPr="009A4D77">
        <w:rPr>
          <w:color w:val="000000"/>
          <w:lang w:bidi="ru-RU"/>
        </w:rPr>
        <w:t>В соответствии со статьей 78.1 Бюджетного кодекса Российской Федерации, федеральными законами от 12 января 1996 г. № 7-ФЗ «О некоммерческих организациях», от 6 октября 2003 г. № 131-ФЗ «Об общих принципах организации местного самоуправления в Российской Федерации», от 5 декабря 2005 г. № 154-ФЗ «О государственной службе Российского казачества», от 2 апреля 2014 г. № 44-ФЗ «Об участии граждан в охране общественного порядка», законами</w:t>
      </w:r>
      <w:proofErr w:type="gramEnd"/>
      <w:r w:rsidRPr="009A4D77">
        <w:rPr>
          <w:color w:val="000000"/>
          <w:lang w:bidi="ru-RU"/>
        </w:rPr>
        <w:t xml:space="preserve"> Краснодарского края от </w:t>
      </w:r>
      <w:r>
        <w:rPr>
          <w:color w:val="000000"/>
          <w:lang w:bidi="ru-RU"/>
        </w:rPr>
        <w:t xml:space="preserve">9 октября 1995 г.   № 15-КЗ «О реабилитации Кубанского казачества», от 7 июня 2011 г. № 2264-КЗ «О поддержке социально  ориентированных </w:t>
      </w:r>
      <w:r w:rsidRPr="009A4D77">
        <w:rPr>
          <w:color w:val="000000"/>
          <w:lang w:bidi="ru-RU"/>
        </w:rPr>
        <w:t xml:space="preserve"> некоммерческих орга</w:t>
      </w:r>
      <w:r>
        <w:rPr>
          <w:color w:val="000000"/>
          <w:lang w:bidi="ru-RU"/>
        </w:rPr>
        <w:t xml:space="preserve">низаций, осуществляющих деятельность в </w:t>
      </w:r>
      <w:r w:rsidRPr="009A4D77">
        <w:rPr>
          <w:color w:val="000000"/>
          <w:lang w:bidi="ru-RU"/>
        </w:rPr>
        <w:t>Краснодар</w:t>
      </w:r>
      <w:r>
        <w:rPr>
          <w:color w:val="000000"/>
          <w:lang w:bidi="ru-RU"/>
        </w:rPr>
        <w:t xml:space="preserve">ском </w:t>
      </w:r>
      <w:r w:rsidRPr="009A4D77">
        <w:rPr>
          <w:color w:val="000000"/>
          <w:lang w:bidi="ru-RU"/>
        </w:rPr>
        <w:t>крае»</w:t>
      </w:r>
      <w:r>
        <w:rPr>
          <w:color w:val="000000"/>
          <w:lang w:bidi="ru-RU"/>
        </w:rPr>
        <w:t>.</w:t>
      </w:r>
    </w:p>
    <w:p w:rsidR="00642D86" w:rsidRPr="009A4D77" w:rsidRDefault="00642D86" w:rsidP="00442512">
      <w:pPr>
        <w:pStyle w:val="ConsNonformat"/>
        <w:widowControl/>
        <w:ind w:right="0" w:firstLine="567"/>
        <w:jc w:val="both"/>
        <w:rPr>
          <w:rFonts w:ascii="Times New Roman" w:eastAsia="Calibri" w:hAnsi="Times New Roman" w:cs="Times New Roman"/>
          <w:bCs/>
          <w:sz w:val="28"/>
          <w:szCs w:val="28"/>
          <w:lang w:eastAsia="en-US"/>
        </w:rPr>
      </w:pPr>
      <w:r w:rsidRPr="009A4D77">
        <w:rPr>
          <w:sz w:val="28"/>
          <w:szCs w:val="28"/>
        </w:rPr>
        <w:t xml:space="preserve"> </w:t>
      </w:r>
      <w:r w:rsidR="00442512" w:rsidRPr="009A4D77">
        <w:rPr>
          <w:rFonts w:ascii="Times New Roman" w:eastAsia="Times New Roman" w:hAnsi="Times New Roman"/>
          <w:sz w:val="28"/>
          <w:szCs w:val="28"/>
          <w:lang w:eastAsia="ru-RU"/>
        </w:rPr>
        <w:t>2.Проект нормативного правового акта размещен на сайте администрации МО Туапсинский район</w:t>
      </w:r>
      <w:r w:rsidR="00442512" w:rsidRPr="009A4D77">
        <w:rPr>
          <w:rFonts w:ascii="Times New Roman" w:eastAsia="Times New Roman" w:hAnsi="Times New Roman"/>
          <w:color w:val="000000"/>
          <w:sz w:val="28"/>
          <w:szCs w:val="28"/>
          <w:lang w:eastAsia="ru-RU"/>
        </w:rPr>
        <w:t xml:space="preserve"> </w:t>
      </w:r>
      <w:hyperlink r:id="rId6" w:history="1">
        <w:r w:rsidR="00442512" w:rsidRPr="009A4D77">
          <w:rPr>
            <w:rFonts w:ascii="Times New Roman" w:eastAsia="Times New Roman" w:hAnsi="Times New Roman"/>
            <w:sz w:val="28"/>
            <w:szCs w:val="28"/>
            <w:u w:val="single"/>
            <w:lang w:val="en-US" w:eastAsia="ru-RU"/>
          </w:rPr>
          <w:t>www</w:t>
        </w:r>
        <w:r w:rsidR="00442512" w:rsidRPr="009A4D77">
          <w:rPr>
            <w:rFonts w:ascii="Times New Roman" w:eastAsia="Times New Roman" w:hAnsi="Times New Roman"/>
            <w:sz w:val="28"/>
            <w:szCs w:val="28"/>
            <w:u w:val="single"/>
            <w:lang w:eastAsia="ru-RU"/>
          </w:rPr>
          <w:t>.</w:t>
        </w:r>
        <w:proofErr w:type="spellStart"/>
        <w:r w:rsidR="00442512" w:rsidRPr="009A4D77">
          <w:rPr>
            <w:rFonts w:ascii="Times New Roman" w:eastAsia="Times New Roman" w:hAnsi="Times New Roman"/>
            <w:sz w:val="28"/>
            <w:szCs w:val="28"/>
            <w:u w:val="single"/>
            <w:lang w:val="en-US" w:eastAsia="ru-RU"/>
          </w:rPr>
          <w:t>tuapseregion</w:t>
        </w:r>
        <w:proofErr w:type="spellEnd"/>
        <w:r w:rsidR="00442512" w:rsidRPr="009A4D77">
          <w:rPr>
            <w:rFonts w:ascii="Times New Roman" w:eastAsia="Times New Roman" w:hAnsi="Times New Roman"/>
            <w:sz w:val="28"/>
            <w:szCs w:val="28"/>
            <w:u w:val="single"/>
            <w:lang w:eastAsia="ru-RU"/>
          </w:rPr>
          <w:t>.</w:t>
        </w:r>
        <w:proofErr w:type="spellStart"/>
        <w:r w:rsidR="00442512" w:rsidRPr="009A4D77">
          <w:rPr>
            <w:rFonts w:ascii="Times New Roman" w:eastAsia="Times New Roman" w:hAnsi="Times New Roman"/>
            <w:sz w:val="28"/>
            <w:szCs w:val="28"/>
            <w:u w:val="single"/>
            <w:lang w:val="en-US" w:eastAsia="ru-RU"/>
          </w:rPr>
          <w:t>ru</w:t>
        </w:r>
        <w:proofErr w:type="spellEnd"/>
      </w:hyperlink>
      <w:r w:rsidR="00442512" w:rsidRPr="009A4D77">
        <w:rPr>
          <w:rFonts w:ascii="Times New Roman" w:eastAsia="Times New Roman" w:hAnsi="Times New Roman"/>
          <w:sz w:val="28"/>
          <w:szCs w:val="28"/>
          <w:lang w:eastAsia="ru-RU"/>
        </w:rPr>
        <w:t xml:space="preserve">, </w:t>
      </w:r>
      <w:r w:rsidR="00442512" w:rsidRPr="009A4D77">
        <w:rPr>
          <w:rFonts w:ascii="Times New Roman" w:eastAsia="Times New Roman" w:hAnsi="Times New Roman"/>
          <w:color w:val="000000"/>
          <w:sz w:val="28"/>
          <w:szCs w:val="28"/>
          <w:lang w:eastAsia="ru-RU"/>
        </w:rPr>
        <w:t xml:space="preserve">в разделе «Документы», подразделе «Антикоррупционная экспертиза», </w:t>
      </w:r>
      <w:r w:rsidR="00442512" w:rsidRPr="009A4D77">
        <w:rPr>
          <w:rFonts w:ascii="Times New Roman" w:eastAsia="Times New Roman" w:hAnsi="Times New Roman"/>
          <w:color w:val="000000"/>
          <w:sz w:val="28"/>
          <w:szCs w:val="28"/>
          <w:lang w:eastAsia="ru-RU"/>
        </w:rPr>
        <w:lastRenderedPageBreak/>
        <w:t xml:space="preserve">«Антикоррупционная и независимая экспертиза административных регламентов администрации МО Туапсинский район» </w:t>
      </w:r>
      <w:r w:rsidR="00442512" w:rsidRPr="009A4D77">
        <w:rPr>
          <w:rFonts w:ascii="Times New Roman" w:eastAsia="Times New Roman" w:hAnsi="Times New Roman"/>
          <w:sz w:val="28"/>
          <w:szCs w:val="28"/>
          <w:lang w:eastAsia="ru-RU"/>
        </w:rPr>
        <w:t xml:space="preserve">для проведения независимой антикоррупционной экспертизы. </w:t>
      </w:r>
    </w:p>
    <w:p w:rsidR="00642D86" w:rsidRPr="009A4D77" w:rsidRDefault="00642D86" w:rsidP="00642D86">
      <w:pPr>
        <w:ind w:firstLine="567"/>
        <w:jc w:val="both"/>
      </w:pPr>
      <w:r w:rsidRPr="009A4D77">
        <w:t xml:space="preserve"> 3. В ходе антикоррупционной экспертизы проекта нормативного правового акта </w:t>
      </w:r>
      <w:proofErr w:type="spellStart"/>
      <w:r w:rsidRPr="009A4D77">
        <w:t>коррупциогенные</w:t>
      </w:r>
      <w:proofErr w:type="spellEnd"/>
      <w:r w:rsidRPr="009A4D77">
        <w:t xml:space="preserve"> факторы не обнаружены.</w:t>
      </w:r>
    </w:p>
    <w:p w:rsidR="00642D86" w:rsidRPr="009A4D77" w:rsidRDefault="00442512" w:rsidP="00442512">
      <w:pPr>
        <w:autoSpaceDE w:val="0"/>
        <w:autoSpaceDN w:val="0"/>
        <w:adjustRightInd w:val="0"/>
        <w:ind w:firstLine="567"/>
        <w:jc w:val="both"/>
      </w:pPr>
      <w:r w:rsidRPr="009A4D77">
        <w:t xml:space="preserve"> </w:t>
      </w:r>
      <w:r w:rsidR="00642D86" w:rsidRPr="009A4D77">
        <w:t>4.  Проект нормативного правового акта может быть рекомендован для официального принятия.</w:t>
      </w:r>
    </w:p>
    <w:p w:rsidR="00642D86" w:rsidRPr="009A4D77" w:rsidRDefault="00642D86" w:rsidP="00642D86">
      <w:pPr>
        <w:autoSpaceDE w:val="0"/>
        <w:autoSpaceDN w:val="0"/>
        <w:adjustRightInd w:val="0"/>
        <w:jc w:val="both"/>
      </w:pPr>
    </w:p>
    <w:p w:rsidR="00442512" w:rsidRDefault="00442512" w:rsidP="00642D86">
      <w:pPr>
        <w:autoSpaceDE w:val="0"/>
        <w:autoSpaceDN w:val="0"/>
        <w:adjustRightInd w:val="0"/>
        <w:jc w:val="both"/>
      </w:pPr>
    </w:p>
    <w:p w:rsidR="009A4D77" w:rsidRPr="009A4D77" w:rsidRDefault="009A4D77" w:rsidP="00642D86">
      <w:pPr>
        <w:autoSpaceDE w:val="0"/>
        <w:autoSpaceDN w:val="0"/>
        <w:adjustRightInd w:val="0"/>
        <w:jc w:val="both"/>
      </w:pPr>
    </w:p>
    <w:p w:rsidR="00642D86" w:rsidRPr="009A4D77" w:rsidRDefault="00642D86" w:rsidP="00642D86">
      <w:pPr>
        <w:autoSpaceDE w:val="0"/>
        <w:autoSpaceDN w:val="0"/>
        <w:adjustRightInd w:val="0"/>
        <w:jc w:val="both"/>
      </w:pPr>
      <w:r w:rsidRPr="009A4D77">
        <w:t xml:space="preserve">Начальник правового отдела </w:t>
      </w:r>
    </w:p>
    <w:p w:rsidR="00D71F9F" w:rsidRPr="009A4D77" w:rsidRDefault="00642D86" w:rsidP="00442512">
      <w:pPr>
        <w:jc w:val="both"/>
      </w:pPr>
      <w:r w:rsidRPr="009A4D77">
        <w:t xml:space="preserve">администрации МО Туапсинский район                      </w:t>
      </w:r>
      <w:r w:rsidR="00442512" w:rsidRPr="009A4D77">
        <w:t xml:space="preserve">         </w:t>
      </w:r>
      <w:r w:rsidR="009A4D77">
        <w:t xml:space="preserve">        </w:t>
      </w:r>
      <w:proofErr w:type="spellStart"/>
      <w:r w:rsidR="009A4D77">
        <w:t>А.В.Лежнин</w:t>
      </w:r>
      <w:proofErr w:type="spellEnd"/>
    </w:p>
    <w:sectPr w:rsidR="00D71F9F" w:rsidRPr="009A4D77" w:rsidSect="00442512">
      <w:pgSz w:w="11906" w:h="16838"/>
      <w:pgMar w:top="42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83"/>
    <w:rsid w:val="0025174E"/>
    <w:rsid w:val="002F7CA7"/>
    <w:rsid w:val="00420819"/>
    <w:rsid w:val="00442512"/>
    <w:rsid w:val="00476C16"/>
    <w:rsid w:val="00642D86"/>
    <w:rsid w:val="00687372"/>
    <w:rsid w:val="006D7E65"/>
    <w:rsid w:val="006E362C"/>
    <w:rsid w:val="00700483"/>
    <w:rsid w:val="007741C7"/>
    <w:rsid w:val="00832A13"/>
    <w:rsid w:val="0083343B"/>
    <w:rsid w:val="008830A0"/>
    <w:rsid w:val="009126CE"/>
    <w:rsid w:val="009926FE"/>
    <w:rsid w:val="009A4D77"/>
    <w:rsid w:val="00BF66C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5">
    <w:name w:val="Balloon Text"/>
    <w:basedOn w:val="a"/>
    <w:link w:val="a6"/>
    <w:uiPriority w:val="99"/>
    <w:semiHidden/>
    <w:unhideWhenUsed/>
    <w:rsid w:val="009A4D77"/>
    <w:rPr>
      <w:rFonts w:ascii="Tahoma" w:hAnsi="Tahoma" w:cs="Tahoma"/>
      <w:sz w:val="16"/>
      <w:szCs w:val="16"/>
    </w:rPr>
  </w:style>
  <w:style w:type="character" w:customStyle="1" w:styleId="a6">
    <w:name w:val="Текст выноски Знак"/>
    <w:basedOn w:val="a0"/>
    <w:link w:val="a5"/>
    <w:uiPriority w:val="99"/>
    <w:semiHidden/>
    <w:rsid w:val="009A4D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5">
    <w:name w:val="Balloon Text"/>
    <w:basedOn w:val="a"/>
    <w:link w:val="a6"/>
    <w:uiPriority w:val="99"/>
    <w:semiHidden/>
    <w:unhideWhenUsed/>
    <w:rsid w:val="009A4D77"/>
    <w:rPr>
      <w:rFonts w:ascii="Tahoma" w:hAnsi="Tahoma" w:cs="Tahoma"/>
      <w:sz w:val="16"/>
      <w:szCs w:val="16"/>
    </w:rPr>
  </w:style>
  <w:style w:type="character" w:customStyle="1" w:styleId="a6">
    <w:name w:val="Текст выноски Знак"/>
    <w:basedOn w:val="a0"/>
    <w:link w:val="a5"/>
    <w:uiPriority w:val="99"/>
    <w:semiHidden/>
    <w:rsid w:val="009A4D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A999-B51F-4D1A-96DC-0E9E98DF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2023-10-10T08:12:00Z</cp:lastPrinted>
  <dcterms:created xsi:type="dcterms:W3CDTF">2023-10-10T08:07:00Z</dcterms:created>
  <dcterms:modified xsi:type="dcterms:W3CDTF">2023-10-10T08:12:00Z</dcterms:modified>
</cp:coreProperties>
</file>