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E8B" w:rsidRDefault="006D4E8B" w:rsidP="00660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Бизнесмены из списка пострадавших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получат от государства финансовую помощь</w:t>
      </w:r>
    </w:p>
    <w:p w:rsidR="006D4E8B" w:rsidRDefault="006D4E8B" w:rsidP="00660012">
      <w:pPr>
        <w:rPr>
          <w:rFonts w:ascii="Times New Roman" w:hAnsi="Times New Roman" w:cs="Times New Roman"/>
          <w:sz w:val="28"/>
          <w:szCs w:val="28"/>
        </w:rPr>
      </w:pPr>
    </w:p>
    <w:p w:rsidR="006D4E8B" w:rsidRDefault="008A44E6" w:rsidP="00660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компаний и предпринимателей</w:t>
      </w:r>
      <w:r w:rsidR="00ED6E30" w:rsidRPr="00ED6E30">
        <w:t xml:space="preserve"> </w:t>
      </w:r>
      <w:r w:rsidR="00ED6E30">
        <w:rPr>
          <w:rFonts w:ascii="Times New Roman" w:hAnsi="Times New Roman" w:cs="Times New Roman"/>
          <w:sz w:val="28"/>
          <w:szCs w:val="28"/>
        </w:rPr>
        <w:t>малого и среднего</w:t>
      </w:r>
      <w:r w:rsidR="00ED6E30" w:rsidRPr="00ED6E30">
        <w:rPr>
          <w:rFonts w:ascii="Times New Roman" w:hAnsi="Times New Roman" w:cs="Times New Roman"/>
          <w:sz w:val="28"/>
          <w:szCs w:val="28"/>
        </w:rPr>
        <w:t xml:space="preserve"> бизнес</w:t>
      </w:r>
      <w:r w:rsidR="00ED6E3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представляющих</w:t>
      </w:r>
      <w:r w:rsidR="00ED6E30">
        <w:rPr>
          <w:rFonts w:ascii="Times New Roman" w:hAnsi="Times New Roman" w:cs="Times New Roman"/>
          <w:sz w:val="28"/>
          <w:szCs w:val="28"/>
        </w:rPr>
        <w:t xml:space="preserve"> наиболее пострадавшие в период пандемии </w:t>
      </w:r>
      <w:proofErr w:type="spellStart"/>
      <w:r w:rsidR="00ED6E30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ED6E30">
        <w:rPr>
          <w:rFonts w:ascii="Times New Roman" w:hAnsi="Times New Roman" w:cs="Times New Roman"/>
          <w:sz w:val="28"/>
          <w:szCs w:val="28"/>
        </w:rPr>
        <w:t xml:space="preserve"> отрасли</w:t>
      </w:r>
      <w:r>
        <w:rPr>
          <w:rFonts w:ascii="Times New Roman" w:hAnsi="Times New Roman" w:cs="Times New Roman"/>
          <w:sz w:val="28"/>
          <w:szCs w:val="28"/>
        </w:rPr>
        <w:t xml:space="preserve">, установлены меры государственной поддержки. </w:t>
      </w:r>
      <w:r w:rsidR="00ED6E30">
        <w:rPr>
          <w:rFonts w:ascii="Times New Roman" w:hAnsi="Times New Roman" w:cs="Times New Roman"/>
          <w:sz w:val="28"/>
          <w:szCs w:val="28"/>
        </w:rPr>
        <w:t xml:space="preserve">Согласно распоряжению Президента России и постановлению правительства, для решения неотложных задач </w:t>
      </w:r>
      <w:r w:rsidR="00445B06" w:rsidRPr="00445B06">
        <w:rPr>
          <w:rFonts w:ascii="Times New Roman" w:hAnsi="Times New Roman" w:cs="Times New Roman"/>
          <w:sz w:val="28"/>
          <w:szCs w:val="28"/>
        </w:rPr>
        <w:t xml:space="preserve">они </w:t>
      </w:r>
      <w:r w:rsidR="00ED6E30">
        <w:rPr>
          <w:rFonts w:ascii="Times New Roman" w:hAnsi="Times New Roman" w:cs="Times New Roman"/>
          <w:sz w:val="28"/>
          <w:szCs w:val="28"/>
        </w:rPr>
        <w:t xml:space="preserve">получат </w:t>
      </w:r>
      <w:r w:rsidR="00445B06" w:rsidRPr="00445B06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ED6E30" w:rsidRPr="00ED6E30">
        <w:rPr>
          <w:rFonts w:ascii="Times New Roman" w:hAnsi="Times New Roman" w:cs="Times New Roman"/>
          <w:sz w:val="28"/>
          <w:szCs w:val="28"/>
        </w:rPr>
        <w:t>на безвозмездной основе</w:t>
      </w:r>
      <w:r w:rsidR="00ED6E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4E8B" w:rsidRDefault="006D4E8B" w:rsidP="00660012">
      <w:pPr>
        <w:rPr>
          <w:rFonts w:ascii="Times New Roman" w:hAnsi="Times New Roman" w:cs="Times New Roman"/>
          <w:sz w:val="28"/>
          <w:szCs w:val="28"/>
        </w:rPr>
      </w:pPr>
    </w:p>
    <w:p w:rsidR="005A6286" w:rsidRDefault="005A6286" w:rsidP="00660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Государство выделяет по 12130 рублей</w:t>
      </w:r>
      <w:r w:rsidRPr="005A6286">
        <w:rPr>
          <w:rFonts w:ascii="Times New Roman" w:hAnsi="Times New Roman" w:cs="Times New Roman"/>
          <w:sz w:val="28"/>
          <w:szCs w:val="28"/>
        </w:rPr>
        <w:t xml:space="preserve"> на каждого </w:t>
      </w:r>
      <w:r w:rsidR="00445B06">
        <w:rPr>
          <w:rFonts w:ascii="Times New Roman" w:hAnsi="Times New Roman" w:cs="Times New Roman"/>
          <w:sz w:val="28"/>
          <w:szCs w:val="28"/>
        </w:rPr>
        <w:t xml:space="preserve">нанятого </w:t>
      </w:r>
      <w:r w:rsidRPr="005A6286">
        <w:rPr>
          <w:rFonts w:ascii="Times New Roman" w:hAnsi="Times New Roman" w:cs="Times New Roman"/>
          <w:sz w:val="28"/>
          <w:szCs w:val="28"/>
        </w:rPr>
        <w:t>работника</w:t>
      </w:r>
      <w:r w:rsidR="00445B06">
        <w:rPr>
          <w:rFonts w:ascii="Times New Roman" w:hAnsi="Times New Roman" w:cs="Times New Roman"/>
          <w:sz w:val="28"/>
          <w:szCs w:val="28"/>
        </w:rPr>
        <w:t>, включая самого предпринимателя,</w:t>
      </w:r>
      <w:r w:rsidRPr="005A6286">
        <w:rPr>
          <w:rFonts w:ascii="Times New Roman" w:hAnsi="Times New Roman" w:cs="Times New Roman"/>
          <w:sz w:val="28"/>
          <w:szCs w:val="28"/>
        </w:rPr>
        <w:t xml:space="preserve"> за апрель и </w:t>
      </w:r>
      <w:r w:rsidR="00445B06">
        <w:rPr>
          <w:rFonts w:ascii="Times New Roman" w:hAnsi="Times New Roman" w:cs="Times New Roman"/>
          <w:sz w:val="28"/>
          <w:szCs w:val="28"/>
        </w:rPr>
        <w:t xml:space="preserve">за </w:t>
      </w:r>
      <w:r w:rsidRPr="005A6286">
        <w:rPr>
          <w:rFonts w:ascii="Times New Roman" w:hAnsi="Times New Roman" w:cs="Times New Roman"/>
          <w:sz w:val="28"/>
          <w:szCs w:val="28"/>
        </w:rPr>
        <w:t>май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6286" w:rsidRDefault="005A6286" w:rsidP="005A6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помощь положена бизнесменам, </w:t>
      </w:r>
      <w:r w:rsidR="00445B06">
        <w:rPr>
          <w:rFonts w:ascii="Times New Roman" w:hAnsi="Times New Roman" w:cs="Times New Roman"/>
          <w:sz w:val="28"/>
          <w:szCs w:val="28"/>
        </w:rPr>
        <w:t>внесенным</w:t>
      </w:r>
      <w:r>
        <w:rPr>
          <w:rFonts w:ascii="Times New Roman" w:hAnsi="Times New Roman" w:cs="Times New Roman"/>
          <w:sz w:val="28"/>
          <w:szCs w:val="28"/>
        </w:rPr>
        <w:t xml:space="preserve"> в реестр субъектов малого и среднего предпринимательства по состоянию на 1 марта 2020 года и относящим</w:t>
      </w:r>
      <w:r w:rsidRPr="005A6286">
        <w:rPr>
          <w:rFonts w:ascii="Times New Roman" w:hAnsi="Times New Roman" w:cs="Times New Roman"/>
          <w:sz w:val="28"/>
          <w:szCs w:val="28"/>
        </w:rPr>
        <w:t xml:space="preserve">ся к </w:t>
      </w:r>
      <w:r>
        <w:rPr>
          <w:rFonts w:ascii="Times New Roman" w:hAnsi="Times New Roman" w:cs="Times New Roman"/>
          <w:sz w:val="28"/>
          <w:szCs w:val="28"/>
        </w:rPr>
        <w:t xml:space="preserve">пострадавшим </w:t>
      </w:r>
      <w:r w:rsidRPr="005A6286">
        <w:rPr>
          <w:rFonts w:ascii="Times New Roman" w:hAnsi="Times New Roman" w:cs="Times New Roman"/>
          <w:sz w:val="28"/>
          <w:szCs w:val="28"/>
        </w:rPr>
        <w:t>отраслям по основному виду экономической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445B06">
        <w:rPr>
          <w:rFonts w:ascii="Times New Roman" w:hAnsi="Times New Roman" w:cs="Times New Roman"/>
          <w:sz w:val="28"/>
          <w:szCs w:val="28"/>
        </w:rPr>
        <w:t xml:space="preserve">получатель субсидии не должен находиться </w:t>
      </w:r>
      <w:r w:rsidRPr="005A6286">
        <w:rPr>
          <w:rFonts w:ascii="Times New Roman" w:hAnsi="Times New Roman" w:cs="Times New Roman"/>
          <w:sz w:val="28"/>
          <w:szCs w:val="28"/>
        </w:rPr>
        <w:t>в процессе реорган</w:t>
      </w:r>
      <w:r w:rsidR="00445B06">
        <w:rPr>
          <w:rFonts w:ascii="Times New Roman" w:hAnsi="Times New Roman" w:cs="Times New Roman"/>
          <w:sz w:val="28"/>
          <w:szCs w:val="28"/>
        </w:rPr>
        <w:t xml:space="preserve">изации, ликвидации, банкротства, </w:t>
      </w:r>
      <w:r w:rsidRPr="005A6286">
        <w:rPr>
          <w:rFonts w:ascii="Times New Roman" w:hAnsi="Times New Roman" w:cs="Times New Roman"/>
          <w:sz w:val="28"/>
          <w:szCs w:val="28"/>
        </w:rPr>
        <w:t xml:space="preserve">на 1 марта 2020 года </w:t>
      </w:r>
      <w:r w:rsidR="00445B06">
        <w:rPr>
          <w:rFonts w:ascii="Times New Roman" w:hAnsi="Times New Roman" w:cs="Times New Roman"/>
          <w:sz w:val="28"/>
          <w:szCs w:val="28"/>
        </w:rPr>
        <w:t>у него должны отсутствовать задолженности</w:t>
      </w:r>
      <w:r w:rsidRPr="005A6286">
        <w:rPr>
          <w:rFonts w:ascii="Times New Roman" w:hAnsi="Times New Roman" w:cs="Times New Roman"/>
          <w:sz w:val="28"/>
          <w:szCs w:val="28"/>
        </w:rPr>
        <w:t xml:space="preserve"> по налогам и взносам </w:t>
      </w:r>
      <w:r w:rsidR="00445B06">
        <w:rPr>
          <w:rFonts w:ascii="Times New Roman" w:hAnsi="Times New Roman" w:cs="Times New Roman"/>
          <w:sz w:val="28"/>
          <w:szCs w:val="28"/>
        </w:rPr>
        <w:t>свыше 3000 рублей в общей сложности, а</w:t>
      </w:r>
      <w:r w:rsidRPr="005A6286">
        <w:rPr>
          <w:rFonts w:ascii="Times New Roman" w:hAnsi="Times New Roman" w:cs="Times New Roman"/>
          <w:sz w:val="28"/>
          <w:szCs w:val="28"/>
        </w:rPr>
        <w:t xml:space="preserve"> </w:t>
      </w:r>
      <w:r w:rsidR="00FD662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5A6286">
        <w:rPr>
          <w:rFonts w:ascii="Times New Roman" w:hAnsi="Times New Roman" w:cs="Times New Roman"/>
          <w:sz w:val="28"/>
          <w:szCs w:val="28"/>
        </w:rPr>
        <w:t>работников в месяце, за который</w:t>
      </w:r>
      <w:r w:rsidR="00445B06">
        <w:rPr>
          <w:rFonts w:ascii="Times New Roman" w:hAnsi="Times New Roman" w:cs="Times New Roman"/>
          <w:sz w:val="28"/>
          <w:szCs w:val="28"/>
        </w:rPr>
        <w:t xml:space="preserve"> будут начислены выплаты</w:t>
      </w:r>
      <w:r w:rsidRPr="005A6286">
        <w:rPr>
          <w:rFonts w:ascii="Times New Roman" w:hAnsi="Times New Roman" w:cs="Times New Roman"/>
          <w:sz w:val="28"/>
          <w:szCs w:val="28"/>
        </w:rPr>
        <w:t xml:space="preserve">, </w:t>
      </w:r>
      <w:r w:rsidR="00445B06">
        <w:rPr>
          <w:rFonts w:ascii="Times New Roman" w:hAnsi="Times New Roman" w:cs="Times New Roman"/>
          <w:sz w:val="28"/>
          <w:szCs w:val="28"/>
        </w:rPr>
        <w:t>дол</w:t>
      </w:r>
      <w:r w:rsidR="002D176C">
        <w:rPr>
          <w:rFonts w:ascii="Times New Roman" w:hAnsi="Times New Roman" w:cs="Times New Roman"/>
          <w:sz w:val="28"/>
          <w:szCs w:val="28"/>
        </w:rPr>
        <w:t>жно</w:t>
      </w:r>
      <w:r w:rsidR="00445B06">
        <w:rPr>
          <w:rFonts w:ascii="Times New Roman" w:hAnsi="Times New Roman" w:cs="Times New Roman"/>
          <w:sz w:val="28"/>
          <w:szCs w:val="28"/>
        </w:rPr>
        <w:t xml:space="preserve"> составлять</w:t>
      </w:r>
      <w:r w:rsidRPr="005A6286">
        <w:rPr>
          <w:rFonts w:ascii="Times New Roman" w:hAnsi="Times New Roman" w:cs="Times New Roman"/>
          <w:sz w:val="28"/>
          <w:szCs w:val="28"/>
        </w:rPr>
        <w:t xml:space="preserve"> не менее 90 процентов </w:t>
      </w:r>
      <w:r w:rsidR="00445B06">
        <w:rPr>
          <w:rFonts w:ascii="Times New Roman" w:hAnsi="Times New Roman" w:cs="Times New Roman"/>
          <w:sz w:val="28"/>
          <w:szCs w:val="28"/>
        </w:rPr>
        <w:t xml:space="preserve">от </w:t>
      </w:r>
      <w:r w:rsidR="00FD6626">
        <w:rPr>
          <w:rFonts w:ascii="Times New Roman" w:hAnsi="Times New Roman" w:cs="Times New Roman"/>
          <w:sz w:val="28"/>
          <w:szCs w:val="28"/>
        </w:rPr>
        <w:t xml:space="preserve">численности </w:t>
      </w:r>
      <w:r w:rsidRPr="005A6286">
        <w:rPr>
          <w:rFonts w:ascii="Times New Roman" w:hAnsi="Times New Roman" w:cs="Times New Roman"/>
          <w:sz w:val="28"/>
          <w:szCs w:val="28"/>
        </w:rPr>
        <w:t>в марте 2020 года.</w:t>
      </w:r>
      <w:proofErr w:type="gramEnd"/>
    </w:p>
    <w:p w:rsidR="002D176C" w:rsidRDefault="002D176C" w:rsidP="005A6286">
      <w:pPr>
        <w:rPr>
          <w:rFonts w:ascii="Times New Roman" w:hAnsi="Times New Roman" w:cs="Times New Roman"/>
          <w:sz w:val="28"/>
          <w:szCs w:val="28"/>
        </w:rPr>
      </w:pPr>
      <w:r w:rsidRPr="002D176C">
        <w:rPr>
          <w:rFonts w:ascii="Times New Roman" w:hAnsi="Times New Roman" w:cs="Times New Roman"/>
          <w:sz w:val="28"/>
          <w:szCs w:val="28"/>
        </w:rPr>
        <w:t xml:space="preserve">Деньги можно потратить и на зарплаты в мае 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D176C">
        <w:rPr>
          <w:rFonts w:ascii="Times New Roman" w:hAnsi="Times New Roman" w:cs="Times New Roman"/>
          <w:sz w:val="28"/>
          <w:szCs w:val="28"/>
        </w:rPr>
        <w:t xml:space="preserve">июне </w:t>
      </w:r>
      <w:r>
        <w:rPr>
          <w:rFonts w:ascii="Times New Roman" w:hAnsi="Times New Roman" w:cs="Times New Roman"/>
          <w:sz w:val="28"/>
          <w:szCs w:val="28"/>
        </w:rPr>
        <w:t>нынешнего</w:t>
      </w:r>
      <w:r w:rsidRPr="002D176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D176C" w:rsidRPr="002D176C" w:rsidRDefault="002D176C" w:rsidP="002D1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субсидии</w:t>
      </w:r>
      <w:r w:rsidRPr="002D176C">
        <w:rPr>
          <w:rFonts w:ascii="Times New Roman" w:hAnsi="Times New Roman" w:cs="Times New Roman"/>
          <w:sz w:val="28"/>
          <w:szCs w:val="28"/>
        </w:rPr>
        <w:t xml:space="preserve"> необходимо обратиться в налоговый орган по месту постановки на учет или </w:t>
      </w:r>
      <w:r>
        <w:rPr>
          <w:rFonts w:ascii="Times New Roman" w:hAnsi="Times New Roman" w:cs="Times New Roman"/>
          <w:sz w:val="28"/>
          <w:szCs w:val="28"/>
        </w:rPr>
        <w:t>посредством «Личного</w:t>
      </w:r>
      <w:r w:rsidRPr="002D176C">
        <w:rPr>
          <w:rFonts w:ascii="Times New Roman" w:hAnsi="Times New Roman" w:cs="Times New Roman"/>
          <w:sz w:val="28"/>
          <w:szCs w:val="28"/>
        </w:rPr>
        <w:t xml:space="preserve"> кабинет</w:t>
      </w:r>
      <w:r>
        <w:rPr>
          <w:rFonts w:ascii="Times New Roman" w:hAnsi="Times New Roman" w:cs="Times New Roman"/>
          <w:sz w:val="28"/>
          <w:szCs w:val="28"/>
        </w:rPr>
        <w:t>а» налогоплательщика. Заявления</w:t>
      </w:r>
      <w:r w:rsidRPr="002D176C">
        <w:rPr>
          <w:rFonts w:ascii="Times New Roman" w:hAnsi="Times New Roman" w:cs="Times New Roman"/>
          <w:sz w:val="28"/>
          <w:szCs w:val="28"/>
        </w:rPr>
        <w:t xml:space="preserve"> за апрель </w:t>
      </w:r>
      <w:r>
        <w:rPr>
          <w:rFonts w:ascii="Times New Roman" w:hAnsi="Times New Roman" w:cs="Times New Roman"/>
          <w:sz w:val="28"/>
          <w:szCs w:val="28"/>
        </w:rPr>
        <w:t>подаю</w:t>
      </w:r>
      <w:r w:rsidRPr="002D176C">
        <w:rPr>
          <w:rFonts w:ascii="Times New Roman" w:hAnsi="Times New Roman" w:cs="Times New Roman"/>
          <w:sz w:val="28"/>
          <w:szCs w:val="28"/>
        </w:rPr>
        <w:t xml:space="preserve">тся с 1 мая до 1 июня,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D176C">
        <w:rPr>
          <w:rFonts w:ascii="Times New Roman" w:hAnsi="Times New Roman" w:cs="Times New Roman"/>
          <w:sz w:val="28"/>
          <w:szCs w:val="28"/>
        </w:rPr>
        <w:t xml:space="preserve">за май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176C">
        <w:rPr>
          <w:rFonts w:ascii="Times New Roman" w:hAnsi="Times New Roman" w:cs="Times New Roman"/>
          <w:sz w:val="28"/>
          <w:szCs w:val="28"/>
        </w:rPr>
        <w:t xml:space="preserve">с 1 июня до 1 июля. </w:t>
      </w:r>
    </w:p>
    <w:p w:rsidR="002352A1" w:rsidRDefault="002352A1">
      <w:bookmarkStart w:id="0" w:name="_GoBack"/>
      <w:bookmarkEnd w:id="0"/>
    </w:p>
    <w:sectPr w:rsidR="00235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CDB"/>
    <w:rsid w:val="001D7CE9"/>
    <w:rsid w:val="002352A1"/>
    <w:rsid w:val="002D176C"/>
    <w:rsid w:val="00445B06"/>
    <w:rsid w:val="005A6286"/>
    <w:rsid w:val="00660012"/>
    <w:rsid w:val="006D4E8B"/>
    <w:rsid w:val="00862D6E"/>
    <w:rsid w:val="008A44E6"/>
    <w:rsid w:val="008E57B5"/>
    <w:rsid w:val="00932CDB"/>
    <w:rsid w:val="00954E01"/>
    <w:rsid w:val="00ED6E30"/>
    <w:rsid w:val="00FD6626"/>
    <w:rsid w:val="00FE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Волобуев</dc:creator>
  <cp:lastModifiedBy>Оксана Иванкова</cp:lastModifiedBy>
  <cp:revision>5</cp:revision>
  <dcterms:created xsi:type="dcterms:W3CDTF">2020-04-28T08:27:00Z</dcterms:created>
  <dcterms:modified xsi:type="dcterms:W3CDTF">2020-04-28T12:54:00Z</dcterms:modified>
</cp:coreProperties>
</file>