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C9" w:rsidRDefault="002D63C9" w:rsidP="002D63C9">
      <w:pPr>
        <w:tabs>
          <w:tab w:val="left" w:pos="3420"/>
        </w:tabs>
        <w:jc w:val="center"/>
      </w:pPr>
      <w:r>
        <w:t xml:space="preserve">                                                       Начальнику управления</w:t>
      </w:r>
    </w:p>
    <w:p w:rsidR="002D63C9" w:rsidRDefault="002D63C9" w:rsidP="002D63C9">
      <w:pPr>
        <w:tabs>
          <w:tab w:val="left" w:pos="3420"/>
        </w:tabs>
        <w:jc w:val="center"/>
      </w:pPr>
      <w:r>
        <w:t xml:space="preserve">                                           здравоохранения</w:t>
      </w:r>
    </w:p>
    <w:p w:rsidR="002D63C9" w:rsidRDefault="002D63C9" w:rsidP="002D63C9">
      <w:pPr>
        <w:tabs>
          <w:tab w:val="left" w:pos="3420"/>
        </w:tabs>
        <w:jc w:val="center"/>
      </w:pPr>
      <w:r>
        <w:t xml:space="preserve">                                                                     администрации </w:t>
      </w:r>
      <w:proofErr w:type="gramStart"/>
      <w:r>
        <w:t>муниципального</w:t>
      </w:r>
      <w:proofErr w:type="gramEnd"/>
    </w:p>
    <w:p w:rsidR="002D63C9" w:rsidRDefault="002D63C9" w:rsidP="002D63C9">
      <w:pPr>
        <w:tabs>
          <w:tab w:val="left" w:pos="3420"/>
        </w:tabs>
        <w:jc w:val="center"/>
      </w:pPr>
      <w:r>
        <w:t xml:space="preserve">                                                                      образования Туапсинский район</w:t>
      </w:r>
    </w:p>
    <w:p w:rsidR="002D63C9" w:rsidRDefault="002D63C9" w:rsidP="002D63C9">
      <w:pPr>
        <w:tabs>
          <w:tab w:val="left" w:pos="3420"/>
        </w:tabs>
        <w:jc w:val="center"/>
      </w:pPr>
      <w:r>
        <w:t xml:space="preserve">                                               </w:t>
      </w:r>
      <w:proofErr w:type="spellStart"/>
      <w:r>
        <w:t>Э.И.Мулкиджанянц</w:t>
      </w:r>
      <w:proofErr w:type="spellEnd"/>
    </w:p>
    <w:p w:rsidR="002D63C9" w:rsidRDefault="002D63C9" w:rsidP="002D63C9">
      <w:pPr>
        <w:tabs>
          <w:tab w:val="left" w:pos="3420"/>
        </w:tabs>
        <w:jc w:val="center"/>
      </w:pPr>
      <w:r>
        <w:t xml:space="preserve">                             </w:t>
      </w:r>
    </w:p>
    <w:p w:rsidR="002D63C9" w:rsidRDefault="002D63C9" w:rsidP="002D63C9">
      <w:pPr>
        <w:jc w:val="center"/>
        <w:rPr>
          <w:b/>
        </w:rPr>
      </w:pPr>
      <w:r>
        <w:rPr>
          <w:b/>
        </w:rPr>
        <w:t>Заключение</w:t>
      </w:r>
    </w:p>
    <w:p w:rsidR="002D63C9" w:rsidRDefault="002D63C9" w:rsidP="002D63C9">
      <w:pPr>
        <w:jc w:val="center"/>
        <w:rPr>
          <w:b/>
        </w:rPr>
      </w:pPr>
    </w:p>
    <w:p w:rsidR="002D63C9" w:rsidRPr="002D63C9" w:rsidRDefault="002D63C9" w:rsidP="002D63C9">
      <w:pPr>
        <w:contextualSpacing/>
        <w:jc w:val="center"/>
        <w:rPr>
          <w:rFonts w:eastAsia="Calibri"/>
          <w:lang w:eastAsia="en-US"/>
        </w:rPr>
      </w:pPr>
      <w:r w:rsidRPr="002D63C9">
        <w:t>по результатам экспертизы проекта постановления адми</w:t>
      </w:r>
      <w:r w:rsidR="00A11907">
        <w:t xml:space="preserve">нистрации МО Туапсинский район </w:t>
      </w:r>
      <w:r w:rsidRPr="002D63C9">
        <w:rPr>
          <w:rFonts w:eastAsia="Calibri"/>
          <w:lang w:eastAsia="en-US"/>
        </w:rPr>
        <w:t xml:space="preserve"> «Об утверждении цен (тарифов)</w:t>
      </w:r>
    </w:p>
    <w:p w:rsidR="002D63C9" w:rsidRPr="002D63C9" w:rsidRDefault="002D63C9" w:rsidP="002D63C9">
      <w:pPr>
        <w:contextualSpacing/>
        <w:jc w:val="center"/>
        <w:rPr>
          <w:rFonts w:eastAsia="Calibri"/>
          <w:lang w:eastAsia="en-US"/>
        </w:rPr>
      </w:pPr>
      <w:r w:rsidRPr="002D63C9">
        <w:rPr>
          <w:rFonts w:eastAsia="Calibri"/>
          <w:lang w:eastAsia="en-US"/>
        </w:rPr>
        <w:t>на дополнительные услуги, оказываемые за плату муниципальным бюджетным учреждением здравоохранения</w:t>
      </w:r>
      <w:r w:rsidR="00A11907">
        <w:rPr>
          <w:rFonts w:eastAsia="Calibri"/>
          <w:lang w:eastAsia="en-US"/>
        </w:rPr>
        <w:t xml:space="preserve"> </w:t>
      </w:r>
      <w:r w:rsidRPr="002D63C9">
        <w:rPr>
          <w:rFonts w:eastAsia="Calibri"/>
          <w:lang w:eastAsia="en-US"/>
        </w:rPr>
        <w:t>«Туапсинская районная больница №2»</w:t>
      </w:r>
    </w:p>
    <w:p w:rsidR="002D63C9" w:rsidRPr="002D63C9" w:rsidRDefault="002D63C9" w:rsidP="002D63C9">
      <w:pPr>
        <w:contextualSpacing/>
        <w:jc w:val="center"/>
        <w:rPr>
          <w:rFonts w:eastAsia="Calibri"/>
          <w:lang w:eastAsia="en-US"/>
        </w:rPr>
      </w:pPr>
    </w:p>
    <w:p w:rsidR="002D63C9" w:rsidRDefault="002D63C9" w:rsidP="002D63C9">
      <w:pPr>
        <w:contextualSpacing/>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rPr>
        <w:t xml:space="preserve"> </w:t>
      </w:r>
      <w:r>
        <w:rPr>
          <w:bCs/>
        </w:rPr>
        <w:t>«</w:t>
      </w:r>
      <w:r w:rsidRPr="002D63C9">
        <w:rPr>
          <w:rFonts w:eastAsia="Calibri"/>
          <w:lang w:eastAsia="en-US"/>
        </w:rPr>
        <w:t>Об утверждении цен (тарифов)</w:t>
      </w:r>
      <w:r>
        <w:rPr>
          <w:rFonts w:eastAsia="Calibri"/>
          <w:lang w:eastAsia="en-US"/>
        </w:rPr>
        <w:t xml:space="preserve"> </w:t>
      </w:r>
      <w:r w:rsidRPr="002D63C9">
        <w:rPr>
          <w:rFonts w:eastAsia="Calibri"/>
          <w:lang w:eastAsia="en-US"/>
        </w:rPr>
        <w:t>на дополнительные услуги, оказываемые за плату муниципальным бюджетным учреждением здравоохранения</w:t>
      </w:r>
      <w:r w:rsidR="00437E3E">
        <w:rPr>
          <w:rFonts w:eastAsia="Calibri"/>
          <w:lang w:eastAsia="en-US"/>
        </w:rPr>
        <w:t xml:space="preserve"> </w:t>
      </w:r>
      <w:r w:rsidRPr="002D63C9">
        <w:rPr>
          <w:rFonts w:eastAsia="Calibri"/>
          <w:lang w:eastAsia="en-US"/>
        </w:rPr>
        <w:t>«Туапсинская районная больница №2</w:t>
      </w:r>
      <w:r>
        <w:rPr>
          <w:bCs/>
        </w:rPr>
        <w:t xml:space="preserve">, </w:t>
      </w:r>
      <w:r>
        <w:t xml:space="preserve"> поступивший    из     управления  здравоохранения  администрации  МО  Туапсинский   район   установил:</w:t>
      </w:r>
      <w:proofErr w:type="gramEnd"/>
    </w:p>
    <w:p w:rsidR="00437E3E" w:rsidRDefault="00437E3E" w:rsidP="00437E3E">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37E3E" w:rsidRDefault="00437E3E" w:rsidP="00437E3E">
      <w:pPr>
        <w:ind w:firstLine="851"/>
        <w:jc w:val="both"/>
      </w:pPr>
      <w:r>
        <w:t xml:space="preserve"> </w:t>
      </w:r>
      <w:proofErr w:type="gramStart"/>
      <w:r w:rsidR="00A11907" w:rsidRPr="00A11907">
        <w:rPr>
          <w:rFonts w:eastAsia="Calibri"/>
          <w:lang w:eastAsia="en-US"/>
        </w:rPr>
        <w:t>Федеральным законом от 6 октября 2003 года № 131-ФЗ «Об общих принципах организации местного самоуправления в Российской Федерации»</w:t>
      </w:r>
      <w:r w:rsidR="00A11907">
        <w:rPr>
          <w:rFonts w:eastAsia="Calibri"/>
          <w:lang w:eastAsia="en-US"/>
        </w:rPr>
        <w:t xml:space="preserve">, </w:t>
      </w:r>
      <w:bookmarkStart w:id="0" w:name="_GoBack"/>
      <w:bookmarkEnd w:id="0"/>
      <w:r w:rsidRPr="00437E3E">
        <w:rPr>
          <w:rFonts w:eastAsia="Calibri"/>
          <w:lang w:eastAsia="en-US"/>
        </w:rPr>
        <w:t>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Pr>
          <w:rFonts w:eastAsia="Calibri"/>
          <w:lang w:eastAsia="en-US"/>
        </w:rPr>
        <w:t>.</w:t>
      </w:r>
      <w:proofErr w:type="gramEnd"/>
    </w:p>
    <w:p w:rsidR="00437E3E" w:rsidRPr="00515CBE" w:rsidRDefault="00437E3E" w:rsidP="00437E3E">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МО Туапсинский район</w:t>
      </w:r>
      <w:r w:rsidRPr="00515CBE">
        <w:rPr>
          <w:color w:val="000000"/>
        </w:rPr>
        <w:t xml:space="preserve">» </w:t>
      </w:r>
      <w:r w:rsidRPr="00515CBE">
        <w:t xml:space="preserve">для проведения независимой антикоррупционной экспертизы. </w:t>
      </w:r>
    </w:p>
    <w:p w:rsidR="00437E3E" w:rsidRPr="00515CBE" w:rsidRDefault="00437E3E" w:rsidP="00437E3E">
      <w:pPr>
        <w:jc w:val="both"/>
      </w:pPr>
      <w:r w:rsidRPr="00515CBE">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437E3E" w:rsidRPr="00515CBE" w:rsidRDefault="00437E3E" w:rsidP="00437E3E">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437E3E" w:rsidRDefault="00437E3E" w:rsidP="00437E3E">
      <w:pPr>
        <w:jc w:val="both"/>
        <w:outlineLvl w:val="0"/>
      </w:pPr>
    </w:p>
    <w:p w:rsidR="00437E3E" w:rsidRDefault="00437E3E" w:rsidP="00437E3E">
      <w:pPr>
        <w:autoSpaceDE w:val="0"/>
        <w:autoSpaceDN w:val="0"/>
        <w:adjustRightInd w:val="0"/>
        <w:jc w:val="both"/>
      </w:pPr>
    </w:p>
    <w:p w:rsidR="00437E3E" w:rsidRDefault="00437E3E" w:rsidP="00437E3E">
      <w:pPr>
        <w:autoSpaceDE w:val="0"/>
        <w:autoSpaceDN w:val="0"/>
        <w:adjustRightInd w:val="0"/>
        <w:jc w:val="both"/>
      </w:pPr>
      <w:r>
        <w:t xml:space="preserve">Начальник правового отдела </w:t>
      </w:r>
    </w:p>
    <w:p w:rsidR="00437E3E" w:rsidRDefault="00437E3E" w:rsidP="00437E3E">
      <w:pPr>
        <w:jc w:val="both"/>
        <w:rPr>
          <w:b/>
          <w:spacing w:val="4"/>
        </w:rPr>
      </w:pPr>
      <w:r>
        <w:t xml:space="preserve">администрации МО Туапсинский район                                         В.Н.   Солопов                   </w:t>
      </w:r>
    </w:p>
    <w:sectPr w:rsidR="00437E3E" w:rsidSect="007A1D69">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161"/>
    <w:rsid w:val="0025174E"/>
    <w:rsid w:val="002D63C9"/>
    <w:rsid w:val="002F7CA7"/>
    <w:rsid w:val="00420819"/>
    <w:rsid w:val="00437E3E"/>
    <w:rsid w:val="00476C16"/>
    <w:rsid w:val="006D7E65"/>
    <w:rsid w:val="006E362C"/>
    <w:rsid w:val="007A1D69"/>
    <w:rsid w:val="00832A13"/>
    <w:rsid w:val="0083343B"/>
    <w:rsid w:val="009126CE"/>
    <w:rsid w:val="009926FE"/>
    <w:rsid w:val="00A11907"/>
    <w:rsid w:val="00D71F9F"/>
    <w:rsid w:val="00FD6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3C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63C9"/>
    <w:rPr>
      <w:rFonts w:ascii="Times New Roman" w:hAnsi="Times New Roman" w:cs="Times New Roman" w:hint="default"/>
      <w:color w:val="0000FF"/>
      <w:u w:val="single"/>
    </w:rPr>
  </w:style>
  <w:style w:type="character" w:styleId="a4">
    <w:name w:val="Strong"/>
    <w:qFormat/>
    <w:rsid w:val="002D63C9"/>
    <w:rPr>
      <w:rFonts w:ascii="Times New Roman" w:hAnsi="Times New Roman" w:cs="Times New Roman" w:hint="default"/>
      <w:b/>
      <w:bCs/>
    </w:rPr>
  </w:style>
  <w:style w:type="paragraph" w:customStyle="1" w:styleId="1">
    <w:name w:val="нум список 1"/>
    <w:basedOn w:val="a"/>
    <w:rsid w:val="002D63C9"/>
    <w:pPr>
      <w:tabs>
        <w:tab w:val="left" w:pos="360"/>
      </w:tabs>
      <w:spacing w:before="120" w:after="120"/>
      <w:jc w:val="both"/>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3C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63C9"/>
    <w:rPr>
      <w:rFonts w:ascii="Times New Roman" w:hAnsi="Times New Roman" w:cs="Times New Roman" w:hint="default"/>
      <w:color w:val="0000FF"/>
      <w:u w:val="single"/>
    </w:rPr>
  </w:style>
  <w:style w:type="character" w:styleId="a4">
    <w:name w:val="Strong"/>
    <w:qFormat/>
    <w:rsid w:val="002D63C9"/>
    <w:rPr>
      <w:rFonts w:ascii="Times New Roman" w:hAnsi="Times New Roman" w:cs="Times New Roman" w:hint="default"/>
      <w:b/>
      <w:bCs/>
    </w:rPr>
  </w:style>
  <w:style w:type="paragraph" w:customStyle="1" w:styleId="1">
    <w:name w:val="нум список 1"/>
    <w:basedOn w:val="a"/>
    <w:rsid w:val="002D63C9"/>
    <w:pPr>
      <w:tabs>
        <w:tab w:val="left" w:pos="360"/>
      </w:tabs>
      <w:spacing w:before="120" w:after="120"/>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2017-07-24T07:34:00Z</dcterms:created>
  <dcterms:modified xsi:type="dcterms:W3CDTF">2019-01-23T06:24:00Z</dcterms:modified>
</cp:coreProperties>
</file>