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B8" w:rsidRPr="00986DD6" w:rsidRDefault="008F11B8" w:rsidP="008F1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DD6">
        <w:rPr>
          <w:rFonts w:ascii="Times New Roman" w:hAnsi="Times New Roman" w:cs="Times New Roman"/>
          <w:sz w:val="28"/>
          <w:szCs w:val="28"/>
        </w:rPr>
        <w:t>Имущественная поддержка малого и среднего предпринимательства, самозанятых граждан</w:t>
      </w:r>
    </w:p>
    <w:p w:rsidR="008F11B8" w:rsidRPr="008F11B8" w:rsidRDefault="008F11B8" w:rsidP="008F11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17C" w:rsidRDefault="000E727D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6F554A">
        <w:rPr>
          <w:rFonts w:ascii="Times New Roman" w:hAnsi="Times New Roman" w:cs="Times New Roman"/>
          <w:sz w:val="28"/>
          <w:szCs w:val="28"/>
        </w:rPr>
        <w:t xml:space="preserve">дприниматели и </w:t>
      </w:r>
      <w:proofErr w:type="spellStart"/>
      <w:r w:rsidR="006F554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6F554A">
        <w:rPr>
          <w:rFonts w:ascii="Times New Roman" w:hAnsi="Times New Roman" w:cs="Times New Roman"/>
          <w:sz w:val="28"/>
          <w:szCs w:val="28"/>
        </w:rPr>
        <w:t xml:space="preserve"> граждане </w:t>
      </w:r>
      <w:r w:rsidR="008F11B8" w:rsidRPr="008F11B8">
        <w:rPr>
          <w:rFonts w:ascii="Times New Roman" w:hAnsi="Times New Roman" w:cs="Times New Roman"/>
          <w:sz w:val="28"/>
          <w:szCs w:val="28"/>
        </w:rPr>
        <w:t>принял</w:t>
      </w:r>
      <w:r w:rsidR="006F554A">
        <w:rPr>
          <w:rFonts w:ascii="Times New Roman" w:hAnsi="Times New Roman" w:cs="Times New Roman"/>
          <w:sz w:val="28"/>
          <w:szCs w:val="28"/>
        </w:rPr>
        <w:t>и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участие в проводимом Корпорацией </w:t>
      </w:r>
      <w:r w:rsidR="00E0617C">
        <w:rPr>
          <w:rFonts w:ascii="Times New Roman" w:hAnsi="Times New Roman" w:cs="Times New Roman"/>
          <w:sz w:val="28"/>
          <w:szCs w:val="28"/>
        </w:rPr>
        <w:t>предпринимательском часе, посвященном мерам имущественной поддержки субъектов МСП и самозанятых гра</w:t>
      </w:r>
      <w:r w:rsidR="006601BC">
        <w:rPr>
          <w:rFonts w:ascii="Times New Roman" w:hAnsi="Times New Roman" w:cs="Times New Roman"/>
          <w:sz w:val="28"/>
          <w:szCs w:val="28"/>
        </w:rPr>
        <w:t xml:space="preserve">ждан, в том числе рассмотрены </w:t>
      </w:r>
      <w:r w:rsidR="005C13E0">
        <w:rPr>
          <w:rFonts w:ascii="Times New Roman" w:hAnsi="Times New Roman" w:cs="Times New Roman"/>
          <w:sz w:val="28"/>
          <w:szCs w:val="28"/>
        </w:rPr>
        <w:t>условия получения такой поддержки, льго</w:t>
      </w:r>
      <w:r w:rsidR="006601BC">
        <w:rPr>
          <w:rFonts w:ascii="Times New Roman" w:hAnsi="Times New Roman" w:cs="Times New Roman"/>
          <w:sz w:val="28"/>
          <w:szCs w:val="28"/>
        </w:rPr>
        <w:t>ты</w:t>
      </w:r>
      <w:r w:rsidR="005C13E0">
        <w:rPr>
          <w:rFonts w:ascii="Times New Roman" w:hAnsi="Times New Roman" w:cs="Times New Roman"/>
          <w:sz w:val="28"/>
          <w:szCs w:val="28"/>
        </w:rPr>
        <w:t xml:space="preserve"> на арендную плату, </w:t>
      </w:r>
      <w:r w:rsidR="006601BC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5C13E0">
        <w:rPr>
          <w:rFonts w:ascii="Times New Roman" w:hAnsi="Times New Roman" w:cs="Times New Roman"/>
          <w:sz w:val="28"/>
          <w:szCs w:val="28"/>
        </w:rPr>
        <w:t>арен</w:t>
      </w:r>
      <w:r w:rsidR="006601BC">
        <w:rPr>
          <w:rFonts w:ascii="Times New Roman" w:hAnsi="Times New Roman" w:cs="Times New Roman"/>
          <w:sz w:val="28"/>
          <w:szCs w:val="28"/>
        </w:rPr>
        <w:t>дных</w:t>
      </w:r>
      <w:r w:rsidR="005C13E0">
        <w:rPr>
          <w:rFonts w:ascii="Times New Roman" w:hAnsi="Times New Roman" w:cs="Times New Roman"/>
          <w:sz w:val="28"/>
          <w:szCs w:val="28"/>
        </w:rPr>
        <w:t xml:space="preserve"> отн</w:t>
      </w:r>
      <w:r w:rsidR="006601BC">
        <w:rPr>
          <w:rFonts w:ascii="Times New Roman" w:hAnsi="Times New Roman" w:cs="Times New Roman"/>
          <w:sz w:val="28"/>
          <w:szCs w:val="28"/>
        </w:rPr>
        <w:t>ошений</w:t>
      </w:r>
      <w:r w:rsidR="005C13E0">
        <w:rPr>
          <w:rFonts w:ascii="Times New Roman" w:hAnsi="Times New Roman" w:cs="Times New Roman"/>
          <w:sz w:val="28"/>
          <w:szCs w:val="28"/>
        </w:rPr>
        <w:t xml:space="preserve"> (более 5 лет), </w:t>
      </w:r>
      <w:r w:rsidR="00020988">
        <w:rPr>
          <w:rFonts w:ascii="Times New Roman" w:hAnsi="Times New Roman" w:cs="Times New Roman"/>
          <w:sz w:val="28"/>
          <w:szCs w:val="28"/>
        </w:rPr>
        <w:t xml:space="preserve">предоставление поддержки самозанятым гражданам, </w:t>
      </w:r>
      <w:r w:rsidR="005C13E0">
        <w:rPr>
          <w:rFonts w:ascii="Times New Roman" w:hAnsi="Times New Roman" w:cs="Times New Roman"/>
          <w:sz w:val="28"/>
          <w:szCs w:val="28"/>
        </w:rPr>
        <w:t>возможность выкупа арендуемого имущества.</w:t>
      </w:r>
    </w:p>
    <w:p w:rsidR="00E0617C" w:rsidRPr="00803F65" w:rsidRDefault="005C13E0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 из Красноярского края </w:t>
      </w:r>
      <w:r w:rsidR="006601BC">
        <w:rPr>
          <w:rFonts w:ascii="Times New Roman" w:hAnsi="Times New Roman" w:cs="Times New Roman"/>
          <w:sz w:val="28"/>
          <w:szCs w:val="28"/>
        </w:rPr>
        <w:t xml:space="preserve">(генеральный директор ООО «Русский профиль – Железногорск») поделился своим опытом и </w:t>
      </w:r>
      <w:r>
        <w:rPr>
          <w:rFonts w:ascii="Times New Roman" w:hAnsi="Times New Roman" w:cs="Times New Roman"/>
          <w:sz w:val="28"/>
          <w:szCs w:val="28"/>
        </w:rPr>
        <w:t xml:space="preserve">отметил, что «имущественная поддержка со стороны государства позволяет дать легкий старт бизнесу. </w:t>
      </w:r>
      <w:r w:rsidRPr="00803F65">
        <w:rPr>
          <w:rFonts w:ascii="Times New Roman" w:hAnsi="Times New Roman" w:cs="Times New Roman"/>
          <w:sz w:val="28"/>
          <w:szCs w:val="28"/>
        </w:rPr>
        <w:t>И главное</w:t>
      </w:r>
      <w:r w:rsidR="00912F4D" w:rsidRPr="00803F65">
        <w:rPr>
          <w:rFonts w:ascii="Times New Roman" w:hAnsi="Times New Roman" w:cs="Times New Roman"/>
          <w:sz w:val="28"/>
          <w:szCs w:val="28"/>
        </w:rPr>
        <w:t>,</w:t>
      </w:r>
      <w:r w:rsidRPr="00803F65">
        <w:rPr>
          <w:rFonts w:ascii="Times New Roman" w:hAnsi="Times New Roman" w:cs="Times New Roman"/>
          <w:sz w:val="28"/>
          <w:szCs w:val="28"/>
        </w:rPr>
        <w:t xml:space="preserve"> иметь </w:t>
      </w:r>
      <w:r w:rsidR="00912F4D" w:rsidRPr="00803F65">
        <w:rPr>
          <w:rFonts w:ascii="Times New Roman" w:hAnsi="Times New Roman" w:cs="Times New Roman"/>
          <w:sz w:val="28"/>
          <w:szCs w:val="28"/>
        </w:rPr>
        <w:t xml:space="preserve">постоянное место размещения – </w:t>
      </w:r>
      <w:r w:rsidRPr="00803F65">
        <w:rPr>
          <w:rFonts w:ascii="Times New Roman" w:hAnsi="Times New Roman" w:cs="Times New Roman"/>
          <w:sz w:val="28"/>
          <w:szCs w:val="28"/>
        </w:rPr>
        <w:t xml:space="preserve">крышу над головой и не бояться, что тебя завтра выгонят». </w:t>
      </w:r>
    </w:p>
    <w:p w:rsidR="005C13E0" w:rsidRPr="00803F65" w:rsidRDefault="005C13E0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F65">
        <w:rPr>
          <w:rFonts w:ascii="Times New Roman" w:hAnsi="Times New Roman" w:cs="Times New Roman"/>
          <w:sz w:val="28"/>
          <w:szCs w:val="28"/>
        </w:rPr>
        <w:t>В настоящее время свыше 25,8 тысяч объектов государственно</w:t>
      </w:r>
      <w:r w:rsidR="00020988" w:rsidRPr="00803F65">
        <w:rPr>
          <w:rFonts w:ascii="Times New Roman" w:hAnsi="Times New Roman" w:cs="Times New Roman"/>
          <w:sz w:val="28"/>
          <w:szCs w:val="28"/>
        </w:rPr>
        <w:t>й</w:t>
      </w:r>
      <w:r w:rsidRPr="00803F65">
        <w:rPr>
          <w:rFonts w:ascii="Times New Roman" w:hAnsi="Times New Roman" w:cs="Times New Roman"/>
          <w:sz w:val="28"/>
          <w:szCs w:val="28"/>
        </w:rPr>
        <w:t xml:space="preserve"> и муниципально</w:t>
      </w:r>
      <w:r w:rsidR="00020988" w:rsidRPr="00803F65">
        <w:rPr>
          <w:rFonts w:ascii="Times New Roman" w:hAnsi="Times New Roman" w:cs="Times New Roman"/>
          <w:sz w:val="28"/>
          <w:szCs w:val="28"/>
        </w:rPr>
        <w:t>й</w:t>
      </w:r>
      <w:r w:rsidRPr="00803F65">
        <w:rPr>
          <w:rFonts w:ascii="Times New Roman" w:hAnsi="Times New Roman" w:cs="Times New Roman"/>
          <w:sz w:val="28"/>
          <w:szCs w:val="28"/>
        </w:rPr>
        <w:t xml:space="preserve"> </w:t>
      </w:r>
      <w:r w:rsidR="00020988" w:rsidRPr="00803F65">
        <w:rPr>
          <w:rFonts w:ascii="Times New Roman" w:hAnsi="Times New Roman" w:cs="Times New Roman"/>
          <w:sz w:val="28"/>
          <w:szCs w:val="28"/>
        </w:rPr>
        <w:t>собственности</w:t>
      </w:r>
      <w:r w:rsidRPr="00803F65">
        <w:rPr>
          <w:rFonts w:ascii="Times New Roman" w:hAnsi="Times New Roman" w:cs="Times New Roman"/>
          <w:sz w:val="28"/>
          <w:szCs w:val="28"/>
        </w:rPr>
        <w:t xml:space="preserve"> предоставлены предпринимателям на льготных условиях</w:t>
      </w:r>
      <w:r w:rsidR="00012B26" w:rsidRPr="00803F65">
        <w:rPr>
          <w:rFonts w:ascii="Times New Roman" w:hAnsi="Times New Roman" w:cs="Times New Roman"/>
          <w:sz w:val="28"/>
          <w:szCs w:val="28"/>
        </w:rPr>
        <w:t>, свободны для передачи более 30 тысяч объектов</w:t>
      </w:r>
      <w:r w:rsidRPr="00803F65">
        <w:rPr>
          <w:rFonts w:ascii="Times New Roman" w:hAnsi="Times New Roman" w:cs="Times New Roman"/>
          <w:sz w:val="28"/>
          <w:szCs w:val="28"/>
        </w:rPr>
        <w:t xml:space="preserve">. Учитывая, что возможности </w:t>
      </w:r>
      <w:r w:rsidR="00020988" w:rsidRPr="00803F65">
        <w:rPr>
          <w:rFonts w:ascii="Times New Roman" w:hAnsi="Times New Roman" w:cs="Times New Roman"/>
          <w:sz w:val="28"/>
          <w:szCs w:val="28"/>
        </w:rPr>
        <w:t>расширения поддержки за счет такого имущества ограничены, Корпорация взаимодействует с крупными компаниями, в том числе с государственным участием, например, такими как ПАО «Татнефть», на предмет предоставления свободных площадей малому бизнесу.</w:t>
      </w:r>
      <w:r w:rsidR="006601BC" w:rsidRPr="00803F65">
        <w:rPr>
          <w:rFonts w:ascii="Times New Roman" w:hAnsi="Times New Roman" w:cs="Times New Roman"/>
          <w:sz w:val="28"/>
          <w:szCs w:val="28"/>
        </w:rPr>
        <w:t xml:space="preserve"> На сегодняшний день сформирован список та</w:t>
      </w:r>
      <w:r w:rsidR="00012B26" w:rsidRPr="00803F65">
        <w:rPr>
          <w:rFonts w:ascii="Times New Roman" w:hAnsi="Times New Roman" w:cs="Times New Roman"/>
          <w:sz w:val="28"/>
          <w:szCs w:val="28"/>
        </w:rPr>
        <w:t>ких объектов</w:t>
      </w:r>
      <w:r w:rsidR="006601BC" w:rsidRPr="00803F65">
        <w:rPr>
          <w:rFonts w:ascii="Times New Roman" w:hAnsi="Times New Roman" w:cs="Times New Roman"/>
          <w:sz w:val="28"/>
          <w:szCs w:val="28"/>
        </w:rPr>
        <w:t>.</w:t>
      </w:r>
    </w:p>
    <w:p w:rsidR="00912F4D" w:rsidRDefault="006601BC" w:rsidP="00912F4D">
      <w:pPr>
        <w:autoSpaceDE w:val="0"/>
        <w:autoSpaceDN w:val="0"/>
        <w:spacing w:after="0"/>
        <w:ind w:right="51" w:firstLine="709"/>
        <w:jc w:val="both"/>
      </w:pPr>
      <w:r w:rsidRPr="00803F65">
        <w:rPr>
          <w:rFonts w:ascii="Times New Roman" w:hAnsi="Times New Roman" w:cs="Times New Roman"/>
          <w:sz w:val="28"/>
          <w:szCs w:val="28"/>
        </w:rPr>
        <w:t>И</w:t>
      </w:r>
      <w:r w:rsidR="00E11C9B" w:rsidRPr="00803F65">
        <w:rPr>
          <w:rFonts w:ascii="Times New Roman" w:hAnsi="Times New Roman" w:cs="Times New Roman"/>
          <w:sz w:val="28"/>
          <w:szCs w:val="28"/>
        </w:rPr>
        <w:t xml:space="preserve">нтересные условия комплексной поддержки озвучены для предпринимателей, </w:t>
      </w:r>
      <w:r w:rsidR="002F18D2" w:rsidRPr="00803F65">
        <w:rPr>
          <w:rFonts w:ascii="Times New Roman" w:hAnsi="Times New Roman" w:cs="Times New Roman"/>
          <w:sz w:val="28"/>
          <w:szCs w:val="28"/>
        </w:rPr>
        <w:t xml:space="preserve">готовых открывать бизнес </w:t>
      </w:r>
      <w:r w:rsidR="00E11C9B" w:rsidRPr="00803F65">
        <w:rPr>
          <w:rFonts w:ascii="Times New Roman" w:hAnsi="Times New Roman" w:cs="Times New Roman"/>
          <w:sz w:val="28"/>
          <w:szCs w:val="28"/>
        </w:rPr>
        <w:t>в город</w:t>
      </w:r>
      <w:r w:rsidR="002F18D2" w:rsidRPr="00803F65">
        <w:rPr>
          <w:rFonts w:ascii="Times New Roman" w:hAnsi="Times New Roman" w:cs="Times New Roman"/>
          <w:sz w:val="28"/>
          <w:szCs w:val="28"/>
        </w:rPr>
        <w:t>е</w:t>
      </w:r>
      <w:r w:rsidR="00E11C9B" w:rsidRPr="00803F65">
        <w:rPr>
          <w:rFonts w:ascii="Times New Roman" w:hAnsi="Times New Roman" w:cs="Times New Roman"/>
          <w:sz w:val="28"/>
          <w:szCs w:val="28"/>
        </w:rPr>
        <w:t xml:space="preserve"> Байкон</w:t>
      </w:r>
      <w:r w:rsidR="002F18D2" w:rsidRPr="00803F65">
        <w:rPr>
          <w:rFonts w:ascii="Times New Roman" w:hAnsi="Times New Roman" w:cs="Times New Roman"/>
          <w:sz w:val="28"/>
          <w:szCs w:val="28"/>
        </w:rPr>
        <w:t xml:space="preserve">ур – административно-территориальной единице Республики Казахстан, функционирующей в условиях аренды Российской Федерацией. </w:t>
      </w:r>
      <w:r w:rsidR="00912F4D" w:rsidRPr="00803F65">
        <w:rPr>
          <w:rFonts w:ascii="Times New Roman" w:hAnsi="Times New Roman"/>
          <w:sz w:val="28"/>
          <w:szCs w:val="28"/>
        </w:rPr>
        <w:t>Для субъектов МСП, осуществлявших деятельность на территории города Байконур в производственной, социальной и (или) научной сферах, а также в сфере бытовых услуг населению, предусмотрено снижение налоговых ставок при применении специальных налоговых режимов, предлагаются преференции по льготной ставке арендной платы за помещение в случае проведения текущего ремонта, скидки по договорам субаренды нежилого помещения, заключенным на 5 лет.</w:t>
      </w:r>
    </w:p>
    <w:p w:rsidR="007A7D1A" w:rsidRDefault="00186A30" w:rsidP="00012B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3C54">
        <w:rPr>
          <w:rFonts w:ascii="Times New Roman" w:hAnsi="Times New Roman" w:cs="Times New Roman"/>
          <w:sz w:val="28"/>
          <w:szCs w:val="28"/>
        </w:rPr>
        <w:t>т представителей</w:t>
      </w:r>
      <w:r w:rsidR="00012B26">
        <w:rPr>
          <w:rFonts w:ascii="Times New Roman" w:hAnsi="Times New Roman" w:cs="Times New Roman"/>
          <w:sz w:val="28"/>
          <w:szCs w:val="28"/>
        </w:rPr>
        <w:t xml:space="preserve"> органов власти и предпринимательского сообщества</w:t>
      </w:r>
      <w:r>
        <w:rPr>
          <w:rFonts w:ascii="Times New Roman" w:hAnsi="Times New Roman" w:cs="Times New Roman"/>
          <w:sz w:val="28"/>
          <w:szCs w:val="28"/>
        </w:rPr>
        <w:t>, выступающих в качестве экспертов, были даны предложения по развитию направления имущественной поддержки. З</w:t>
      </w:r>
      <w:r w:rsidR="00012B26">
        <w:rPr>
          <w:rFonts w:ascii="Times New Roman" w:hAnsi="Times New Roman" w:cs="Times New Roman"/>
          <w:sz w:val="28"/>
          <w:szCs w:val="28"/>
        </w:rPr>
        <w:t xml:space="preserve">аместитель председателя комитета по управлению государственным имуществом Волгоградской области Виктор </w:t>
      </w:r>
      <w:proofErr w:type="spellStart"/>
      <w:r w:rsidR="00012B26"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 w:rsidR="00012B26">
        <w:rPr>
          <w:rFonts w:ascii="Times New Roman" w:hAnsi="Times New Roman" w:cs="Times New Roman"/>
          <w:sz w:val="28"/>
          <w:szCs w:val="28"/>
        </w:rPr>
        <w:t xml:space="preserve"> высказал </w:t>
      </w:r>
      <w:r>
        <w:rPr>
          <w:rFonts w:ascii="Times New Roman" w:hAnsi="Times New Roman" w:cs="Times New Roman"/>
          <w:sz w:val="28"/>
          <w:szCs w:val="28"/>
        </w:rPr>
        <w:t>мнение</w:t>
      </w:r>
      <w:r w:rsidR="00012B26">
        <w:rPr>
          <w:rFonts w:ascii="Times New Roman" w:hAnsi="Times New Roman" w:cs="Times New Roman"/>
          <w:sz w:val="28"/>
          <w:szCs w:val="28"/>
        </w:rPr>
        <w:t xml:space="preserve"> о </w:t>
      </w:r>
      <w:r w:rsidR="00623940">
        <w:rPr>
          <w:rFonts w:ascii="Times New Roman" w:hAnsi="Times New Roman" w:cs="Times New Roman"/>
          <w:sz w:val="28"/>
          <w:szCs w:val="28"/>
        </w:rPr>
        <w:t xml:space="preserve">важности </w:t>
      </w:r>
      <w:r w:rsidR="00012B26">
        <w:rPr>
          <w:rFonts w:ascii="Times New Roman" w:hAnsi="Times New Roman" w:cs="Times New Roman"/>
          <w:sz w:val="28"/>
          <w:szCs w:val="28"/>
        </w:rPr>
        <w:t xml:space="preserve">вовлечении в процесс оказания поддержки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012B26">
        <w:rPr>
          <w:rFonts w:ascii="Times New Roman" w:hAnsi="Times New Roman" w:cs="Times New Roman"/>
          <w:sz w:val="28"/>
          <w:szCs w:val="28"/>
        </w:rPr>
        <w:t xml:space="preserve">коммерческих компаний, готовых сдавать объекты по сниженным ставкам малому бизнесу, на условиях взаимовыгодного сотрудничества с органами власти, например, путем </w:t>
      </w:r>
      <w:r w:rsidR="00012B26">
        <w:rPr>
          <w:rFonts w:ascii="Times New Roman" w:hAnsi="Times New Roman" w:cs="Times New Roman"/>
          <w:sz w:val="28"/>
          <w:szCs w:val="28"/>
        </w:rPr>
        <w:lastRenderedPageBreak/>
        <w:t>предоставления налоговых льгот таким компаниям. Воз</w:t>
      </w:r>
      <w:r w:rsidR="007A7D1A">
        <w:rPr>
          <w:rFonts w:ascii="Times New Roman" w:hAnsi="Times New Roman" w:cs="Times New Roman"/>
          <w:sz w:val="28"/>
          <w:szCs w:val="28"/>
        </w:rPr>
        <w:t xml:space="preserve">можно, такая практика начнется с компаний, доля участия государства в которых более 50 процентов. </w:t>
      </w:r>
    </w:p>
    <w:p w:rsidR="00012B26" w:rsidRDefault="007A7D1A" w:rsidP="00012B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крестьянско-фермерского хозяйства из Волгоградской области предлагалось, учитывая востребованность земельных участков, вовлекать их в поддержку в большем количестве, включая неиспользуемые земли, государственная собственность на которые не разграничена.</w:t>
      </w:r>
    </w:p>
    <w:p w:rsidR="00020988" w:rsidRDefault="006601BC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озвученная на совещании и</w:t>
      </w:r>
      <w:r w:rsidR="002F18D2">
        <w:rPr>
          <w:rFonts w:ascii="Times New Roman" w:hAnsi="Times New Roman" w:cs="Times New Roman"/>
          <w:sz w:val="28"/>
          <w:szCs w:val="28"/>
        </w:rPr>
        <w:t xml:space="preserve">нформация доступна </w:t>
      </w:r>
      <w:r>
        <w:rPr>
          <w:rFonts w:ascii="Times New Roman" w:hAnsi="Times New Roman" w:cs="Times New Roman"/>
          <w:sz w:val="28"/>
          <w:szCs w:val="28"/>
        </w:rPr>
        <w:t>на сайте Корпорации в разделе «Имущественная поддержка»</w:t>
      </w:r>
      <w:r w:rsidR="007A7D1A">
        <w:rPr>
          <w:rFonts w:ascii="Times New Roman" w:hAnsi="Times New Roman" w:cs="Times New Roman"/>
          <w:sz w:val="28"/>
          <w:szCs w:val="28"/>
        </w:rPr>
        <w:t xml:space="preserve"> и по ссылке </w:t>
      </w:r>
      <w:hyperlink r:id="rId5" w:history="1">
        <w:r w:rsidR="007A7D1A" w:rsidRPr="002964E9">
          <w:rPr>
            <w:rStyle w:val="a5"/>
            <w:rFonts w:ascii="Times New Roman" w:hAnsi="Times New Roman" w:cs="Times New Roman"/>
            <w:sz w:val="28"/>
            <w:szCs w:val="28"/>
          </w:rPr>
          <w:t>https://youtu.be/b0nmqiDiq2A</w:t>
        </w:r>
      </w:hyperlink>
      <w:r w:rsidR="007A7D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сведения об объектах публичного имущества </w:t>
      </w:r>
      <w:r w:rsidR="007A7D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F18D2">
        <w:rPr>
          <w:rFonts w:ascii="Times New Roman" w:hAnsi="Times New Roman" w:cs="Times New Roman"/>
          <w:sz w:val="28"/>
          <w:szCs w:val="28"/>
        </w:rPr>
        <w:t xml:space="preserve">на Портале Бизнес-навигатора МСП, Едином портале государственных услуг, </w:t>
      </w:r>
      <w:r>
        <w:rPr>
          <w:rFonts w:ascii="Times New Roman" w:hAnsi="Times New Roman" w:cs="Times New Roman"/>
          <w:sz w:val="28"/>
          <w:szCs w:val="28"/>
        </w:rPr>
        <w:t>в МФЦ и на сайтах</w:t>
      </w:r>
      <w:r w:rsidR="002F18D2">
        <w:rPr>
          <w:rFonts w:ascii="Times New Roman" w:hAnsi="Times New Roman" w:cs="Times New Roman"/>
          <w:sz w:val="28"/>
          <w:szCs w:val="28"/>
        </w:rPr>
        <w:t xml:space="preserve"> органов в</w:t>
      </w:r>
      <w:r>
        <w:rPr>
          <w:rFonts w:ascii="Times New Roman" w:hAnsi="Times New Roman" w:cs="Times New Roman"/>
          <w:sz w:val="28"/>
          <w:szCs w:val="28"/>
        </w:rPr>
        <w:t>ласти и местного самоуправления.</w:t>
      </w:r>
    </w:p>
    <w:p w:rsidR="00844C3C" w:rsidRPr="008F11B8" w:rsidRDefault="00844C3C" w:rsidP="008F11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4C3C" w:rsidRPr="008F11B8" w:rsidSect="00012B26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B8"/>
    <w:rsid w:val="00012B26"/>
    <w:rsid w:val="00020988"/>
    <w:rsid w:val="000E727D"/>
    <w:rsid w:val="00186A30"/>
    <w:rsid w:val="001C1CD8"/>
    <w:rsid w:val="002F18D2"/>
    <w:rsid w:val="00373C54"/>
    <w:rsid w:val="005C13E0"/>
    <w:rsid w:val="00623940"/>
    <w:rsid w:val="006601BC"/>
    <w:rsid w:val="006F554A"/>
    <w:rsid w:val="007A7D1A"/>
    <w:rsid w:val="00803F65"/>
    <w:rsid w:val="00844C3C"/>
    <w:rsid w:val="008F11B8"/>
    <w:rsid w:val="00912F4D"/>
    <w:rsid w:val="00986DD6"/>
    <w:rsid w:val="00A24738"/>
    <w:rsid w:val="00E0617C"/>
    <w:rsid w:val="00E11C9B"/>
    <w:rsid w:val="00E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D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0nmqiDiq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Оксана Иванкова</cp:lastModifiedBy>
  <cp:revision>12</cp:revision>
  <cp:lastPrinted>2021-02-16T13:20:00Z</cp:lastPrinted>
  <dcterms:created xsi:type="dcterms:W3CDTF">2021-02-16T08:49:00Z</dcterms:created>
  <dcterms:modified xsi:type="dcterms:W3CDTF">2021-02-17T05:37:00Z</dcterms:modified>
</cp:coreProperties>
</file>