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B8" w:rsidRPr="003320D6" w:rsidRDefault="00897FB8" w:rsidP="00897FB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Начальнику управления</w:t>
      </w:r>
    </w:p>
    <w:p w:rsidR="00897FB8" w:rsidRPr="003320D6" w:rsidRDefault="00897FB8" w:rsidP="00897FB8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образования</w:t>
      </w:r>
    </w:p>
    <w:p w:rsidR="00897FB8" w:rsidRPr="003320D6" w:rsidRDefault="00897FB8" w:rsidP="00897FB8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администрации МО</w:t>
      </w:r>
    </w:p>
    <w:p w:rsidR="00897FB8" w:rsidRPr="003320D6" w:rsidRDefault="00897FB8" w:rsidP="00897FB8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Туапсинский район</w:t>
      </w:r>
    </w:p>
    <w:p w:rsidR="00897FB8" w:rsidRPr="003320D6" w:rsidRDefault="00897FB8" w:rsidP="00897FB8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Г.А. Никольской</w:t>
      </w:r>
    </w:p>
    <w:p w:rsidR="00897FB8" w:rsidRPr="003320D6" w:rsidRDefault="00897FB8" w:rsidP="00897FB8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Заключение</w:t>
      </w:r>
    </w:p>
    <w:p w:rsidR="00897FB8" w:rsidRPr="003320D6" w:rsidRDefault="00897FB8" w:rsidP="00897FB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2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897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прейскуранта цен (тарифов) на образовательные услуги, оказываемые за плату Муниципальным автономным общеобразовательным  учреждением средней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897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бщеобразовательной школой № 11 имени </w:t>
      </w:r>
      <w:proofErr w:type="gramStart"/>
      <w:r w:rsidRPr="00897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Героя Советского Союза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7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Дмитрия Леонтьевича Калараша города Туапсе муниципального образования</w:t>
      </w:r>
      <w:proofErr w:type="gramEnd"/>
      <w:r w:rsidRPr="00897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Туапсинский район</w:t>
      </w:r>
      <w:r w:rsidRPr="003320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897FB8" w:rsidRPr="003320D6" w:rsidRDefault="00897FB8" w:rsidP="00DF504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Туапсинский район, рассмотрев проект постановления администрации МО Туапсинский район</w:t>
      </w:r>
      <w:r w:rsidRPr="00332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9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прейскуранта цен (тарифов) на образовательные услуги, оказываемые за плату Муниципальным автономным общеобразовательным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97FB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FB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общеобразовательной школой № 11 имени Героя Советского Союза Дмитрия Леонтьевича Калараша города Туапсе муниципального образования Туапсинский</w:t>
      </w:r>
      <w:proofErr w:type="gramEnd"/>
      <w:r w:rsidRPr="0089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поступивший    из     управления  образования  администрации  МО  Туапсинский   район   установил</w:t>
      </w: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7FB8" w:rsidRDefault="00897FB8" w:rsidP="00DF5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897FB8" w:rsidRPr="003320D6" w:rsidRDefault="00897FB8" w:rsidP="00897F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2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7FB8">
        <w:rPr>
          <w:rFonts w:ascii="Times New Roman" w:eastAsia="Times New Roman" w:hAnsi="Times New Roman" w:cs="Times New Roman"/>
          <w:sz w:val="28"/>
          <w:szCs w:val="28"/>
          <w:lang w:eastAsia="ru-RU"/>
        </w:rPr>
        <w:t>с   федеральными   законами   от  6   октября  2003  года № 131-ФЗ «Об общих принципах организации местного самоуправления в Российской  Федерации», от 03 ноября 2006 года № 174-ФЗ «Об автономных учреждениях», и на основании постановления администрации муниципального образования Туапсинский район от 08 августа 2014 года № 2186 «Об утверждении Порядка определения платы за оказание услуг (выполнение работ) для граждан и юридических лиц, муниципальными учреждениями и</w:t>
      </w:r>
      <w:proofErr w:type="gramEnd"/>
      <w:r w:rsidRPr="0089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унитарными предприятиями, находящимися в муниципальной собственности муниципального образования Туапсинский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897FB8" w:rsidRPr="003320D6" w:rsidRDefault="00897FB8" w:rsidP="00897F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Проект нормативного правового акта размещен на сайте администрации МО Туапсинский район </w:t>
      </w:r>
      <w:hyperlink r:id="rId5" w:history="1">
        <w:r w:rsidRPr="003320D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www.tuapseregion.ru</w:t>
        </w:r>
      </w:hyperlink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</w:t>
      </w:r>
      <w:r w:rsidRPr="0033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«Документы», подразделе «</w:t>
      </w:r>
      <w:proofErr w:type="spellStart"/>
      <w:r w:rsidRPr="0033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332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Антикоррупционная экспертиза нормативных правовых актов (проектов)»  </w:t>
      </w: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897FB8" w:rsidRPr="003320D6" w:rsidRDefault="00897FB8" w:rsidP="00897F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97FB8" w:rsidRPr="003320D6" w:rsidRDefault="00897FB8" w:rsidP="00897F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897FB8" w:rsidRPr="003320D6" w:rsidRDefault="00897FB8" w:rsidP="00897FB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FB8" w:rsidRPr="003320D6" w:rsidRDefault="00897FB8" w:rsidP="00897FB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897FB8" w:rsidRPr="003320D6" w:rsidRDefault="00897FB8" w:rsidP="00897F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332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Д.Ю. Коротченко</w:t>
      </w:r>
      <w:r w:rsidRPr="00332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bookmarkStart w:id="0" w:name="_GoBack"/>
      <w:bookmarkEnd w:id="0"/>
    </w:p>
    <w:sectPr w:rsidR="00897FB8" w:rsidRPr="003320D6" w:rsidSect="00DF504C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D7"/>
    <w:rsid w:val="00097ED7"/>
    <w:rsid w:val="0025174E"/>
    <w:rsid w:val="002F7CA7"/>
    <w:rsid w:val="00420819"/>
    <w:rsid w:val="00476C16"/>
    <w:rsid w:val="006D7E65"/>
    <w:rsid w:val="006E362C"/>
    <w:rsid w:val="00832A13"/>
    <w:rsid w:val="0083343B"/>
    <w:rsid w:val="00897FB8"/>
    <w:rsid w:val="009126CE"/>
    <w:rsid w:val="009926FE"/>
    <w:rsid w:val="00D71F9F"/>
    <w:rsid w:val="00D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2020-09-10T09:13:00Z</dcterms:created>
  <dcterms:modified xsi:type="dcterms:W3CDTF">2020-09-10T09:19:00Z</dcterms:modified>
</cp:coreProperties>
</file>