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E2" w:rsidRPr="008305E2" w:rsidRDefault="008305E2" w:rsidP="008305E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5E2">
        <w:rPr>
          <w:rFonts w:ascii="Times New Roman" w:hAnsi="Times New Roman" w:cs="Times New Roman"/>
          <w:b/>
          <w:sz w:val="24"/>
          <w:szCs w:val="24"/>
        </w:rPr>
        <w:t>Информирование субъекто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bookmarkStart w:id="0" w:name="_GoBack"/>
      <w:bookmarkEnd w:id="0"/>
      <w:r w:rsidRPr="008305E2">
        <w:rPr>
          <w:rFonts w:ascii="Times New Roman" w:hAnsi="Times New Roman" w:cs="Times New Roman"/>
          <w:b/>
          <w:sz w:val="24"/>
          <w:szCs w:val="24"/>
        </w:rPr>
        <w:t xml:space="preserve"> МСП о возможности участия в мероприятии. </w:t>
      </w:r>
    </w:p>
    <w:p w:rsidR="008305E2" w:rsidRDefault="008305E2" w:rsidP="008305E2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B7113" w:rsidRPr="005B7113" w:rsidRDefault="005B7113" w:rsidP="005B71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7113">
        <w:rPr>
          <w:rFonts w:ascii="Times New Roman" w:hAnsi="Times New Roman" w:cs="Times New Roman"/>
          <w:sz w:val="24"/>
          <w:szCs w:val="24"/>
        </w:rPr>
        <w:t>28 мая</w:t>
      </w:r>
      <w:r w:rsidRPr="005B7113">
        <w:rPr>
          <w:rFonts w:ascii="Times New Roman" w:hAnsi="Times New Roman" w:cs="Times New Roman"/>
          <w:sz w:val="24"/>
          <w:szCs w:val="24"/>
        </w:rPr>
        <w:t xml:space="preserve"> 2024 г. и 30 мая 2024 г. </w:t>
      </w:r>
      <w:r w:rsidRPr="005B7113">
        <w:rPr>
          <w:rFonts w:ascii="Times New Roman" w:hAnsi="Times New Roman" w:cs="Times New Roman"/>
          <w:sz w:val="24"/>
          <w:szCs w:val="24"/>
        </w:rPr>
        <w:t>в рамках X Международного форума бизнеса и власти «Неделя Российского</w:t>
      </w:r>
      <w:r w:rsidRPr="005B7113">
        <w:rPr>
          <w:rFonts w:ascii="Times New Roman" w:hAnsi="Times New Roman" w:cs="Times New Roman"/>
          <w:sz w:val="24"/>
          <w:szCs w:val="24"/>
        </w:rPr>
        <w:t xml:space="preserve"> </w:t>
      </w:r>
      <w:r w:rsidRPr="005B7113">
        <w:rPr>
          <w:rFonts w:ascii="Times New Roman" w:hAnsi="Times New Roman" w:cs="Times New Roman"/>
          <w:sz w:val="24"/>
          <w:szCs w:val="24"/>
        </w:rPr>
        <w:t>Ритейла – 2024» (далее – форум) АО «Корпорация «МСП» организует биржи</w:t>
      </w:r>
      <w:r w:rsidRPr="005B7113">
        <w:rPr>
          <w:rFonts w:ascii="Times New Roman" w:hAnsi="Times New Roman" w:cs="Times New Roman"/>
          <w:sz w:val="24"/>
          <w:szCs w:val="24"/>
        </w:rPr>
        <w:t xml:space="preserve"> </w:t>
      </w:r>
      <w:r w:rsidRPr="005B7113">
        <w:rPr>
          <w:rFonts w:ascii="Times New Roman" w:hAnsi="Times New Roman" w:cs="Times New Roman"/>
          <w:sz w:val="24"/>
          <w:szCs w:val="24"/>
        </w:rPr>
        <w:t xml:space="preserve">контактов между торговыми сетями, </w:t>
      </w:r>
      <w:proofErr w:type="spellStart"/>
      <w:r w:rsidRPr="005B7113">
        <w:rPr>
          <w:rFonts w:ascii="Times New Roman" w:hAnsi="Times New Roman" w:cs="Times New Roman"/>
          <w:sz w:val="24"/>
          <w:szCs w:val="24"/>
        </w:rPr>
        <w:t>маркетплейсами</w:t>
      </w:r>
      <w:proofErr w:type="spellEnd"/>
      <w:r w:rsidRPr="005B7113">
        <w:rPr>
          <w:rFonts w:ascii="Times New Roman" w:hAnsi="Times New Roman" w:cs="Times New Roman"/>
          <w:sz w:val="24"/>
          <w:szCs w:val="24"/>
        </w:rPr>
        <w:t>, торговыми компаниями и</w:t>
      </w:r>
      <w:r w:rsidRPr="005B7113">
        <w:rPr>
          <w:rFonts w:ascii="Times New Roman" w:hAnsi="Times New Roman" w:cs="Times New Roman"/>
          <w:sz w:val="24"/>
          <w:szCs w:val="24"/>
        </w:rPr>
        <w:t xml:space="preserve"> </w:t>
      </w:r>
      <w:r w:rsidRPr="005B7113">
        <w:rPr>
          <w:rFonts w:ascii="Times New Roman" w:hAnsi="Times New Roman" w:cs="Times New Roman"/>
          <w:sz w:val="24"/>
          <w:szCs w:val="24"/>
        </w:rPr>
        <w:t>субъектами малого и среднего пред</w:t>
      </w:r>
      <w:r w:rsidRPr="005B7113">
        <w:rPr>
          <w:rFonts w:ascii="Times New Roman" w:hAnsi="Times New Roman" w:cs="Times New Roman"/>
          <w:sz w:val="24"/>
          <w:szCs w:val="24"/>
        </w:rPr>
        <w:t xml:space="preserve">принимательства (далее – МСП) – </w:t>
      </w:r>
      <w:r w:rsidRPr="005B7113">
        <w:rPr>
          <w:rFonts w:ascii="Times New Roman" w:hAnsi="Times New Roman" w:cs="Times New Roman"/>
          <w:sz w:val="24"/>
          <w:szCs w:val="24"/>
        </w:rPr>
        <w:t>производителями продовольственны</w:t>
      </w:r>
      <w:r w:rsidRPr="005B7113">
        <w:rPr>
          <w:rFonts w:ascii="Times New Roman" w:hAnsi="Times New Roman" w:cs="Times New Roman"/>
          <w:sz w:val="24"/>
          <w:szCs w:val="24"/>
        </w:rPr>
        <w:t xml:space="preserve">х и непродовольственных товаров </w:t>
      </w:r>
      <w:r w:rsidRPr="005B7113">
        <w:rPr>
          <w:rFonts w:ascii="Times New Roman" w:hAnsi="Times New Roman" w:cs="Times New Roman"/>
          <w:sz w:val="24"/>
          <w:szCs w:val="24"/>
        </w:rPr>
        <w:t>(далее также – мероприятия) по адресу г. Москва, ул. Краснопресненская</w:t>
      </w:r>
      <w:r w:rsidRPr="005B7113">
        <w:rPr>
          <w:rFonts w:ascii="Times New Roman" w:hAnsi="Times New Roman" w:cs="Times New Roman"/>
          <w:sz w:val="24"/>
          <w:szCs w:val="24"/>
        </w:rPr>
        <w:t xml:space="preserve"> </w:t>
      </w:r>
      <w:r w:rsidRPr="005B7113">
        <w:rPr>
          <w:rFonts w:ascii="Times New Roman" w:hAnsi="Times New Roman" w:cs="Times New Roman"/>
          <w:sz w:val="24"/>
          <w:szCs w:val="24"/>
        </w:rPr>
        <w:t>набережная, д. 12</w:t>
      </w:r>
      <w:proofErr w:type="gramEnd"/>
      <w:r w:rsidRPr="005B7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7113">
        <w:rPr>
          <w:rFonts w:ascii="Times New Roman" w:hAnsi="Times New Roman" w:cs="Times New Roman"/>
          <w:sz w:val="24"/>
          <w:szCs w:val="24"/>
        </w:rPr>
        <w:t>Конгрессцентр</w:t>
      </w:r>
      <w:proofErr w:type="spellEnd"/>
      <w:r w:rsidRPr="005B7113">
        <w:rPr>
          <w:rFonts w:ascii="Times New Roman" w:hAnsi="Times New Roman" w:cs="Times New Roman"/>
          <w:sz w:val="24"/>
          <w:szCs w:val="24"/>
        </w:rPr>
        <w:t xml:space="preserve"> ЦМТ, </w:t>
      </w:r>
      <w:proofErr w:type="spellStart"/>
      <w:r w:rsidRPr="005B7113">
        <w:rPr>
          <w:rFonts w:ascii="Times New Roman" w:hAnsi="Times New Roman" w:cs="Times New Roman"/>
          <w:sz w:val="24"/>
          <w:szCs w:val="24"/>
        </w:rPr>
        <w:t>Networking</w:t>
      </w:r>
      <w:proofErr w:type="spellEnd"/>
      <w:r w:rsidRPr="005B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113">
        <w:rPr>
          <w:rFonts w:ascii="Times New Roman" w:hAnsi="Times New Roman" w:cs="Times New Roman"/>
          <w:sz w:val="24"/>
          <w:szCs w:val="24"/>
        </w:rPr>
        <w:t>Hall</w:t>
      </w:r>
      <w:proofErr w:type="spellEnd"/>
      <w:r w:rsidRPr="005B7113">
        <w:rPr>
          <w:rFonts w:ascii="Times New Roman" w:hAnsi="Times New Roman" w:cs="Times New Roman"/>
          <w:sz w:val="24"/>
          <w:szCs w:val="24"/>
        </w:rPr>
        <w:t>.</w:t>
      </w:r>
    </w:p>
    <w:p w:rsidR="005B7113" w:rsidRPr="005B7113" w:rsidRDefault="005B7113" w:rsidP="005B71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113">
        <w:rPr>
          <w:rFonts w:ascii="Times New Roman" w:hAnsi="Times New Roman" w:cs="Times New Roman"/>
          <w:sz w:val="24"/>
          <w:szCs w:val="24"/>
        </w:rPr>
        <w:t>28 мая 2024 состоится проведение биржи контактов российских</w:t>
      </w:r>
      <w:r w:rsidRPr="005B7113">
        <w:rPr>
          <w:rFonts w:ascii="Times New Roman" w:hAnsi="Times New Roman" w:cs="Times New Roman"/>
          <w:sz w:val="24"/>
          <w:szCs w:val="24"/>
        </w:rPr>
        <w:t xml:space="preserve"> торговых </w:t>
      </w:r>
      <w:r w:rsidRPr="005B7113">
        <w:rPr>
          <w:rFonts w:ascii="Times New Roman" w:hAnsi="Times New Roman" w:cs="Times New Roman"/>
          <w:sz w:val="24"/>
          <w:szCs w:val="24"/>
        </w:rPr>
        <w:t xml:space="preserve">сетей и </w:t>
      </w:r>
      <w:proofErr w:type="spellStart"/>
      <w:r w:rsidRPr="005B7113">
        <w:rPr>
          <w:rFonts w:ascii="Times New Roman" w:hAnsi="Times New Roman" w:cs="Times New Roman"/>
          <w:sz w:val="24"/>
          <w:szCs w:val="24"/>
        </w:rPr>
        <w:t>маркетплейсов</w:t>
      </w:r>
      <w:proofErr w:type="spellEnd"/>
      <w:r w:rsidRPr="005B7113">
        <w:rPr>
          <w:rFonts w:ascii="Times New Roman" w:hAnsi="Times New Roman" w:cs="Times New Roman"/>
          <w:sz w:val="24"/>
          <w:szCs w:val="24"/>
        </w:rPr>
        <w:t xml:space="preserve"> с с</w:t>
      </w:r>
      <w:r w:rsidRPr="005B7113">
        <w:rPr>
          <w:rFonts w:ascii="Times New Roman" w:hAnsi="Times New Roman" w:cs="Times New Roman"/>
          <w:sz w:val="24"/>
          <w:szCs w:val="24"/>
        </w:rPr>
        <w:t xml:space="preserve">убъектами МСП – производителями </w:t>
      </w:r>
      <w:r w:rsidRPr="005B7113">
        <w:rPr>
          <w:rFonts w:ascii="Times New Roman" w:hAnsi="Times New Roman" w:cs="Times New Roman"/>
          <w:sz w:val="24"/>
          <w:szCs w:val="24"/>
        </w:rPr>
        <w:t>и поставщиками по кате</w:t>
      </w:r>
      <w:r w:rsidRPr="005B7113">
        <w:rPr>
          <w:rFonts w:ascii="Times New Roman" w:hAnsi="Times New Roman" w:cs="Times New Roman"/>
          <w:sz w:val="24"/>
          <w:szCs w:val="24"/>
        </w:rPr>
        <w:t>гориям «</w:t>
      </w:r>
      <w:proofErr w:type="spellStart"/>
      <w:r w:rsidRPr="005B7113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5B7113">
        <w:rPr>
          <w:rFonts w:ascii="Times New Roman" w:hAnsi="Times New Roman" w:cs="Times New Roman"/>
          <w:sz w:val="24"/>
          <w:szCs w:val="24"/>
        </w:rPr>
        <w:t xml:space="preserve">» (продукты питания </w:t>
      </w:r>
      <w:r w:rsidRPr="005B7113">
        <w:rPr>
          <w:rFonts w:ascii="Times New Roman" w:hAnsi="Times New Roman" w:cs="Times New Roman"/>
          <w:sz w:val="24"/>
          <w:szCs w:val="24"/>
        </w:rPr>
        <w:t>и сельхозпродукция) и «</w:t>
      </w:r>
      <w:proofErr w:type="spellStart"/>
      <w:r w:rsidRPr="005B7113">
        <w:rPr>
          <w:rFonts w:ascii="Times New Roman" w:hAnsi="Times New Roman" w:cs="Times New Roman"/>
          <w:sz w:val="24"/>
          <w:szCs w:val="24"/>
        </w:rPr>
        <w:t>Non-Fo</w:t>
      </w:r>
      <w:r w:rsidRPr="005B711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5B7113">
        <w:rPr>
          <w:rFonts w:ascii="Times New Roman" w:hAnsi="Times New Roman" w:cs="Times New Roman"/>
          <w:sz w:val="24"/>
          <w:szCs w:val="24"/>
        </w:rPr>
        <w:t>» (бытовая химия, парфюмерн</w:t>
      </w:r>
      <w:proofErr w:type="gramStart"/>
      <w:r w:rsidRPr="005B711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B7113">
        <w:rPr>
          <w:rFonts w:ascii="Times New Roman" w:hAnsi="Times New Roman" w:cs="Times New Roman"/>
          <w:sz w:val="24"/>
          <w:szCs w:val="24"/>
        </w:rPr>
        <w:t xml:space="preserve"> </w:t>
      </w:r>
      <w:r w:rsidRPr="005B7113">
        <w:rPr>
          <w:rFonts w:ascii="Times New Roman" w:hAnsi="Times New Roman" w:cs="Times New Roman"/>
          <w:sz w:val="24"/>
          <w:szCs w:val="24"/>
        </w:rPr>
        <w:t xml:space="preserve">косметическая продукция, товары для дома </w:t>
      </w:r>
      <w:r w:rsidRPr="005B7113">
        <w:rPr>
          <w:rFonts w:ascii="Times New Roman" w:hAnsi="Times New Roman" w:cs="Times New Roman"/>
          <w:sz w:val="24"/>
          <w:szCs w:val="24"/>
        </w:rPr>
        <w:t xml:space="preserve">и сада, строительства и ремонта </w:t>
      </w:r>
      <w:r w:rsidRPr="005B7113">
        <w:rPr>
          <w:rFonts w:ascii="Times New Roman" w:hAnsi="Times New Roman" w:cs="Times New Roman"/>
          <w:sz w:val="24"/>
          <w:szCs w:val="24"/>
        </w:rPr>
        <w:t>и др.).</w:t>
      </w:r>
    </w:p>
    <w:p w:rsidR="005B7113" w:rsidRPr="005B7113" w:rsidRDefault="005B7113" w:rsidP="005B71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113">
        <w:rPr>
          <w:rFonts w:ascii="Times New Roman" w:hAnsi="Times New Roman" w:cs="Times New Roman"/>
          <w:sz w:val="24"/>
          <w:szCs w:val="24"/>
        </w:rPr>
        <w:t>В рамках данного мероприятия также</w:t>
      </w:r>
      <w:r>
        <w:rPr>
          <w:rFonts w:ascii="Times New Roman" w:hAnsi="Times New Roman" w:cs="Times New Roman"/>
          <w:sz w:val="24"/>
          <w:szCs w:val="24"/>
        </w:rPr>
        <w:t xml:space="preserve"> пройдет презентационная сессия </w:t>
      </w:r>
      <w:r w:rsidRPr="005B7113">
        <w:rPr>
          <w:rFonts w:ascii="Times New Roman" w:hAnsi="Times New Roman" w:cs="Times New Roman"/>
          <w:sz w:val="24"/>
          <w:szCs w:val="24"/>
        </w:rPr>
        <w:t>«Производственная кооперация и сбыт – окн</w:t>
      </w:r>
      <w:r w:rsidRPr="005B7113">
        <w:rPr>
          <w:rFonts w:ascii="Times New Roman" w:hAnsi="Times New Roman" w:cs="Times New Roman"/>
          <w:sz w:val="24"/>
          <w:szCs w:val="24"/>
        </w:rPr>
        <w:t xml:space="preserve">о возможностей для МСП», в </w:t>
      </w:r>
      <w:proofErr w:type="gramStart"/>
      <w:r w:rsidRPr="005B7113">
        <w:rPr>
          <w:rFonts w:ascii="Times New Roman" w:hAnsi="Times New Roman" w:cs="Times New Roman"/>
          <w:sz w:val="24"/>
          <w:szCs w:val="24"/>
        </w:rPr>
        <w:t>ходе</w:t>
      </w:r>
      <w:proofErr w:type="gramEnd"/>
      <w:r w:rsidRPr="005B7113">
        <w:rPr>
          <w:rFonts w:ascii="Times New Roman" w:hAnsi="Times New Roman" w:cs="Times New Roman"/>
          <w:sz w:val="24"/>
          <w:szCs w:val="24"/>
        </w:rPr>
        <w:t xml:space="preserve"> </w:t>
      </w:r>
      <w:r w:rsidRPr="005B7113">
        <w:rPr>
          <w:rFonts w:ascii="Times New Roman" w:hAnsi="Times New Roman" w:cs="Times New Roman"/>
          <w:sz w:val="24"/>
          <w:szCs w:val="24"/>
        </w:rPr>
        <w:t>которой будет представлен сервис «Производственн</w:t>
      </w:r>
      <w:r w:rsidRPr="005B7113">
        <w:rPr>
          <w:rFonts w:ascii="Times New Roman" w:hAnsi="Times New Roman" w:cs="Times New Roman"/>
          <w:sz w:val="24"/>
          <w:szCs w:val="24"/>
        </w:rPr>
        <w:t xml:space="preserve">ая кооперация и сбыт» </w:t>
      </w:r>
      <w:r w:rsidRPr="005B7113">
        <w:rPr>
          <w:rFonts w:ascii="Times New Roman" w:hAnsi="Times New Roman" w:cs="Times New Roman"/>
          <w:sz w:val="24"/>
          <w:szCs w:val="24"/>
        </w:rPr>
        <w:t>на Цифровой платформе МСП.</w:t>
      </w:r>
      <w:r w:rsidRPr="005B7113">
        <w:rPr>
          <w:rFonts w:ascii="Times New Roman" w:hAnsi="Times New Roman" w:cs="Times New Roman"/>
          <w:sz w:val="24"/>
          <w:szCs w:val="24"/>
        </w:rPr>
        <w:t xml:space="preserve"> </w:t>
      </w:r>
      <w:r w:rsidRPr="005B7113">
        <w:rPr>
          <w:rFonts w:ascii="Times New Roman" w:hAnsi="Times New Roman" w:cs="Times New Roman"/>
          <w:sz w:val="24"/>
          <w:szCs w:val="24"/>
        </w:rPr>
        <w:t xml:space="preserve">РФ </w:t>
      </w:r>
      <w:r w:rsidRPr="005B7113">
        <w:rPr>
          <w:rFonts w:ascii="Times New Roman" w:hAnsi="Times New Roman" w:cs="Times New Roman"/>
          <w:sz w:val="24"/>
          <w:szCs w:val="24"/>
        </w:rPr>
        <w:t xml:space="preserve">с возможностями для организации </w:t>
      </w:r>
      <w:r w:rsidRPr="005B7113">
        <w:rPr>
          <w:rFonts w:ascii="Times New Roman" w:hAnsi="Times New Roman" w:cs="Times New Roman"/>
          <w:sz w:val="24"/>
          <w:szCs w:val="24"/>
        </w:rPr>
        <w:t xml:space="preserve">сотрудничества с торговыми сетями, </w:t>
      </w:r>
      <w:proofErr w:type="spellStart"/>
      <w:r w:rsidRPr="005B7113">
        <w:rPr>
          <w:rFonts w:ascii="Times New Roman" w:hAnsi="Times New Roman" w:cs="Times New Roman"/>
          <w:sz w:val="24"/>
          <w:szCs w:val="24"/>
        </w:rPr>
        <w:t>маркет</w:t>
      </w:r>
      <w:r w:rsidRPr="005B7113">
        <w:rPr>
          <w:rFonts w:ascii="Times New Roman" w:hAnsi="Times New Roman" w:cs="Times New Roman"/>
          <w:sz w:val="24"/>
          <w:szCs w:val="24"/>
        </w:rPr>
        <w:t>плейсами</w:t>
      </w:r>
      <w:proofErr w:type="spellEnd"/>
      <w:r w:rsidRPr="005B7113">
        <w:rPr>
          <w:rFonts w:ascii="Times New Roman" w:hAnsi="Times New Roman" w:cs="Times New Roman"/>
          <w:sz w:val="24"/>
          <w:szCs w:val="24"/>
        </w:rPr>
        <w:t xml:space="preserve"> и торговыми компаниями из России и зарубежных стран.</w:t>
      </w:r>
    </w:p>
    <w:p w:rsidR="005B7113" w:rsidRPr="005B7113" w:rsidRDefault="005B7113" w:rsidP="005B71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113">
        <w:rPr>
          <w:rFonts w:ascii="Times New Roman" w:hAnsi="Times New Roman" w:cs="Times New Roman"/>
          <w:sz w:val="24"/>
          <w:szCs w:val="24"/>
        </w:rPr>
        <w:t>30 мая 2024</w:t>
      </w:r>
      <w:r w:rsidRPr="005B7113">
        <w:rPr>
          <w:rFonts w:ascii="Times New Roman" w:hAnsi="Times New Roman" w:cs="Times New Roman"/>
          <w:sz w:val="24"/>
          <w:szCs w:val="24"/>
        </w:rPr>
        <w:t xml:space="preserve"> состоится проведение биржи контактов зарубежных</w:t>
      </w:r>
      <w:r w:rsidRPr="005B7113">
        <w:rPr>
          <w:rFonts w:ascii="Times New Roman" w:hAnsi="Times New Roman" w:cs="Times New Roman"/>
          <w:sz w:val="24"/>
          <w:szCs w:val="24"/>
        </w:rPr>
        <w:t xml:space="preserve"> </w:t>
      </w:r>
      <w:r w:rsidRPr="005B7113">
        <w:rPr>
          <w:rFonts w:ascii="Times New Roman" w:hAnsi="Times New Roman" w:cs="Times New Roman"/>
          <w:sz w:val="24"/>
          <w:szCs w:val="24"/>
        </w:rPr>
        <w:t>торговых сетей, торговых компаний с с</w:t>
      </w:r>
      <w:r w:rsidRPr="005B7113">
        <w:rPr>
          <w:rFonts w:ascii="Times New Roman" w:hAnsi="Times New Roman" w:cs="Times New Roman"/>
          <w:sz w:val="24"/>
          <w:szCs w:val="24"/>
        </w:rPr>
        <w:t xml:space="preserve">убъектами МСП – производителями </w:t>
      </w:r>
      <w:r w:rsidRPr="005B7113">
        <w:rPr>
          <w:rFonts w:ascii="Times New Roman" w:hAnsi="Times New Roman" w:cs="Times New Roman"/>
          <w:sz w:val="24"/>
          <w:szCs w:val="24"/>
        </w:rPr>
        <w:t>и поставщиками по катего</w:t>
      </w:r>
      <w:r w:rsidRPr="005B7113">
        <w:rPr>
          <w:rFonts w:ascii="Times New Roman" w:hAnsi="Times New Roman" w:cs="Times New Roman"/>
          <w:sz w:val="24"/>
          <w:szCs w:val="24"/>
        </w:rPr>
        <w:t>риям «</w:t>
      </w:r>
      <w:proofErr w:type="spellStart"/>
      <w:r w:rsidRPr="005B7113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5B7113">
        <w:rPr>
          <w:rFonts w:ascii="Times New Roman" w:hAnsi="Times New Roman" w:cs="Times New Roman"/>
          <w:sz w:val="24"/>
          <w:szCs w:val="24"/>
        </w:rPr>
        <w:t xml:space="preserve">» (продукты питания и сельхозпродукция) </w:t>
      </w:r>
      <w:r w:rsidRPr="005B7113">
        <w:rPr>
          <w:rFonts w:ascii="Times New Roman" w:hAnsi="Times New Roman" w:cs="Times New Roman"/>
          <w:sz w:val="24"/>
          <w:szCs w:val="24"/>
        </w:rPr>
        <w:t>и «</w:t>
      </w:r>
      <w:proofErr w:type="spellStart"/>
      <w:r w:rsidRPr="005B7113">
        <w:rPr>
          <w:rFonts w:ascii="Times New Roman" w:hAnsi="Times New Roman" w:cs="Times New Roman"/>
          <w:sz w:val="24"/>
          <w:szCs w:val="24"/>
        </w:rPr>
        <w:t>Non-Food</w:t>
      </w:r>
      <w:proofErr w:type="spellEnd"/>
      <w:r w:rsidRPr="005B7113">
        <w:rPr>
          <w:rFonts w:ascii="Times New Roman" w:hAnsi="Times New Roman" w:cs="Times New Roman"/>
          <w:sz w:val="24"/>
          <w:szCs w:val="24"/>
        </w:rPr>
        <w:t>» (бытовая химия, парфюмерно-</w:t>
      </w:r>
      <w:r w:rsidRPr="005B7113">
        <w:rPr>
          <w:rFonts w:ascii="Times New Roman" w:hAnsi="Times New Roman" w:cs="Times New Roman"/>
          <w:sz w:val="24"/>
          <w:szCs w:val="24"/>
        </w:rPr>
        <w:t xml:space="preserve">косметическая продукция, товары </w:t>
      </w:r>
      <w:r w:rsidRPr="005B7113">
        <w:rPr>
          <w:rFonts w:ascii="Times New Roman" w:hAnsi="Times New Roman" w:cs="Times New Roman"/>
          <w:sz w:val="24"/>
          <w:szCs w:val="24"/>
        </w:rPr>
        <w:t>для дома и сада, строительства и ремонта и др.).</w:t>
      </w:r>
    </w:p>
    <w:p w:rsidR="005B7113" w:rsidRPr="005B7113" w:rsidRDefault="005B7113" w:rsidP="005B71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113">
        <w:rPr>
          <w:rFonts w:ascii="Times New Roman" w:hAnsi="Times New Roman" w:cs="Times New Roman"/>
          <w:sz w:val="24"/>
          <w:szCs w:val="24"/>
        </w:rPr>
        <w:t>Обращаем внимание, что для с</w:t>
      </w:r>
      <w:r w:rsidRPr="005B7113">
        <w:rPr>
          <w:rFonts w:ascii="Times New Roman" w:hAnsi="Times New Roman" w:cs="Times New Roman"/>
          <w:sz w:val="24"/>
          <w:szCs w:val="24"/>
        </w:rPr>
        <w:t>убъектов МСП – членов делегац</w:t>
      </w:r>
      <w:proofErr w:type="gramStart"/>
      <w:r w:rsidRPr="005B7113">
        <w:rPr>
          <w:rFonts w:ascii="Times New Roman" w:hAnsi="Times New Roman" w:cs="Times New Roman"/>
          <w:sz w:val="24"/>
          <w:szCs w:val="24"/>
        </w:rPr>
        <w:t xml:space="preserve">ии </w:t>
      </w:r>
      <w:r w:rsidRPr="005B7113">
        <w:rPr>
          <w:rFonts w:ascii="Times New Roman" w:hAnsi="Times New Roman" w:cs="Times New Roman"/>
          <w:sz w:val="24"/>
          <w:szCs w:val="24"/>
        </w:rPr>
        <w:t>АО</w:t>
      </w:r>
      <w:proofErr w:type="gramEnd"/>
      <w:r w:rsidRPr="005B7113">
        <w:rPr>
          <w:rFonts w:ascii="Times New Roman" w:hAnsi="Times New Roman" w:cs="Times New Roman"/>
          <w:sz w:val="24"/>
          <w:szCs w:val="24"/>
        </w:rPr>
        <w:t xml:space="preserve"> «Корпорация «МСП» – участие в фор</w:t>
      </w:r>
      <w:r w:rsidRPr="005B7113">
        <w:rPr>
          <w:rFonts w:ascii="Times New Roman" w:hAnsi="Times New Roman" w:cs="Times New Roman"/>
          <w:sz w:val="24"/>
          <w:szCs w:val="24"/>
        </w:rPr>
        <w:t xml:space="preserve">уме бесплатное. Для включения в </w:t>
      </w:r>
      <w:r w:rsidRPr="005B7113">
        <w:rPr>
          <w:rFonts w:ascii="Times New Roman" w:hAnsi="Times New Roman" w:cs="Times New Roman"/>
          <w:sz w:val="24"/>
          <w:szCs w:val="24"/>
        </w:rPr>
        <w:t>состав делегации и получен</w:t>
      </w:r>
      <w:r w:rsidRPr="005B7113">
        <w:rPr>
          <w:rFonts w:ascii="Times New Roman" w:hAnsi="Times New Roman" w:cs="Times New Roman"/>
          <w:sz w:val="24"/>
          <w:szCs w:val="24"/>
        </w:rPr>
        <w:t>ия промо-кода необходимо в срок до 22 мая 2024</w:t>
      </w:r>
      <w:r w:rsidRPr="005B7113">
        <w:rPr>
          <w:rFonts w:ascii="Times New Roman" w:hAnsi="Times New Roman" w:cs="Times New Roman"/>
          <w:sz w:val="24"/>
          <w:szCs w:val="24"/>
        </w:rPr>
        <w:t xml:space="preserve"> пройти регистрацию по ссылке:</w:t>
      </w:r>
      <w:r w:rsidRPr="005B711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5B7113">
          <w:rPr>
            <w:rStyle w:val="a3"/>
            <w:rFonts w:ascii="Times New Roman" w:hAnsi="Times New Roman" w:cs="Times New Roman"/>
            <w:sz w:val="24"/>
            <w:szCs w:val="24"/>
          </w:rPr>
          <w:t>https://forms.yandex.ru/u/6638f5cd5d2a0634ba49800e/</w:t>
        </w:r>
      </w:hyperlink>
      <w:r w:rsidRPr="005B7113">
        <w:rPr>
          <w:rFonts w:ascii="Times New Roman" w:hAnsi="Times New Roman" w:cs="Times New Roman"/>
          <w:sz w:val="24"/>
          <w:szCs w:val="24"/>
        </w:rPr>
        <w:t>.</w:t>
      </w:r>
    </w:p>
    <w:p w:rsidR="005B7113" w:rsidRPr="005B7113" w:rsidRDefault="005B7113" w:rsidP="005B71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113">
        <w:rPr>
          <w:rFonts w:ascii="Times New Roman" w:hAnsi="Times New Roman" w:cs="Times New Roman"/>
          <w:sz w:val="24"/>
          <w:szCs w:val="24"/>
        </w:rPr>
        <w:t xml:space="preserve">Полная программа форума </w:t>
      </w:r>
      <w:r w:rsidRPr="005B7113">
        <w:rPr>
          <w:rFonts w:ascii="Times New Roman" w:hAnsi="Times New Roman" w:cs="Times New Roman"/>
          <w:sz w:val="24"/>
          <w:szCs w:val="24"/>
        </w:rPr>
        <w:t xml:space="preserve">размещена на официальном сайте: </w:t>
      </w:r>
      <w:hyperlink r:id="rId6" w:history="1">
        <w:r w:rsidRPr="005B7113">
          <w:rPr>
            <w:rStyle w:val="a3"/>
            <w:rFonts w:ascii="Times New Roman" w:hAnsi="Times New Roman" w:cs="Times New Roman"/>
            <w:sz w:val="24"/>
            <w:szCs w:val="24"/>
          </w:rPr>
          <w:t>https://retailweek.ru/</w:t>
        </w:r>
      </w:hyperlink>
      <w:r w:rsidRPr="005B7113">
        <w:rPr>
          <w:rFonts w:ascii="Times New Roman" w:hAnsi="Times New Roman" w:cs="Times New Roman"/>
          <w:sz w:val="24"/>
          <w:szCs w:val="24"/>
        </w:rPr>
        <w:t>.</w:t>
      </w:r>
    </w:p>
    <w:p w:rsidR="005B7113" w:rsidRPr="005B7113" w:rsidRDefault="005B7113" w:rsidP="005B71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113">
        <w:rPr>
          <w:rFonts w:ascii="Times New Roman" w:hAnsi="Times New Roman" w:cs="Times New Roman"/>
          <w:sz w:val="24"/>
          <w:szCs w:val="24"/>
        </w:rPr>
        <w:t>Контактные лица от А</w:t>
      </w:r>
      <w:r w:rsidRPr="005B7113">
        <w:rPr>
          <w:rFonts w:ascii="Times New Roman" w:hAnsi="Times New Roman" w:cs="Times New Roman"/>
          <w:sz w:val="24"/>
          <w:szCs w:val="24"/>
        </w:rPr>
        <w:t xml:space="preserve">О «Корпорация «МСП» для решения </w:t>
      </w:r>
      <w:r w:rsidRPr="005B7113">
        <w:rPr>
          <w:rFonts w:ascii="Times New Roman" w:hAnsi="Times New Roman" w:cs="Times New Roman"/>
          <w:sz w:val="24"/>
          <w:szCs w:val="24"/>
        </w:rPr>
        <w:t>организационных вопросов по бирже контактов с российскими торговыми</w:t>
      </w:r>
      <w:r w:rsidRPr="005B7113">
        <w:rPr>
          <w:rFonts w:ascii="Times New Roman" w:hAnsi="Times New Roman" w:cs="Times New Roman"/>
          <w:sz w:val="24"/>
          <w:szCs w:val="24"/>
        </w:rPr>
        <w:t xml:space="preserve"> </w:t>
      </w:r>
      <w:r w:rsidRPr="005B7113">
        <w:rPr>
          <w:rFonts w:ascii="Times New Roman" w:hAnsi="Times New Roman" w:cs="Times New Roman"/>
          <w:sz w:val="24"/>
          <w:szCs w:val="24"/>
        </w:rPr>
        <w:t xml:space="preserve">сетями и </w:t>
      </w:r>
      <w:proofErr w:type="spellStart"/>
      <w:r w:rsidRPr="005B7113">
        <w:rPr>
          <w:rFonts w:ascii="Times New Roman" w:hAnsi="Times New Roman" w:cs="Times New Roman"/>
          <w:sz w:val="24"/>
          <w:szCs w:val="24"/>
        </w:rPr>
        <w:t>маркетплейса</w:t>
      </w:r>
      <w:r w:rsidRPr="005B7113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5B711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B7113" w:rsidRPr="005B7113" w:rsidRDefault="005B7113" w:rsidP="005B71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113">
        <w:rPr>
          <w:rFonts w:ascii="Times New Roman" w:hAnsi="Times New Roman" w:cs="Times New Roman"/>
          <w:sz w:val="24"/>
          <w:szCs w:val="24"/>
        </w:rPr>
        <w:t xml:space="preserve">- </w:t>
      </w:r>
      <w:r w:rsidRPr="005B7113">
        <w:rPr>
          <w:rFonts w:ascii="Times New Roman" w:hAnsi="Times New Roman" w:cs="Times New Roman"/>
          <w:sz w:val="24"/>
          <w:szCs w:val="24"/>
        </w:rPr>
        <w:t xml:space="preserve">Моисеева Ирина Николаевна </w:t>
      </w:r>
      <w:r w:rsidRPr="005B7113">
        <w:rPr>
          <w:rFonts w:ascii="Times New Roman" w:hAnsi="Times New Roman" w:cs="Times New Roman"/>
          <w:sz w:val="24"/>
          <w:szCs w:val="24"/>
        </w:rPr>
        <w:t xml:space="preserve">– консультант дирекции развития </w:t>
      </w:r>
      <w:r w:rsidRPr="005B7113">
        <w:rPr>
          <w:rFonts w:ascii="Times New Roman" w:hAnsi="Times New Roman" w:cs="Times New Roman"/>
          <w:sz w:val="24"/>
          <w:szCs w:val="24"/>
        </w:rPr>
        <w:t>кооперационных цепочек субъектов МСП, тел:</w:t>
      </w:r>
      <w:r w:rsidRPr="005B7113">
        <w:rPr>
          <w:rFonts w:ascii="Times New Roman" w:hAnsi="Times New Roman" w:cs="Times New Roman"/>
          <w:sz w:val="24"/>
          <w:szCs w:val="24"/>
        </w:rPr>
        <w:t xml:space="preserve"> + 7 (800) 100-1-100, доб. 402;</w:t>
      </w:r>
    </w:p>
    <w:p w:rsidR="005B7113" w:rsidRPr="005B7113" w:rsidRDefault="005B7113" w:rsidP="005B71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113">
        <w:rPr>
          <w:rFonts w:ascii="Times New Roman" w:hAnsi="Times New Roman" w:cs="Times New Roman"/>
          <w:sz w:val="24"/>
          <w:szCs w:val="24"/>
        </w:rPr>
        <w:t xml:space="preserve">- </w:t>
      </w:r>
      <w:r w:rsidRPr="005B7113">
        <w:rPr>
          <w:rFonts w:ascii="Times New Roman" w:hAnsi="Times New Roman" w:cs="Times New Roman"/>
          <w:sz w:val="24"/>
          <w:szCs w:val="24"/>
        </w:rPr>
        <w:t>Козырева Елена Андреевна – за</w:t>
      </w:r>
      <w:r w:rsidRPr="005B7113">
        <w:rPr>
          <w:rFonts w:ascii="Times New Roman" w:hAnsi="Times New Roman" w:cs="Times New Roman"/>
          <w:sz w:val="24"/>
          <w:szCs w:val="24"/>
        </w:rPr>
        <w:t xml:space="preserve">меститель </w:t>
      </w:r>
      <w:proofErr w:type="gramStart"/>
      <w:r w:rsidRPr="005B7113">
        <w:rPr>
          <w:rFonts w:ascii="Times New Roman" w:hAnsi="Times New Roman" w:cs="Times New Roman"/>
          <w:sz w:val="24"/>
          <w:szCs w:val="24"/>
        </w:rPr>
        <w:t xml:space="preserve">руководителя дирекции </w:t>
      </w:r>
      <w:r w:rsidRPr="005B7113">
        <w:rPr>
          <w:rFonts w:ascii="Times New Roman" w:hAnsi="Times New Roman" w:cs="Times New Roman"/>
          <w:sz w:val="24"/>
          <w:szCs w:val="24"/>
        </w:rPr>
        <w:t>развития кооперационных цепочек субъектов</w:t>
      </w:r>
      <w:proofErr w:type="gramEnd"/>
      <w:r w:rsidRPr="005B7113">
        <w:rPr>
          <w:rFonts w:ascii="Times New Roman" w:hAnsi="Times New Roman" w:cs="Times New Roman"/>
          <w:sz w:val="24"/>
          <w:szCs w:val="24"/>
        </w:rPr>
        <w:t xml:space="preserve"> МСП, тел: + 7 (80</w:t>
      </w:r>
      <w:r w:rsidRPr="005B7113">
        <w:rPr>
          <w:rFonts w:ascii="Times New Roman" w:hAnsi="Times New Roman" w:cs="Times New Roman"/>
          <w:sz w:val="24"/>
          <w:szCs w:val="24"/>
        </w:rPr>
        <w:t>0) 100-1-100, доб. 386.</w:t>
      </w:r>
    </w:p>
    <w:p w:rsidR="005B7113" w:rsidRPr="005B7113" w:rsidRDefault="005B7113" w:rsidP="005B71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113">
        <w:rPr>
          <w:rFonts w:ascii="Times New Roman" w:hAnsi="Times New Roman" w:cs="Times New Roman"/>
          <w:sz w:val="24"/>
          <w:szCs w:val="24"/>
        </w:rPr>
        <w:t>Контактное лицо от А</w:t>
      </w:r>
      <w:r w:rsidRPr="005B7113">
        <w:rPr>
          <w:rFonts w:ascii="Times New Roman" w:hAnsi="Times New Roman" w:cs="Times New Roman"/>
          <w:sz w:val="24"/>
          <w:szCs w:val="24"/>
        </w:rPr>
        <w:t xml:space="preserve">О «Корпорация «МСП» для решения </w:t>
      </w:r>
      <w:r w:rsidRPr="005B7113">
        <w:rPr>
          <w:rFonts w:ascii="Times New Roman" w:hAnsi="Times New Roman" w:cs="Times New Roman"/>
          <w:sz w:val="24"/>
          <w:szCs w:val="24"/>
        </w:rPr>
        <w:t>организационных вопросов по бирже ко</w:t>
      </w:r>
      <w:r w:rsidRPr="005B7113">
        <w:rPr>
          <w:rFonts w:ascii="Times New Roman" w:hAnsi="Times New Roman" w:cs="Times New Roman"/>
          <w:sz w:val="24"/>
          <w:szCs w:val="24"/>
        </w:rPr>
        <w:t xml:space="preserve">нтактов с зарубежными торговыми </w:t>
      </w:r>
      <w:r w:rsidRPr="005B7113">
        <w:rPr>
          <w:rFonts w:ascii="Times New Roman" w:hAnsi="Times New Roman" w:cs="Times New Roman"/>
          <w:sz w:val="24"/>
          <w:szCs w:val="24"/>
        </w:rPr>
        <w:t xml:space="preserve">сетями и торговыми компаниями: </w:t>
      </w:r>
      <w:proofErr w:type="spellStart"/>
      <w:r w:rsidRPr="005B7113">
        <w:rPr>
          <w:rFonts w:ascii="Times New Roman" w:hAnsi="Times New Roman" w:cs="Times New Roman"/>
          <w:sz w:val="24"/>
          <w:szCs w:val="24"/>
        </w:rPr>
        <w:t>Шемрае</w:t>
      </w:r>
      <w:r w:rsidRPr="005B7113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5B7113">
        <w:rPr>
          <w:rFonts w:ascii="Times New Roman" w:hAnsi="Times New Roman" w:cs="Times New Roman"/>
          <w:sz w:val="24"/>
          <w:szCs w:val="24"/>
        </w:rPr>
        <w:t xml:space="preserve"> Оксана Васильевна – советник </w:t>
      </w:r>
      <w:r w:rsidRPr="005B7113">
        <w:rPr>
          <w:rFonts w:ascii="Times New Roman" w:hAnsi="Times New Roman" w:cs="Times New Roman"/>
          <w:sz w:val="24"/>
          <w:szCs w:val="24"/>
        </w:rPr>
        <w:t>дирекции международной деятельности, тел: + 7 (800) 100-1-100, доб. 397.</w:t>
      </w:r>
    </w:p>
    <w:sectPr w:rsidR="005B7113" w:rsidRPr="005B7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13"/>
    <w:rsid w:val="005B7113"/>
    <w:rsid w:val="008305E2"/>
    <w:rsid w:val="0084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1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1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tailweek.ru/" TargetMode="External"/><Relationship Id="rId5" Type="http://schemas.openxmlformats.org/officeDocument/2006/relationships/hyperlink" Target="https://forms.yandex.ru/u/6638f5cd5d2a0634ba49800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Медведева</dc:creator>
  <cp:lastModifiedBy>Екатерина Медведева</cp:lastModifiedBy>
  <cp:revision>2</cp:revision>
  <dcterms:created xsi:type="dcterms:W3CDTF">2024-05-21T05:46:00Z</dcterms:created>
  <dcterms:modified xsi:type="dcterms:W3CDTF">2024-05-21T06:01:00Z</dcterms:modified>
</cp:coreProperties>
</file>