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47" w:rsidRDefault="008F0147" w:rsidP="00BB40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По реализации кормов</w:t>
      </w:r>
    </w:p>
    <w:p w:rsidR="008F0147" w:rsidRDefault="008F0147" w:rsidP="00BB4067">
      <w:pPr>
        <w:tabs>
          <w:tab w:val="left" w:pos="567"/>
          <w:tab w:val="left" w:pos="709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147" w:rsidRPr="00461D04" w:rsidRDefault="0074647A" w:rsidP="00BB4067">
      <w:pPr>
        <w:tabs>
          <w:tab w:val="left" w:pos="567"/>
          <w:tab w:val="left" w:pos="709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сельского хозяйства и перерабатывающей </w:t>
      </w:r>
      <w:r w:rsidR="008F0147" w:rsidRPr="00461D04">
        <w:rPr>
          <w:rFonts w:ascii="Times New Roman" w:hAnsi="Times New Roman"/>
          <w:color w:val="000000"/>
          <w:sz w:val="28"/>
          <w:szCs w:val="28"/>
        </w:rPr>
        <w:t>промышленности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Туапсинский  район </w:t>
      </w:r>
      <w:r w:rsidR="008F0147">
        <w:rPr>
          <w:rFonts w:ascii="Times New Roman" w:hAnsi="Times New Roman"/>
          <w:color w:val="000000"/>
          <w:sz w:val="28"/>
          <w:szCs w:val="28"/>
        </w:rPr>
        <w:t>информируе</w:t>
      </w:r>
      <w:r w:rsidR="008D4D4E">
        <w:rPr>
          <w:rFonts w:ascii="Times New Roman" w:hAnsi="Times New Roman"/>
          <w:color w:val="000000"/>
          <w:sz w:val="28"/>
          <w:szCs w:val="28"/>
        </w:rPr>
        <w:t>т</w:t>
      </w:r>
      <w:r w:rsidR="008F0147">
        <w:rPr>
          <w:rFonts w:ascii="Times New Roman" w:hAnsi="Times New Roman"/>
          <w:color w:val="000000"/>
          <w:sz w:val="28"/>
          <w:szCs w:val="28"/>
        </w:rPr>
        <w:t xml:space="preserve"> о наличии на территории</w:t>
      </w:r>
      <w:r w:rsidR="008F0147" w:rsidRPr="00461D04">
        <w:rPr>
          <w:rFonts w:ascii="Times New Roman" w:hAnsi="Times New Roman"/>
          <w:sz w:val="28"/>
          <w:szCs w:val="28"/>
        </w:rPr>
        <w:t xml:space="preserve"> муниципальног</w:t>
      </w:r>
      <w:r w:rsidR="008F0147">
        <w:rPr>
          <w:rFonts w:ascii="Times New Roman" w:hAnsi="Times New Roman"/>
          <w:sz w:val="28"/>
          <w:szCs w:val="28"/>
        </w:rPr>
        <w:t>о образования Туапсинский район пунктов по реализации концентрированных и грубых кормов.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7"/>
        <w:gridCol w:w="8923"/>
      </w:tblGrid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23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Адрес пункта по продажи кормов,</w:t>
            </w:r>
          </w:p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>ИП Татевосян   г. Туапсе, ул. Набережная  8-86167-3-25-51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>ИП Журавлева   с. Красное, ул. Майкопская  8-938- 436-71-07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B4067" w:rsidRPr="00BB4067">
              <w:rPr>
                <w:rFonts w:ascii="Times New Roman" w:hAnsi="Times New Roman" w:cs="Times New Roman"/>
                <w:sz w:val="28"/>
                <w:szCs w:val="28"/>
              </w:rPr>
              <w:t>Натхоа. Агуй-Шапсуг, ул. Садовая, 15, 8-988-411-26-25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 xml:space="preserve">ИП Ужегов   с. Красное, ул. Майкопская </w:t>
            </w:r>
            <w:r w:rsidR="00DF4C65" w:rsidRPr="00BB4067">
              <w:rPr>
                <w:rFonts w:ascii="Times New Roman" w:hAnsi="Times New Roman" w:cs="Times New Roman"/>
                <w:sz w:val="28"/>
                <w:szCs w:val="28"/>
              </w:rPr>
              <w:t>8-928-274-58-76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 xml:space="preserve">КФХ Молчанов    пгт. Джубга, ул. Новороссийское шоссе </w:t>
            </w:r>
          </w:p>
          <w:p w:rsidR="008F0147" w:rsidRPr="00BB4067" w:rsidRDefault="008F014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>8-918-334-17-40</w:t>
            </w:r>
          </w:p>
        </w:tc>
      </w:tr>
      <w:tr w:rsidR="008F0147" w:rsidRPr="000811ED" w:rsidTr="00BB4067">
        <w:trPr>
          <w:trHeight w:val="240"/>
        </w:trPr>
        <w:tc>
          <w:tcPr>
            <w:tcW w:w="717" w:type="dxa"/>
          </w:tcPr>
          <w:p w:rsidR="008F0147" w:rsidRPr="000811ED" w:rsidRDefault="008F014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3" w:type="dxa"/>
          </w:tcPr>
          <w:p w:rsidR="008F0147" w:rsidRPr="00BB4067" w:rsidRDefault="008F014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67">
              <w:rPr>
                <w:rFonts w:ascii="Times New Roman" w:hAnsi="Times New Roman" w:cs="Times New Roman"/>
                <w:sz w:val="28"/>
                <w:szCs w:val="28"/>
              </w:rPr>
              <w:t xml:space="preserve">ИП Джирикянс. Шаумян, ул. Шаумяна </w:t>
            </w:r>
            <w:r w:rsidR="00DF4C65" w:rsidRPr="00BB4067">
              <w:rPr>
                <w:rFonts w:ascii="Times New Roman" w:hAnsi="Times New Roman" w:cs="Times New Roman"/>
                <w:sz w:val="28"/>
                <w:szCs w:val="28"/>
              </w:rPr>
              <w:t xml:space="preserve"> 8-918-144-66-21</w:t>
            </w:r>
          </w:p>
        </w:tc>
      </w:tr>
      <w:tr w:rsidR="00BB4067" w:rsidRPr="000811ED" w:rsidTr="00BB4067">
        <w:trPr>
          <w:trHeight w:val="300"/>
        </w:trPr>
        <w:tc>
          <w:tcPr>
            <w:tcW w:w="717" w:type="dxa"/>
          </w:tcPr>
          <w:p w:rsidR="00BB4067" w:rsidRPr="000811ED" w:rsidRDefault="00BB406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3" w:type="dxa"/>
          </w:tcPr>
          <w:p w:rsidR="00BB4067" w:rsidRPr="000811ED" w:rsidRDefault="00BB406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Кучмеевс. Цыпка, ул. Майкопская 1, 8-918-005-04-79</w:t>
            </w:r>
          </w:p>
        </w:tc>
      </w:tr>
      <w:tr w:rsidR="00BB4067" w:rsidRPr="000811ED" w:rsidTr="00BB4067">
        <w:trPr>
          <w:trHeight w:val="258"/>
        </w:trPr>
        <w:tc>
          <w:tcPr>
            <w:tcW w:w="717" w:type="dxa"/>
            <w:tcBorders>
              <w:bottom w:val="single" w:sz="4" w:space="0" w:color="auto"/>
            </w:tcBorders>
          </w:tcPr>
          <w:p w:rsidR="00BB4067" w:rsidRDefault="00BB4067" w:rsidP="00BB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3" w:type="dxa"/>
          </w:tcPr>
          <w:p w:rsidR="00BB4067" w:rsidRDefault="00BB4067" w:rsidP="00BB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Багринпгт Новомихайловский, ул. Заречная, 8-918-912-35-10</w:t>
            </w:r>
          </w:p>
        </w:tc>
      </w:tr>
    </w:tbl>
    <w:p w:rsidR="0035625A" w:rsidRDefault="008F0147" w:rsidP="00BB4067">
      <w:pPr>
        <w:spacing w:line="240" w:lineRule="auto"/>
        <w:jc w:val="both"/>
      </w:pPr>
      <w:r w:rsidRPr="00461D04"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каб. № 2., тел. 8(86167) 24-0-21.</w:t>
      </w:r>
    </w:p>
    <w:sectPr w:rsidR="0035625A" w:rsidSect="00A8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460B8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0B8E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688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4647A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D4D4E"/>
    <w:rsid w:val="008E37AD"/>
    <w:rsid w:val="008E3B89"/>
    <w:rsid w:val="008E4C34"/>
    <w:rsid w:val="008F0147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04E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067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DF4C65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4</cp:revision>
  <dcterms:created xsi:type="dcterms:W3CDTF">2019-09-24T12:51:00Z</dcterms:created>
  <dcterms:modified xsi:type="dcterms:W3CDTF">2019-09-25T07:03:00Z</dcterms:modified>
</cp:coreProperties>
</file>