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490" w:rsidRDefault="00480490" w:rsidP="00480490">
      <w:pPr>
        <w:tabs>
          <w:tab w:val="left" w:pos="6521"/>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Начальнику  отдела промышленности,</w:t>
      </w:r>
    </w:p>
    <w:p w:rsidR="00480490" w:rsidRDefault="00480490" w:rsidP="00480490">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природопользования и охраны</w:t>
      </w:r>
    </w:p>
    <w:p w:rsidR="00480490" w:rsidRDefault="00480490" w:rsidP="00480490">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окружающей  среды  администрации</w:t>
      </w:r>
    </w:p>
    <w:p w:rsidR="00480490" w:rsidRDefault="00480490" w:rsidP="00480490">
      <w:pPr>
        <w:tabs>
          <w:tab w:val="left" w:pos="5529"/>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МО Туапсинский район</w:t>
      </w:r>
    </w:p>
    <w:p w:rsidR="00480490" w:rsidRDefault="00480490" w:rsidP="00480490">
      <w:pPr>
        <w:tabs>
          <w:tab w:val="left" w:pos="6237"/>
        </w:tab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Н. Б. Четвертак</w:t>
      </w:r>
    </w:p>
    <w:p w:rsidR="00480490" w:rsidRDefault="00480490" w:rsidP="00480490">
      <w:pPr>
        <w:tabs>
          <w:tab w:val="left" w:pos="360"/>
        </w:tabs>
        <w:spacing w:after="0" w:line="240" w:lineRule="auto"/>
        <w:jc w:val="both"/>
        <w:rPr>
          <w:rFonts w:ascii="Times New Roman" w:eastAsia="Times New Roman" w:hAnsi="Times New Roman"/>
          <w:sz w:val="28"/>
          <w:szCs w:val="28"/>
          <w:lang w:eastAsia="ar-SA"/>
        </w:rPr>
      </w:pPr>
    </w:p>
    <w:p w:rsidR="00480490" w:rsidRDefault="00480490" w:rsidP="00480490">
      <w:pPr>
        <w:tabs>
          <w:tab w:val="left" w:pos="360"/>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sz w:val="28"/>
          <w:szCs w:val="28"/>
          <w:lang w:eastAsia="ar-SA"/>
        </w:rPr>
        <w:t xml:space="preserve"> </w:t>
      </w:r>
      <w:r>
        <w:rPr>
          <w:rFonts w:ascii="Times New Roman" w:eastAsia="Times New Roman" w:hAnsi="Times New Roman"/>
          <w:b/>
          <w:sz w:val="28"/>
          <w:szCs w:val="28"/>
          <w:lang w:eastAsia="ru-RU"/>
        </w:rPr>
        <w:t>Заключение</w:t>
      </w:r>
    </w:p>
    <w:p w:rsidR="00480490" w:rsidRDefault="00480490" w:rsidP="00480490">
      <w:pPr>
        <w:spacing w:after="0" w:line="240" w:lineRule="auto"/>
        <w:jc w:val="center"/>
        <w:rPr>
          <w:rFonts w:ascii="Times New Roman" w:eastAsia="Times New Roman" w:hAnsi="Times New Roman"/>
          <w:b/>
          <w:sz w:val="28"/>
          <w:szCs w:val="28"/>
          <w:lang w:eastAsia="ru-RU"/>
        </w:rPr>
      </w:pPr>
    </w:p>
    <w:p w:rsidR="00480490" w:rsidRDefault="00480490" w:rsidP="00480490">
      <w:pPr>
        <w:pStyle w:val="1"/>
        <w:tabs>
          <w:tab w:val="left" w:pos="5535"/>
          <w:tab w:val="left" w:pos="5880"/>
        </w:tabs>
        <w:jc w:val="center"/>
        <w:rPr>
          <w:b/>
          <w:color w:val="auto"/>
          <w:sz w:val="28"/>
          <w:szCs w:val="28"/>
        </w:rPr>
      </w:pPr>
      <w:r w:rsidRPr="00761E6C">
        <w:rPr>
          <w:rFonts w:eastAsia="Times New Roman"/>
          <w:sz w:val="28"/>
          <w:szCs w:val="28"/>
          <w:lang w:eastAsia="ru-RU"/>
        </w:rPr>
        <w:t>по результатам экспертизы проекта постановления администрации МО Туапсинский район «</w:t>
      </w:r>
      <w:r w:rsidRPr="00D40DDD">
        <w:rPr>
          <w:b/>
          <w:color w:val="auto"/>
          <w:sz w:val="28"/>
          <w:szCs w:val="28"/>
        </w:rPr>
        <w:t>Об утверждении Поряд</w:t>
      </w:r>
      <w:r>
        <w:rPr>
          <w:b/>
          <w:color w:val="auto"/>
          <w:sz w:val="28"/>
          <w:szCs w:val="28"/>
        </w:rPr>
        <w:t>ка осуществления инвентаризации</w:t>
      </w:r>
      <w:r>
        <w:rPr>
          <w:b/>
          <w:color w:val="auto"/>
          <w:sz w:val="28"/>
          <w:szCs w:val="28"/>
        </w:rPr>
        <w:t xml:space="preserve"> </w:t>
      </w:r>
      <w:r w:rsidRPr="00D40DDD">
        <w:rPr>
          <w:b/>
          <w:color w:val="auto"/>
          <w:sz w:val="28"/>
          <w:szCs w:val="28"/>
        </w:rPr>
        <w:t>и ведения реест</w:t>
      </w:r>
      <w:r>
        <w:rPr>
          <w:b/>
          <w:color w:val="auto"/>
          <w:sz w:val="28"/>
          <w:szCs w:val="28"/>
        </w:rPr>
        <w:t>ра озеленённых территорий</w:t>
      </w:r>
    </w:p>
    <w:p w:rsidR="00480490" w:rsidRPr="00761E6C" w:rsidRDefault="00480490" w:rsidP="00480490">
      <w:pPr>
        <w:pStyle w:val="1"/>
        <w:tabs>
          <w:tab w:val="left" w:pos="5535"/>
          <w:tab w:val="left" w:pos="5880"/>
        </w:tabs>
        <w:jc w:val="center"/>
        <w:rPr>
          <w:rFonts w:eastAsia="Times New Roman"/>
          <w:sz w:val="28"/>
          <w:szCs w:val="28"/>
          <w:lang w:eastAsia="ru-RU"/>
        </w:rPr>
      </w:pPr>
      <w:r w:rsidRPr="00D40DDD">
        <w:rPr>
          <w:b/>
          <w:color w:val="auto"/>
          <w:sz w:val="28"/>
          <w:szCs w:val="28"/>
        </w:rPr>
        <w:t>муниципального образования Туапсинский район</w:t>
      </w:r>
      <w:r w:rsidRPr="00761E6C">
        <w:rPr>
          <w:rFonts w:eastAsia="Times New Roman"/>
          <w:bCs/>
          <w:sz w:val="28"/>
          <w:szCs w:val="28"/>
          <w:lang w:eastAsia="ru-RU"/>
        </w:rPr>
        <w:t>»</w:t>
      </w:r>
    </w:p>
    <w:p w:rsidR="00480490" w:rsidRDefault="00480490" w:rsidP="00480490">
      <w:pPr>
        <w:tabs>
          <w:tab w:val="left" w:pos="709"/>
        </w:tabs>
        <w:spacing w:after="0"/>
        <w:jc w:val="center"/>
        <w:rPr>
          <w:rFonts w:ascii="Times New Roman" w:eastAsia="Times New Roman" w:hAnsi="Times New Roman"/>
          <w:sz w:val="28"/>
          <w:szCs w:val="28"/>
          <w:lang w:eastAsia="ru-RU"/>
        </w:rPr>
      </w:pPr>
    </w:p>
    <w:p w:rsidR="00480490" w:rsidRPr="00480490" w:rsidRDefault="00480490" w:rsidP="00480490">
      <w:pPr>
        <w:pStyle w:val="1"/>
        <w:tabs>
          <w:tab w:val="left" w:pos="567"/>
          <w:tab w:val="left" w:pos="5880"/>
        </w:tabs>
        <w:jc w:val="both"/>
        <w:rPr>
          <w:rFonts w:eastAsia="Times New Roman" w:cs="Times New Roman"/>
          <w:sz w:val="28"/>
          <w:szCs w:val="28"/>
          <w:lang w:eastAsia="ru-RU"/>
        </w:rPr>
      </w:pPr>
      <w:r>
        <w:rPr>
          <w:rFonts w:eastAsia="Times New Roman"/>
          <w:lang w:eastAsia="ru-RU"/>
        </w:rPr>
        <w:tab/>
      </w:r>
      <w:r w:rsidRPr="00480490">
        <w:rPr>
          <w:rFonts w:eastAsia="Times New Roman" w:cs="Times New Roman"/>
          <w:sz w:val="28"/>
          <w:szCs w:val="28"/>
          <w:lang w:eastAsia="ru-RU"/>
        </w:rPr>
        <w:t xml:space="preserve">   </w:t>
      </w:r>
      <w:proofErr w:type="gramStart"/>
      <w:r w:rsidRPr="00480490">
        <w:rPr>
          <w:rFonts w:eastAsia="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480490">
        <w:rPr>
          <w:rFonts w:eastAsia="Times New Roman" w:cs="Times New Roman"/>
          <w:bCs/>
          <w:sz w:val="28"/>
          <w:szCs w:val="28"/>
          <w:lang w:eastAsia="ru-RU"/>
        </w:rPr>
        <w:t xml:space="preserve"> </w:t>
      </w:r>
      <w:r w:rsidRPr="00480490">
        <w:rPr>
          <w:rFonts w:eastAsia="Times New Roman" w:cs="Times New Roman"/>
          <w:sz w:val="28"/>
          <w:szCs w:val="28"/>
          <w:lang w:eastAsia="ru-RU"/>
        </w:rPr>
        <w:t xml:space="preserve"> «</w:t>
      </w:r>
      <w:r w:rsidRPr="00480490">
        <w:rPr>
          <w:rFonts w:cs="Times New Roman"/>
          <w:color w:val="auto"/>
          <w:sz w:val="28"/>
          <w:szCs w:val="28"/>
        </w:rPr>
        <w:t>Об утверждении Порядка осуществления инвентаризации и ведения реестра озеленённых территорий</w:t>
      </w:r>
      <w:r w:rsidRPr="00480490">
        <w:rPr>
          <w:rFonts w:cs="Times New Roman"/>
          <w:color w:val="auto"/>
          <w:sz w:val="28"/>
          <w:szCs w:val="28"/>
        </w:rPr>
        <w:t xml:space="preserve"> </w:t>
      </w:r>
      <w:r w:rsidRPr="00480490">
        <w:rPr>
          <w:rFonts w:cs="Times New Roman"/>
          <w:color w:val="auto"/>
          <w:sz w:val="28"/>
          <w:szCs w:val="28"/>
        </w:rPr>
        <w:t>муниципального образования Туапсинский район</w:t>
      </w:r>
      <w:r w:rsidRPr="00480490">
        <w:rPr>
          <w:rFonts w:eastAsia="Times New Roman" w:cs="Times New Roman"/>
          <w:sz w:val="28"/>
          <w:szCs w:val="28"/>
          <w:lang w:eastAsia="ru-RU"/>
        </w:rPr>
        <w:t>»</w:t>
      </w:r>
      <w:r w:rsidRPr="00480490">
        <w:rPr>
          <w:rFonts w:eastAsia="Times New Roman" w:cs="Times New Roman"/>
          <w:sz w:val="28"/>
          <w:szCs w:val="28"/>
          <w:lang w:eastAsia="ru-RU"/>
        </w:rPr>
        <w:t>,</w:t>
      </w:r>
      <w:r w:rsidRPr="00480490">
        <w:rPr>
          <w:rFonts w:eastAsia="Times New Roman" w:cs="Times New Roman"/>
          <w:bCs/>
          <w:sz w:val="28"/>
          <w:szCs w:val="28"/>
          <w:lang w:eastAsia="ru-RU"/>
        </w:rPr>
        <w:t xml:space="preserve"> </w:t>
      </w:r>
      <w:r w:rsidRPr="00480490">
        <w:rPr>
          <w:rFonts w:eastAsia="Times New Roman" w:cs="Times New Roman"/>
          <w:sz w:val="28"/>
          <w:szCs w:val="28"/>
          <w:lang w:eastAsia="ru-RU"/>
        </w:rPr>
        <w:t>поступивший из</w:t>
      </w:r>
      <w:r w:rsidRPr="00480490">
        <w:rPr>
          <w:rFonts w:eastAsia="Times New Roman" w:cs="Times New Roman"/>
          <w:sz w:val="28"/>
          <w:szCs w:val="28"/>
          <w:lang w:eastAsia="ru-RU"/>
        </w:rPr>
        <w:t xml:space="preserve"> </w:t>
      </w:r>
      <w:r w:rsidRPr="00480490">
        <w:rPr>
          <w:rFonts w:eastAsia="Times New Roman" w:cs="Times New Roman"/>
          <w:sz w:val="28"/>
          <w:szCs w:val="28"/>
          <w:lang w:eastAsia="ru-RU"/>
        </w:rPr>
        <w:t>отдела  промышленности, природопользования  и охраны   окружающей  среды администрации  МО  Туапсинский   район   установил:</w:t>
      </w:r>
      <w:proofErr w:type="gramEnd"/>
    </w:p>
    <w:p w:rsidR="00480490" w:rsidRPr="00480490" w:rsidRDefault="00480490" w:rsidP="00480490">
      <w:pPr>
        <w:tabs>
          <w:tab w:val="left" w:pos="567"/>
        </w:tabs>
        <w:spacing w:after="0" w:line="240" w:lineRule="auto"/>
        <w:jc w:val="both"/>
        <w:rPr>
          <w:rFonts w:ascii="Times New Roman" w:eastAsia="Times New Roman" w:hAnsi="Times New Roman"/>
          <w:sz w:val="28"/>
          <w:szCs w:val="28"/>
          <w:lang w:eastAsia="ru-RU"/>
        </w:rPr>
      </w:pPr>
      <w:r w:rsidRPr="00480490">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80490" w:rsidRPr="00480490" w:rsidRDefault="00480490" w:rsidP="00480490">
      <w:pPr>
        <w:tabs>
          <w:tab w:val="left" w:pos="567"/>
        </w:tabs>
        <w:spacing w:after="0" w:line="240" w:lineRule="auto"/>
        <w:jc w:val="both"/>
        <w:rPr>
          <w:rFonts w:ascii="Times New Roman" w:eastAsia="Times New Roman" w:hAnsi="Times New Roman"/>
          <w:sz w:val="28"/>
          <w:szCs w:val="28"/>
          <w:lang w:eastAsia="ru-RU"/>
        </w:rPr>
      </w:pPr>
      <w:r w:rsidRPr="00480490">
        <w:rPr>
          <w:rFonts w:ascii="Times New Roman" w:hAnsi="Times New Roman"/>
          <w:sz w:val="28"/>
          <w:szCs w:val="28"/>
        </w:rPr>
        <w:t xml:space="preserve">           </w:t>
      </w:r>
      <w:proofErr w:type="gramStart"/>
      <w:r w:rsidRPr="00480490">
        <w:rPr>
          <w:rFonts w:ascii="Times New Roman" w:hAnsi="Times New Roman"/>
          <w:sz w:val="28"/>
          <w:szCs w:val="28"/>
        </w:rPr>
        <w:t>Федеральными законами Российской Федерации  от</w:t>
      </w:r>
      <w:r w:rsidRPr="00480490">
        <w:rPr>
          <w:rFonts w:ascii="Times New Roman" w:hAnsi="Times New Roman"/>
          <w:sz w:val="28"/>
          <w:szCs w:val="28"/>
        </w:rPr>
        <w:t xml:space="preserve"> </w:t>
      </w:r>
      <w:r w:rsidRPr="00480490">
        <w:rPr>
          <w:rFonts w:ascii="Times New Roman" w:hAnsi="Times New Roman"/>
          <w:sz w:val="28"/>
          <w:szCs w:val="28"/>
        </w:rPr>
        <w:t xml:space="preserve"> 06 октября 2003 года № 131-ФЗ «Об общих принципах организации местного самоуправления в Российской Федерации», от 10 января 2002 года № 7-ФЗ «Об охране окружающей среды», Законом Краснодарского края от    23 апреля </w:t>
      </w:r>
      <w:r>
        <w:rPr>
          <w:rFonts w:ascii="Times New Roman" w:hAnsi="Times New Roman"/>
          <w:sz w:val="28"/>
          <w:szCs w:val="28"/>
        </w:rPr>
        <w:t xml:space="preserve"> </w:t>
      </w:r>
      <w:r w:rsidRPr="00480490">
        <w:rPr>
          <w:rFonts w:ascii="Times New Roman" w:hAnsi="Times New Roman"/>
          <w:sz w:val="28"/>
          <w:szCs w:val="28"/>
        </w:rPr>
        <w:t>2013 года № 2695-КЗ «Об охране зелёных насаждений в Краснодарском крае» и Уставом муниципального образования Туапсинский район</w:t>
      </w:r>
      <w:r w:rsidRPr="00480490">
        <w:rPr>
          <w:rFonts w:ascii="Times New Roman" w:hAnsi="Times New Roman"/>
          <w:sz w:val="28"/>
          <w:szCs w:val="28"/>
        </w:rPr>
        <w:t>.</w:t>
      </w:r>
      <w:proofErr w:type="gramEnd"/>
    </w:p>
    <w:p w:rsidR="00480490" w:rsidRPr="00480490" w:rsidRDefault="00480490" w:rsidP="00480490">
      <w:pPr>
        <w:spacing w:after="0" w:line="240" w:lineRule="auto"/>
        <w:jc w:val="both"/>
        <w:rPr>
          <w:rFonts w:ascii="Times New Roman" w:eastAsia="Times New Roman" w:hAnsi="Times New Roman"/>
          <w:sz w:val="28"/>
          <w:szCs w:val="28"/>
          <w:lang w:eastAsia="ru-RU"/>
        </w:rPr>
      </w:pPr>
      <w:r w:rsidRPr="00480490">
        <w:rPr>
          <w:rFonts w:ascii="Times New Roman" w:hAnsi="Times New Roman"/>
          <w:sz w:val="28"/>
          <w:szCs w:val="28"/>
          <w:lang w:eastAsia="ru-RU"/>
        </w:rPr>
        <w:t xml:space="preserve"> </w:t>
      </w:r>
      <w:r w:rsidRPr="00480490">
        <w:rPr>
          <w:sz w:val="28"/>
          <w:szCs w:val="28"/>
        </w:rPr>
        <w:t xml:space="preserve">            </w:t>
      </w:r>
      <w:r w:rsidRPr="00480490">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480490">
        <w:rPr>
          <w:rFonts w:ascii="Times New Roman" w:eastAsia="Times New Roman" w:hAnsi="Times New Roman"/>
          <w:color w:val="000000"/>
          <w:sz w:val="28"/>
          <w:szCs w:val="28"/>
          <w:lang w:eastAsia="ru-RU"/>
        </w:rPr>
        <w:t xml:space="preserve"> </w:t>
      </w:r>
      <w:hyperlink r:id="rId5" w:history="1">
        <w:r w:rsidRPr="00480490">
          <w:rPr>
            <w:rStyle w:val="a3"/>
            <w:rFonts w:ascii="Times New Roman" w:eastAsia="Times New Roman" w:hAnsi="Times New Roman"/>
            <w:sz w:val="28"/>
            <w:szCs w:val="28"/>
            <w:lang w:val="en-US" w:eastAsia="ru-RU"/>
          </w:rPr>
          <w:t>www</w:t>
        </w:r>
        <w:r w:rsidRPr="00480490">
          <w:rPr>
            <w:rStyle w:val="a3"/>
            <w:rFonts w:ascii="Times New Roman" w:eastAsia="Times New Roman" w:hAnsi="Times New Roman"/>
            <w:sz w:val="28"/>
            <w:szCs w:val="28"/>
            <w:lang w:eastAsia="ru-RU"/>
          </w:rPr>
          <w:t>.</w:t>
        </w:r>
        <w:proofErr w:type="spellStart"/>
        <w:r w:rsidRPr="00480490">
          <w:rPr>
            <w:rStyle w:val="a3"/>
            <w:rFonts w:ascii="Times New Roman" w:eastAsia="Times New Roman" w:hAnsi="Times New Roman"/>
            <w:sz w:val="28"/>
            <w:szCs w:val="28"/>
            <w:lang w:val="en-US" w:eastAsia="ru-RU"/>
          </w:rPr>
          <w:t>tuapseregion</w:t>
        </w:r>
        <w:proofErr w:type="spellEnd"/>
        <w:r w:rsidRPr="00480490">
          <w:rPr>
            <w:rStyle w:val="a3"/>
            <w:rFonts w:ascii="Times New Roman" w:eastAsia="Times New Roman" w:hAnsi="Times New Roman"/>
            <w:sz w:val="28"/>
            <w:szCs w:val="28"/>
            <w:lang w:eastAsia="ru-RU"/>
          </w:rPr>
          <w:t>.</w:t>
        </w:r>
        <w:proofErr w:type="spellStart"/>
        <w:r w:rsidRPr="00480490">
          <w:rPr>
            <w:rStyle w:val="a3"/>
            <w:rFonts w:ascii="Times New Roman" w:eastAsia="Times New Roman" w:hAnsi="Times New Roman"/>
            <w:sz w:val="28"/>
            <w:szCs w:val="28"/>
            <w:lang w:val="en-US" w:eastAsia="ru-RU"/>
          </w:rPr>
          <w:t>ru</w:t>
        </w:r>
        <w:proofErr w:type="spellEnd"/>
      </w:hyperlink>
      <w:r w:rsidRPr="00480490">
        <w:rPr>
          <w:rFonts w:ascii="Times New Roman" w:eastAsia="Times New Roman" w:hAnsi="Times New Roman"/>
          <w:color w:val="000000"/>
          <w:sz w:val="28"/>
          <w:szCs w:val="28"/>
          <w:lang w:eastAsia="ru-RU"/>
        </w:rPr>
        <w:t>, в разделе «Документы», подразделе «</w:t>
      </w:r>
      <w:proofErr w:type="spellStart"/>
      <w:r w:rsidRPr="00480490">
        <w:rPr>
          <w:rFonts w:ascii="Times New Roman" w:eastAsia="Times New Roman" w:hAnsi="Times New Roman"/>
          <w:color w:val="000000"/>
          <w:sz w:val="28"/>
          <w:szCs w:val="28"/>
          <w:lang w:eastAsia="ru-RU"/>
        </w:rPr>
        <w:t>Антикоррупция</w:t>
      </w:r>
      <w:proofErr w:type="spellEnd"/>
      <w:r w:rsidRPr="00480490">
        <w:rPr>
          <w:rFonts w:ascii="Times New Roman" w:eastAsia="Times New Roman" w:hAnsi="Times New Roman"/>
          <w:color w:val="000000"/>
          <w:sz w:val="28"/>
          <w:szCs w:val="28"/>
          <w:lang w:eastAsia="ru-RU"/>
        </w:rPr>
        <w:t>» «Антикоррупционная экспертиза нормативных правовых актов</w:t>
      </w:r>
      <w:r>
        <w:rPr>
          <w:rFonts w:ascii="Times New Roman" w:eastAsia="Times New Roman" w:hAnsi="Times New Roman"/>
          <w:color w:val="000000"/>
          <w:sz w:val="28"/>
          <w:szCs w:val="28"/>
          <w:lang w:eastAsia="ru-RU"/>
        </w:rPr>
        <w:t xml:space="preserve"> </w:t>
      </w:r>
      <w:bookmarkStart w:id="0" w:name="_GoBack"/>
      <w:bookmarkEnd w:id="0"/>
      <w:r w:rsidRPr="00480490">
        <w:rPr>
          <w:rFonts w:ascii="Times New Roman" w:eastAsia="Times New Roman" w:hAnsi="Times New Roman"/>
          <w:color w:val="000000"/>
          <w:sz w:val="28"/>
          <w:szCs w:val="28"/>
          <w:lang w:eastAsia="ru-RU"/>
        </w:rPr>
        <w:t xml:space="preserve">(проектов)» </w:t>
      </w:r>
      <w:r w:rsidRPr="00480490">
        <w:rPr>
          <w:rFonts w:ascii="Times New Roman" w:eastAsia="Times New Roman" w:hAnsi="Times New Roman"/>
          <w:sz w:val="28"/>
          <w:szCs w:val="28"/>
          <w:lang w:eastAsia="ru-RU"/>
        </w:rPr>
        <w:t xml:space="preserve">для проведения независимой антикоррупционной экспертизы. </w:t>
      </w:r>
    </w:p>
    <w:p w:rsidR="00480490" w:rsidRPr="00480490" w:rsidRDefault="00480490" w:rsidP="0048049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480490">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480490">
        <w:rPr>
          <w:rFonts w:ascii="Times New Roman" w:eastAsia="Times New Roman" w:hAnsi="Times New Roman"/>
          <w:sz w:val="28"/>
          <w:szCs w:val="28"/>
          <w:lang w:eastAsia="ru-RU"/>
        </w:rPr>
        <w:t>коррупциогенные</w:t>
      </w:r>
      <w:proofErr w:type="spellEnd"/>
      <w:r w:rsidRPr="00480490">
        <w:rPr>
          <w:rFonts w:ascii="Times New Roman" w:eastAsia="Times New Roman" w:hAnsi="Times New Roman"/>
          <w:sz w:val="28"/>
          <w:szCs w:val="28"/>
          <w:lang w:eastAsia="ru-RU"/>
        </w:rPr>
        <w:t xml:space="preserve"> факторы не обнаружены.</w:t>
      </w:r>
    </w:p>
    <w:p w:rsidR="00480490" w:rsidRPr="00480490" w:rsidRDefault="00480490" w:rsidP="00480490">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480490">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480490" w:rsidRPr="00480490" w:rsidRDefault="00480490" w:rsidP="00480490">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80490" w:rsidRPr="00480490" w:rsidRDefault="00480490" w:rsidP="00480490">
      <w:pPr>
        <w:autoSpaceDE w:val="0"/>
        <w:autoSpaceDN w:val="0"/>
        <w:adjustRightInd w:val="0"/>
        <w:spacing w:after="0" w:line="240" w:lineRule="auto"/>
        <w:rPr>
          <w:rFonts w:ascii="Times New Roman" w:eastAsia="Times New Roman" w:hAnsi="Times New Roman"/>
          <w:sz w:val="28"/>
          <w:szCs w:val="28"/>
          <w:lang w:eastAsia="ru-RU"/>
        </w:rPr>
      </w:pPr>
    </w:p>
    <w:p w:rsidR="00480490" w:rsidRPr="00480490" w:rsidRDefault="00480490" w:rsidP="00480490">
      <w:pPr>
        <w:autoSpaceDE w:val="0"/>
        <w:autoSpaceDN w:val="0"/>
        <w:adjustRightInd w:val="0"/>
        <w:spacing w:after="0" w:line="240" w:lineRule="auto"/>
        <w:rPr>
          <w:rFonts w:ascii="Times New Roman" w:eastAsia="Times New Roman" w:hAnsi="Times New Roman"/>
          <w:sz w:val="28"/>
          <w:szCs w:val="28"/>
          <w:lang w:eastAsia="ru-RU"/>
        </w:rPr>
      </w:pPr>
      <w:r w:rsidRPr="00480490">
        <w:rPr>
          <w:rFonts w:ascii="Times New Roman" w:eastAsia="Times New Roman" w:hAnsi="Times New Roman"/>
          <w:sz w:val="28"/>
          <w:szCs w:val="28"/>
          <w:lang w:eastAsia="ru-RU"/>
        </w:rPr>
        <w:t>Начальник</w:t>
      </w:r>
    </w:p>
    <w:p w:rsidR="00480490" w:rsidRPr="00480490" w:rsidRDefault="00480490" w:rsidP="00480490">
      <w:pPr>
        <w:autoSpaceDE w:val="0"/>
        <w:autoSpaceDN w:val="0"/>
        <w:adjustRightInd w:val="0"/>
        <w:spacing w:after="0" w:line="240" w:lineRule="auto"/>
        <w:rPr>
          <w:rFonts w:ascii="Times New Roman" w:eastAsia="Times New Roman" w:hAnsi="Times New Roman"/>
          <w:sz w:val="28"/>
          <w:szCs w:val="28"/>
          <w:lang w:eastAsia="ru-RU"/>
        </w:rPr>
      </w:pPr>
      <w:r w:rsidRPr="00480490">
        <w:rPr>
          <w:rFonts w:ascii="Times New Roman" w:eastAsia="Times New Roman" w:hAnsi="Times New Roman"/>
          <w:sz w:val="28"/>
          <w:szCs w:val="28"/>
          <w:lang w:eastAsia="ru-RU"/>
        </w:rPr>
        <w:t>правового отдела  администрации</w:t>
      </w:r>
    </w:p>
    <w:p w:rsidR="00480490" w:rsidRPr="00480490" w:rsidRDefault="00480490" w:rsidP="00480490">
      <w:pPr>
        <w:autoSpaceDE w:val="0"/>
        <w:autoSpaceDN w:val="0"/>
        <w:adjustRightInd w:val="0"/>
        <w:spacing w:after="0" w:line="240" w:lineRule="auto"/>
        <w:rPr>
          <w:sz w:val="28"/>
          <w:szCs w:val="28"/>
        </w:rPr>
      </w:pPr>
      <w:r w:rsidRPr="00480490">
        <w:rPr>
          <w:rFonts w:ascii="Times New Roman" w:eastAsia="Times New Roman" w:hAnsi="Times New Roman"/>
          <w:sz w:val="28"/>
          <w:szCs w:val="28"/>
          <w:lang w:eastAsia="ru-RU"/>
        </w:rPr>
        <w:t xml:space="preserve">МО Туапсинский район                                                                  Д.Ю. Коротченко                   </w:t>
      </w:r>
    </w:p>
    <w:p w:rsidR="00D71F9F" w:rsidRPr="00480490" w:rsidRDefault="00D71F9F">
      <w:pPr>
        <w:rPr>
          <w:sz w:val="28"/>
          <w:szCs w:val="28"/>
        </w:rPr>
      </w:pPr>
    </w:p>
    <w:sectPr w:rsidR="00D71F9F" w:rsidRPr="00480490" w:rsidSect="00480490">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Arial"/>
    <w:charset w:val="CC"/>
    <w:family w:val="swiss"/>
    <w:pitch w:val="variable"/>
    <w:sig w:usb0="00000000"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807"/>
    <w:rsid w:val="00201807"/>
    <w:rsid w:val="0025174E"/>
    <w:rsid w:val="002F7CA7"/>
    <w:rsid w:val="00420819"/>
    <w:rsid w:val="00476C16"/>
    <w:rsid w:val="00480490"/>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0490"/>
    <w:rPr>
      <w:color w:val="0000FF"/>
      <w:u w:val="single"/>
    </w:rPr>
  </w:style>
  <w:style w:type="character" w:styleId="a4">
    <w:name w:val="Emphasis"/>
    <w:basedOn w:val="a0"/>
    <w:uiPriority w:val="20"/>
    <w:qFormat/>
    <w:rsid w:val="00480490"/>
    <w:rPr>
      <w:i/>
      <w:iCs/>
    </w:rPr>
  </w:style>
  <w:style w:type="paragraph" w:customStyle="1" w:styleId="1">
    <w:name w:val="Обычный1"/>
    <w:rsid w:val="00480490"/>
    <w:pPr>
      <w:widowControl w:val="0"/>
      <w:suppressAutoHyphens/>
      <w:spacing w:after="0" w:line="240" w:lineRule="auto"/>
    </w:pPr>
    <w:rPr>
      <w:rFonts w:ascii="Times New Roman" w:eastAsia="DejaVu Sans" w:hAnsi="Times New Roman" w:cs="DejaVu Sans"/>
      <w:color w:val="00000A"/>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9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0490"/>
    <w:rPr>
      <w:color w:val="0000FF"/>
      <w:u w:val="single"/>
    </w:rPr>
  </w:style>
  <w:style w:type="character" w:styleId="a4">
    <w:name w:val="Emphasis"/>
    <w:basedOn w:val="a0"/>
    <w:uiPriority w:val="20"/>
    <w:qFormat/>
    <w:rsid w:val="00480490"/>
    <w:rPr>
      <w:i/>
      <w:iCs/>
    </w:rPr>
  </w:style>
  <w:style w:type="paragraph" w:customStyle="1" w:styleId="1">
    <w:name w:val="Обычный1"/>
    <w:rsid w:val="00480490"/>
    <w:pPr>
      <w:widowControl w:val="0"/>
      <w:suppressAutoHyphens/>
      <w:spacing w:after="0" w:line="240" w:lineRule="auto"/>
    </w:pPr>
    <w:rPr>
      <w:rFonts w:ascii="Times New Roman" w:eastAsia="DejaVu Sans" w:hAnsi="Times New Roman" w:cs="DejaVu Sans"/>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2020-10-21T08:05:00Z</dcterms:created>
  <dcterms:modified xsi:type="dcterms:W3CDTF">2020-10-21T08:10:00Z</dcterms:modified>
</cp:coreProperties>
</file>