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Начальнику</w:t>
      </w:r>
    </w:p>
    <w:p w:rsidR="005D39EB" w:rsidRPr="005D39EB" w:rsidRDefault="00037AE7" w:rsidP="005D39EB">
      <w:pPr>
        <w:tabs>
          <w:tab w:val="left" w:pos="3420"/>
        </w:tabs>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Управления торговли и бытового обслуживания</w:t>
      </w:r>
    </w:p>
    <w:p w:rsidR="005D39EB" w:rsidRPr="005D39EB" w:rsidRDefault="00037AE7"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Меринову</w:t>
      </w:r>
      <w:proofErr w:type="spellEnd"/>
      <w:r>
        <w:rPr>
          <w:rFonts w:ascii="Times New Roman" w:eastAsia="Times New Roman" w:hAnsi="Times New Roman" w:cs="Times New Roman"/>
          <w:sz w:val="28"/>
          <w:szCs w:val="28"/>
          <w:lang w:eastAsia="ru-RU"/>
        </w:rPr>
        <w:t xml:space="preserve"> Л.И.</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jc w:val="center"/>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Заключение</w:t>
      </w:r>
    </w:p>
    <w:p w:rsidR="00037AE7" w:rsidRPr="00037AE7" w:rsidRDefault="005D39EB" w:rsidP="00037AE7">
      <w:pPr>
        <w:pStyle w:val="ConsPlusTitle"/>
        <w:jc w:val="center"/>
        <w:rPr>
          <w:rFonts w:ascii="Times New Roman" w:hAnsi="Times New Roman" w:cs="Times New Roman"/>
          <w:b w:val="0"/>
          <w:sz w:val="28"/>
          <w:szCs w:val="28"/>
        </w:rPr>
      </w:pPr>
      <w:r w:rsidRPr="00037AE7">
        <w:rPr>
          <w:rFonts w:ascii="Times New Roman" w:eastAsia="Times New Roman" w:hAnsi="Times New Roman" w:cs="Times New Roman"/>
          <w:b w:val="0"/>
          <w:sz w:val="28"/>
          <w:szCs w:val="28"/>
        </w:rPr>
        <w:t>по результатам экспертизы проекта постановления администрации МО Туапсинский район</w:t>
      </w:r>
      <w:r w:rsidR="00037AE7">
        <w:rPr>
          <w:rFonts w:ascii="Times New Roman" w:eastAsia="Times New Roman" w:hAnsi="Times New Roman" w:cs="Times New Roman"/>
          <w:b w:val="0"/>
          <w:sz w:val="28"/>
          <w:szCs w:val="28"/>
        </w:rPr>
        <w:t xml:space="preserve"> «</w:t>
      </w:r>
      <w:r w:rsidRPr="00037AE7">
        <w:rPr>
          <w:rFonts w:ascii="Times New Roman" w:eastAsia="Times New Roman" w:hAnsi="Times New Roman" w:cs="Times New Roman"/>
          <w:b w:val="0"/>
          <w:sz w:val="28"/>
          <w:szCs w:val="28"/>
        </w:rPr>
        <w:t xml:space="preserve"> </w:t>
      </w:r>
      <w:r w:rsidR="00037AE7" w:rsidRPr="00037AE7">
        <w:rPr>
          <w:rFonts w:ascii="Times New Roman" w:hAnsi="Times New Roman" w:cs="Times New Roman"/>
          <w:b w:val="0"/>
          <w:sz w:val="28"/>
          <w:szCs w:val="28"/>
        </w:rPr>
        <w:t>Об актуализации</w:t>
      </w:r>
      <w:r w:rsidR="00037AE7">
        <w:rPr>
          <w:rFonts w:ascii="Times New Roman" w:hAnsi="Times New Roman" w:cs="Times New Roman"/>
          <w:b w:val="0"/>
          <w:sz w:val="28"/>
          <w:szCs w:val="28"/>
        </w:rPr>
        <w:t xml:space="preserve"> </w:t>
      </w:r>
      <w:r w:rsidR="00037AE7" w:rsidRPr="00037AE7">
        <w:rPr>
          <w:rFonts w:ascii="Times New Roman" w:hAnsi="Times New Roman" w:cs="Times New Roman"/>
          <w:b w:val="0"/>
          <w:sz w:val="28"/>
          <w:szCs w:val="28"/>
        </w:rPr>
        <w:t>схем размещения нестационарных торговых</w:t>
      </w:r>
      <w:r w:rsidR="00037AE7">
        <w:rPr>
          <w:rFonts w:ascii="Times New Roman" w:hAnsi="Times New Roman" w:cs="Times New Roman"/>
          <w:b w:val="0"/>
          <w:sz w:val="28"/>
          <w:szCs w:val="28"/>
        </w:rPr>
        <w:t xml:space="preserve"> </w:t>
      </w:r>
      <w:r w:rsidR="00037AE7" w:rsidRPr="00037AE7">
        <w:rPr>
          <w:rFonts w:ascii="Times New Roman" w:hAnsi="Times New Roman" w:cs="Times New Roman"/>
          <w:b w:val="0"/>
          <w:sz w:val="28"/>
          <w:szCs w:val="28"/>
        </w:rPr>
        <w:t>объектов и нестационарных объектов по оказанию услуг</w:t>
      </w:r>
    </w:p>
    <w:p w:rsidR="00037AE7" w:rsidRPr="00037AE7" w:rsidRDefault="00037AE7" w:rsidP="00037AE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037AE7">
        <w:rPr>
          <w:rFonts w:ascii="Times New Roman" w:eastAsiaTheme="minorEastAsia" w:hAnsi="Times New Roman" w:cs="Times New Roman"/>
          <w:sz w:val="28"/>
          <w:szCs w:val="28"/>
          <w:lang w:eastAsia="ru-RU"/>
        </w:rPr>
        <w:t>на земельных участках, находящихся в муниципальной</w:t>
      </w:r>
      <w:r>
        <w:rPr>
          <w:rFonts w:ascii="Times New Roman" w:eastAsiaTheme="minorEastAsia" w:hAnsi="Times New Roman" w:cs="Times New Roman"/>
          <w:sz w:val="28"/>
          <w:szCs w:val="28"/>
          <w:lang w:eastAsia="ru-RU"/>
        </w:rPr>
        <w:t xml:space="preserve"> </w:t>
      </w:r>
      <w:r w:rsidRPr="00037AE7">
        <w:rPr>
          <w:rFonts w:ascii="Times New Roman" w:eastAsiaTheme="minorEastAsia" w:hAnsi="Times New Roman" w:cs="Times New Roman"/>
          <w:sz w:val="28"/>
          <w:szCs w:val="28"/>
          <w:lang w:eastAsia="ru-RU"/>
        </w:rPr>
        <w:t>собственности, а также земельных участках государственная собственность на которые не разграничена, управление и распоряжение которыми осуществляет администрация муниципального образования Туапсинский район</w:t>
      </w:r>
      <w:r>
        <w:rPr>
          <w:rFonts w:ascii="Times New Roman" w:eastAsiaTheme="minorEastAsia" w:hAnsi="Times New Roman" w:cs="Times New Roman"/>
          <w:sz w:val="28"/>
          <w:szCs w:val="28"/>
          <w:lang w:eastAsia="ru-RU"/>
        </w:rPr>
        <w:t>»</w:t>
      </w:r>
    </w:p>
    <w:p w:rsidR="00037AE7" w:rsidRPr="00037AE7" w:rsidRDefault="00037AE7" w:rsidP="00037AE7">
      <w:pPr>
        <w:widowControl w:val="0"/>
        <w:autoSpaceDE w:val="0"/>
        <w:autoSpaceDN w:val="0"/>
        <w:spacing w:after="0" w:line="240" w:lineRule="auto"/>
        <w:jc w:val="center"/>
        <w:rPr>
          <w:rFonts w:ascii="Times New Roman" w:eastAsia="Times New Roman" w:hAnsi="Times New Roman" w:cs="Times New Roman"/>
          <w:b/>
          <w:sz w:val="28"/>
          <w:szCs w:val="28"/>
          <w:lang w:eastAsia="ar-SA"/>
        </w:rPr>
      </w:pPr>
    </w:p>
    <w:p w:rsidR="005D39EB" w:rsidRPr="005D39EB" w:rsidRDefault="005D39EB" w:rsidP="00037AE7">
      <w:pPr>
        <w:pStyle w:val="ConsPlusTitle"/>
        <w:jc w:val="both"/>
        <w:rPr>
          <w:rFonts w:ascii="Times New Roman" w:eastAsia="Times New Roman" w:hAnsi="Times New Roman" w:cs="Times New Roman"/>
          <w:sz w:val="28"/>
          <w:szCs w:val="28"/>
        </w:rPr>
      </w:pPr>
      <w:proofErr w:type="gramStart"/>
      <w:r w:rsidRPr="00037AE7">
        <w:rPr>
          <w:rFonts w:ascii="Times New Roman" w:eastAsia="Times New Roman" w:hAnsi="Times New Roman" w:cs="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5D39EB">
        <w:rPr>
          <w:rFonts w:ascii="Times New Roman" w:eastAsia="Times New Roman" w:hAnsi="Times New Roman" w:cs="Times New Roman"/>
          <w:sz w:val="28"/>
          <w:szCs w:val="28"/>
        </w:rPr>
        <w:t xml:space="preserve"> </w:t>
      </w:r>
      <w:r w:rsidR="00037AE7">
        <w:rPr>
          <w:rFonts w:ascii="Times New Roman" w:eastAsia="Times New Roman" w:hAnsi="Times New Roman" w:cs="Times New Roman"/>
          <w:b w:val="0"/>
          <w:sz w:val="28"/>
          <w:szCs w:val="28"/>
        </w:rPr>
        <w:t>«</w:t>
      </w:r>
      <w:r w:rsidR="00037AE7" w:rsidRPr="00037AE7">
        <w:rPr>
          <w:rFonts w:ascii="Times New Roman" w:eastAsia="Times New Roman" w:hAnsi="Times New Roman" w:cs="Times New Roman"/>
          <w:b w:val="0"/>
          <w:sz w:val="28"/>
          <w:szCs w:val="28"/>
        </w:rPr>
        <w:t xml:space="preserve"> </w:t>
      </w:r>
      <w:r w:rsidR="00037AE7" w:rsidRPr="00037AE7">
        <w:rPr>
          <w:rFonts w:ascii="Times New Roman" w:hAnsi="Times New Roman" w:cs="Times New Roman"/>
          <w:b w:val="0"/>
          <w:sz w:val="28"/>
          <w:szCs w:val="28"/>
        </w:rPr>
        <w:t>Об актуализации</w:t>
      </w:r>
      <w:r w:rsidR="00037AE7">
        <w:rPr>
          <w:rFonts w:ascii="Times New Roman" w:hAnsi="Times New Roman" w:cs="Times New Roman"/>
          <w:b w:val="0"/>
          <w:sz w:val="28"/>
          <w:szCs w:val="28"/>
        </w:rPr>
        <w:t xml:space="preserve"> </w:t>
      </w:r>
      <w:r w:rsidR="00037AE7" w:rsidRPr="00037AE7">
        <w:rPr>
          <w:rFonts w:ascii="Times New Roman" w:hAnsi="Times New Roman" w:cs="Times New Roman"/>
          <w:b w:val="0"/>
          <w:sz w:val="28"/>
          <w:szCs w:val="28"/>
        </w:rPr>
        <w:t>схем размещения нестационарных торговых</w:t>
      </w:r>
      <w:r w:rsidR="00037AE7">
        <w:rPr>
          <w:rFonts w:ascii="Times New Roman" w:hAnsi="Times New Roman" w:cs="Times New Roman"/>
          <w:b w:val="0"/>
          <w:sz w:val="28"/>
          <w:szCs w:val="28"/>
        </w:rPr>
        <w:t xml:space="preserve"> </w:t>
      </w:r>
      <w:r w:rsidR="00037AE7" w:rsidRPr="00037AE7">
        <w:rPr>
          <w:rFonts w:ascii="Times New Roman" w:hAnsi="Times New Roman" w:cs="Times New Roman"/>
          <w:b w:val="0"/>
          <w:sz w:val="28"/>
          <w:szCs w:val="28"/>
        </w:rPr>
        <w:t>объектов и нестационарных объектов по оказанию услуг</w:t>
      </w:r>
      <w:r w:rsidR="00037AE7">
        <w:rPr>
          <w:rFonts w:ascii="Times New Roman" w:hAnsi="Times New Roman" w:cs="Times New Roman"/>
          <w:b w:val="0"/>
          <w:sz w:val="28"/>
          <w:szCs w:val="28"/>
        </w:rPr>
        <w:t xml:space="preserve"> </w:t>
      </w:r>
      <w:r w:rsidR="00037AE7" w:rsidRPr="00037AE7">
        <w:rPr>
          <w:rFonts w:ascii="Times New Roman" w:hAnsi="Times New Roman" w:cs="Times New Roman"/>
          <w:b w:val="0"/>
          <w:sz w:val="28"/>
          <w:szCs w:val="28"/>
        </w:rPr>
        <w:t>на земельных участках, находящихся в муниципальной</w:t>
      </w:r>
      <w:r w:rsidR="00037AE7">
        <w:rPr>
          <w:rFonts w:ascii="Times New Roman" w:hAnsi="Times New Roman" w:cs="Times New Roman"/>
          <w:sz w:val="28"/>
          <w:szCs w:val="28"/>
        </w:rPr>
        <w:t xml:space="preserve"> </w:t>
      </w:r>
      <w:r w:rsidR="00037AE7" w:rsidRPr="00037AE7">
        <w:rPr>
          <w:rFonts w:ascii="Times New Roman" w:hAnsi="Times New Roman" w:cs="Times New Roman"/>
          <w:b w:val="0"/>
          <w:sz w:val="28"/>
          <w:szCs w:val="28"/>
        </w:rPr>
        <w:t>собственности, а также земельных участках государственная собственность на которые не</w:t>
      </w:r>
      <w:proofErr w:type="gramEnd"/>
      <w:r w:rsidR="00037AE7" w:rsidRPr="00037AE7">
        <w:rPr>
          <w:rFonts w:ascii="Times New Roman" w:hAnsi="Times New Roman" w:cs="Times New Roman"/>
          <w:b w:val="0"/>
          <w:sz w:val="28"/>
          <w:szCs w:val="28"/>
        </w:rPr>
        <w:t xml:space="preserve"> разграничена, </w:t>
      </w:r>
      <w:proofErr w:type="gramStart"/>
      <w:r w:rsidR="00037AE7" w:rsidRPr="00037AE7">
        <w:rPr>
          <w:rFonts w:ascii="Times New Roman" w:hAnsi="Times New Roman" w:cs="Times New Roman"/>
          <w:b w:val="0"/>
          <w:sz w:val="28"/>
          <w:szCs w:val="28"/>
        </w:rPr>
        <w:t>управление</w:t>
      </w:r>
      <w:proofErr w:type="gramEnd"/>
      <w:r w:rsidR="00037AE7" w:rsidRPr="00037AE7">
        <w:rPr>
          <w:rFonts w:ascii="Times New Roman" w:hAnsi="Times New Roman" w:cs="Times New Roman"/>
          <w:b w:val="0"/>
          <w:sz w:val="28"/>
          <w:szCs w:val="28"/>
        </w:rPr>
        <w:t xml:space="preserve"> и распоряжение которыми осуществляет администрация муниципального образования Туапсинский район»</w:t>
      </w:r>
      <w:r w:rsidR="00010586">
        <w:rPr>
          <w:rFonts w:ascii="Times New Roman" w:hAnsi="Times New Roman" w:cs="Times New Roman"/>
          <w:b w:val="0"/>
          <w:sz w:val="28"/>
          <w:szCs w:val="28"/>
        </w:rPr>
        <w:t>,</w:t>
      </w:r>
      <w:bookmarkStart w:id="0" w:name="_GoBack"/>
      <w:bookmarkEnd w:id="0"/>
      <w:r w:rsidR="00037AE7" w:rsidRPr="00037AE7">
        <w:rPr>
          <w:rFonts w:ascii="Times New Roman" w:hAnsi="Times New Roman" w:cs="Times New Roman"/>
          <w:b w:val="0"/>
          <w:sz w:val="28"/>
          <w:szCs w:val="28"/>
        </w:rPr>
        <w:t xml:space="preserve"> </w:t>
      </w:r>
      <w:r w:rsidR="00010586" w:rsidRPr="00010586">
        <w:rPr>
          <w:rFonts w:ascii="Times New Roman" w:hAnsi="Times New Roman" w:cs="Times New Roman"/>
          <w:b w:val="0"/>
          <w:sz w:val="28"/>
          <w:szCs w:val="28"/>
        </w:rPr>
        <w:t xml:space="preserve">поступивший из управления торговли и бытового обслуживания </w:t>
      </w:r>
      <w:r w:rsidRPr="00037AE7">
        <w:rPr>
          <w:rFonts w:ascii="Times New Roman" w:eastAsia="Times New Roman" w:hAnsi="Times New Roman" w:cs="Times New Roman"/>
          <w:b w:val="0"/>
          <w:sz w:val="28"/>
          <w:szCs w:val="28"/>
        </w:rPr>
        <w:t>установил:</w:t>
      </w:r>
    </w:p>
    <w:p w:rsidR="005D39EB" w:rsidRPr="005D39EB" w:rsidRDefault="005D39EB" w:rsidP="00037AE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37AE7" w:rsidRPr="005D39EB" w:rsidRDefault="00037AE7" w:rsidP="00037AE7">
      <w:pPr>
        <w:tabs>
          <w:tab w:val="left" w:pos="2205"/>
        </w:tabs>
        <w:spacing w:line="240" w:lineRule="auto"/>
        <w:jc w:val="both"/>
        <w:rPr>
          <w:rFonts w:ascii="Times New Roman" w:eastAsia="Calibri" w:hAnsi="Times New Roman" w:cs="Times New Roman"/>
          <w:sz w:val="28"/>
          <w:szCs w:val="28"/>
          <w:lang w:eastAsia="ru-RU"/>
        </w:rPr>
      </w:pPr>
      <w:proofErr w:type="gramStart"/>
      <w:r w:rsidRPr="00037AE7">
        <w:rPr>
          <w:rFonts w:ascii="Times New Roman" w:eastAsiaTheme="minorEastAsia" w:hAnsi="Times New Roman" w:cs="Times New Roman"/>
          <w:sz w:val="28"/>
          <w:szCs w:val="28"/>
          <w:lang w:eastAsia="ru-RU"/>
        </w:rPr>
        <w:t xml:space="preserve">Федеральным </w:t>
      </w:r>
      <w:hyperlink r:id="rId5">
        <w:r w:rsidRPr="00037AE7">
          <w:rPr>
            <w:rFonts w:ascii="Times New Roman" w:eastAsiaTheme="minorEastAsia" w:hAnsi="Times New Roman" w:cs="Times New Roman"/>
            <w:sz w:val="28"/>
            <w:szCs w:val="28"/>
            <w:lang w:eastAsia="ru-RU"/>
          </w:rPr>
          <w:t>законом</w:t>
        </w:r>
      </w:hyperlink>
      <w:r w:rsidRPr="00037AE7">
        <w:rPr>
          <w:rFonts w:ascii="Times New Roman" w:eastAsiaTheme="minorEastAsia" w:hAnsi="Times New Roman" w:cs="Times New Roman"/>
          <w:sz w:val="28"/>
          <w:szCs w:val="28"/>
          <w:lang w:eastAsia="ru-RU"/>
        </w:rPr>
        <w:t xml:space="preserve"> от 28 декабря 2009 года № 381-ФЗ «Об основах государственного регулирования торговой деятельности в Российской Федерации», Федеральным </w:t>
      </w:r>
      <w:hyperlink r:id="rId6">
        <w:r w:rsidRPr="00037AE7">
          <w:rPr>
            <w:rFonts w:ascii="Times New Roman" w:eastAsiaTheme="minorEastAsia" w:hAnsi="Times New Roman" w:cs="Times New Roman"/>
            <w:sz w:val="28"/>
            <w:szCs w:val="28"/>
            <w:lang w:eastAsia="ru-RU"/>
          </w:rPr>
          <w:t>законом</w:t>
        </w:r>
      </w:hyperlink>
      <w:r w:rsidRPr="00037AE7">
        <w:rPr>
          <w:rFonts w:ascii="Times New Roman" w:eastAsiaTheme="minorEastAsia" w:hAnsi="Times New Roman" w:cs="Times New Roman"/>
          <w:sz w:val="28"/>
          <w:szCs w:val="28"/>
          <w:lang w:eastAsia="ru-RU"/>
        </w:rPr>
        <w:t xml:space="preserve"> от 6 октября 2003 года № 131-ФЗ «Об общих принципах организации местного самоуправления в Российской Федерации», </w:t>
      </w:r>
      <w:hyperlink r:id="rId7">
        <w:r w:rsidRPr="00037AE7">
          <w:rPr>
            <w:rFonts w:ascii="Times New Roman" w:eastAsiaTheme="minorEastAsia" w:hAnsi="Times New Roman" w:cs="Times New Roman"/>
            <w:sz w:val="28"/>
            <w:szCs w:val="28"/>
            <w:lang w:eastAsia="ru-RU"/>
          </w:rPr>
          <w:t>Законом</w:t>
        </w:r>
      </w:hyperlink>
      <w:r w:rsidRPr="00037AE7">
        <w:rPr>
          <w:rFonts w:ascii="Times New Roman" w:eastAsiaTheme="minorEastAsia" w:hAnsi="Times New Roman" w:cs="Times New Roman"/>
          <w:sz w:val="28"/>
          <w:szCs w:val="28"/>
          <w:lang w:eastAsia="ru-RU"/>
        </w:rPr>
        <w:t xml:space="preserve"> Краснодарского края от 31 мая 2005 года № 879-КЗ «О государственной политике Краснодарского края в сфере торговой деятельности», </w:t>
      </w:r>
      <w:hyperlink r:id="rId8">
        <w:r w:rsidRPr="00037AE7">
          <w:rPr>
            <w:rFonts w:ascii="Times New Roman" w:eastAsiaTheme="minorEastAsia" w:hAnsi="Times New Roman" w:cs="Times New Roman"/>
            <w:sz w:val="28"/>
            <w:szCs w:val="28"/>
            <w:lang w:eastAsia="ru-RU"/>
          </w:rPr>
          <w:t>постановлением</w:t>
        </w:r>
      </w:hyperlink>
      <w:r w:rsidRPr="00037AE7">
        <w:rPr>
          <w:rFonts w:ascii="Times New Roman" w:eastAsiaTheme="minorEastAsia" w:hAnsi="Times New Roman" w:cs="Times New Roman"/>
          <w:sz w:val="28"/>
          <w:szCs w:val="28"/>
          <w:lang w:eastAsia="ru-RU"/>
        </w:rPr>
        <w:t xml:space="preserve"> главы администрации (губернатора) Краснодарского края от 11</w:t>
      </w:r>
      <w:proofErr w:type="gramEnd"/>
      <w:r w:rsidRPr="00037AE7">
        <w:rPr>
          <w:rFonts w:ascii="Times New Roman" w:eastAsiaTheme="minorEastAsia" w:hAnsi="Times New Roman" w:cs="Times New Roman"/>
          <w:sz w:val="28"/>
          <w:szCs w:val="28"/>
          <w:lang w:eastAsia="ru-RU"/>
        </w:rPr>
        <w:t xml:space="preserve"> ноября 2014 года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 </w:t>
      </w:r>
      <w:hyperlink r:id="rId9">
        <w:r w:rsidRPr="00037AE7">
          <w:rPr>
            <w:rFonts w:ascii="Times New Roman" w:eastAsiaTheme="minorEastAsia" w:hAnsi="Times New Roman" w:cs="Times New Roman"/>
            <w:sz w:val="28"/>
            <w:szCs w:val="28"/>
            <w:lang w:eastAsia="ru-RU"/>
          </w:rPr>
          <w:t>постановлением</w:t>
        </w:r>
      </w:hyperlink>
      <w:r w:rsidRPr="00037AE7">
        <w:rPr>
          <w:rFonts w:ascii="Times New Roman" w:eastAsiaTheme="minorEastAsia" w:hAnsi="Times New Roman" w:cs="Times New Roman"/>
          <w:sz w:val="28"/>
          <w:szCs w:val="28"/>
          <w:lang w:eastAsia="ru-RU"/>
        </w:rPr>
        <w:t xml:space="preserve"> Законодательного Собрания Краснодарского края от 25 сентября 2018 года № 671-П «О размещении и деятельности нестационарных торговых объектов на территории Краснодарского края», </w:t>
      </w:r>
      <w:r w:rsidRPr="00037AE7">
        <w:rPr>
          <w:rFonts w:ascii="Times New Roman" w:eastAsia="Calibri" w:hAnsi="Times New Roman" w:cs="Times New Roman"/>
          <w:sz w:val="28"/>
          <w:szCs w:val="28"/>
        </w:rPr>
        <w:t>У</w:t>
      </w:r>
      <w:r w:rsidRPr="00037AE7">
        <w:rPr>
          <w:rFonts w:ascii="Times New Roman" w:eastAsia="Times New Roman" w:hAnsi="Times New Roman" w:cs="Times New Roman"/>
          <w:sz w:val="28"/>
          <w:szCs w:val="28"/>
          <w:lang w:eastAsia="ru-RU"/>
        </w:rPr>
        <w:t>ставом муниципального образования Туапсинский район</w:t>
      </w:r>
    </w:p>
    <w:p w:rsidR="005D39EB" w:rsidRPr="005D39EB" w:rsidRDefault="005D39EB" w:rsidP="00037AE7">
      <w:pPr>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D39EB">
        <w:rPr>
          <w:rFonts w:ascii="Times New Roman" w:eastAsia="Times New Roman" w:hAnsi="Times New Roman" w:cs="Times New Roman"/>
          <w:color w:val="000000"/>
          <w:sz w:val="28"/>
          <w:szCs w:val="28"/>
          <w:lang w:eastAsia="ru-RU"/>
        </w:rPr>
        <w:t xml:space="preserve"> </w:t>
      </w:r>
      <w:hyperlink r:id="rId10" w:history="1">
        <w:r w:rsidRPr="005D39EB">
          <w:rPr>
            <w:rFonts w:ascii="Times New Roman" w:eastAsia="Times New Roman" w:hAnsi="Times New Roman" w:cs="Times New Roman"/>
            <w:color w:val="0000FF"/>
            <w:sz w:val="28"/>
            <w:szCs w:val="28"/>
            <w:u w:val="single"/>
            <w:lang w:eastAsia="ru-RU"/>
          </w:rPr>
          <w:t>www.tuapseregion.ru</w:t>
        </w:r>
      </w:hyperlink>
      <w:r w:rsidRPr="005D39EB">
        <w:rPr>
          <w:rFonts w:ascii="Times New Roman" w:eastAsia="Times New Roman" w:hAnsi="Times New Roman" w:cs="Times New Roman"/>
          <w:color w:val="000000"/>
          <w:sz w:val="28"/>
          <w:szCs w:val="28"/>
          <w:lang w:eastAsia="ru-RU"/>
        </w:rPr>
        <w:t xml:space="preserve">, в разделе «Документы», </w:t>
      </w:r>
      <w:r w:rsidRPr="005D39EB">
        <w:rPr>
          <w:rFonts w:ascii="Times New Roman" w:hAnsi="Times New Roman" w:cs="Times New Roman"/>
          <w:color w:val="000000"/>
          <w:sz w:val="28"/>
          <w:szCs w:val="28"/>
        </w:rPr>
        <w:lastRenderedPageBreak/>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5D39EB">
        <w:rPr>
          <w:rFonts w:ascii="Times New Roman" w:hAnsi="Times New Roman" w:cs="Times New Roman"/>
          <w:sz w:val="28"/>
          <w:szCs w:val="28"/>
        </w:rPr>
        <w:t>для проведения независимой антикоррупционной экспертизы.</w:t>
      </w:r>
    </w:p>
    <w:p w:rsidR="005D39EB" w:rsidRPr="005D39EB"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D39EB">
        <w:rPr>
          <w:rFonts w:ascii="Times New Roman" w:eastAsia="Times New Roman" w:hAnsi="Times New Roman" w:cs="Times New Roman"/>
          <w:sz w:val="28"/>
          <w:szCs w:val="28"/>
          <w:lang w:eastAsia="ru-RU"/>
        </w:rPr>
        <w:t>коррупциогенные</w:t>
      </w:r>
      <w:proofErr w:type="spellEnd"/>
      <w:r w:rsidRPr="005D39EB">
        <w:rPr>
          <w:rFonts w:ascii="Times New Roman" w:eastAsia="Times New Roman" w:hAnsi="Times New Roman" w:cs="Times New Roman"/>
          <w:sz w:val="28"/>
          <w:szCs w:val="28"/>
          <w:lang w:eastAsia="ru-RU"/>
        </w:rPr>
        <w:t xml:space="preserve"> факторы не обнаружены.</w:t>
      </w:r>
    </w:p>
    <w:p w:rsidR="005D39EB" w:rsidRPr="005D39EB"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5D39EB"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037AE7">
      <w:pPr>
        <w:spacing w:after="0"/>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 правового отдела</w:t>
      </w:r>
    </w:p>
    <w:p w:rsidR="005D39EB" w:rsidRPr="005D39EB" w:rsidRDefault="005D39EB" w:rsidP="00037AE7">
      <w:pPr>
        <w:spacing w:after="0"/>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администрации МО Туап</w:t>
      </w:r>
      <w:r>
        <w:rPr>
          <w:rFonts w:ascii="Times New Roman" w:eastAsia="Times New Roman" w:hAnsi="Times New Roman" w:cs="Times New Roman"/>
          <w:sz w:val="28"/>
          <w:szCs w:val="28"/>
          <w:lang w:eastAsia="ru-RU"/>
        </w:rPr>
        <w:t xml:space="preserve">синский район             </w:t>
      </w:r>
      <w:r w:rsidRPr="005D39EB">
        <w:rPr>
          <w:rFonts w:ascii="Times New Roman" w:eastAsia="Times New Roman" w:hAnsi="Times New Roman" w:cs="Times New Roman"/>
          <w:sz w:val="28"/>
          <w:szCs w:val="28"/>
          <w:lang w:eastAsia="ru-RU"/>
        </w:rPr>
        <w:t xml:space="preserve">                                   В.В. Усенко</w:t>
      </w:r>
    </w:p>
    <w:p w:rsidR="00D71F9F" w:rsidRPr="005D39EB" w:rsidRDefault="00D71F9F">
      <w:pPr>
        <w:rPr>
          <w:sz w:val="28"/>
          <w:szCs w:val="28"/>
        </w:rPr>
      </w:pPr>
    </w:p>
    <w:sectPr w:rsidR="00D71F9F" w:rsidRPr="005D39EB"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10586"/>
    <w:rsid w:val="00037AE7"/>
    <w:rsid w:val="0025174E"/>
    <w:rsid w:val="002F7CA7"/>
    <w:rsid w:val="00420819"/>
    <w:rsid w:val="00476C16"/>
    <w:rsid w:val="005D39EB"/>
    <w:rsid w:val="006779E7"/>
    <w:rsid w:val="006D7E65"/>
    <w:rsid w:val="006E362C"/>
    <w:rsid w:val="00832A13"/>
    <w:rsid w:val="0083343B"/>
    <w:rsid w:val="008830A0"/>
    <w:rsid w:val="009126CE"/>
    <w:rsid w:val="009926FE"/>
    <w:rsid w:val="00D71F9F"/>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A9E860363CCA3386A8AA85ECA364D4DE87B33A857C13CCA34D4B110174060D8CC14079DC094D3AFDB9E9566ED6BCF6860F6C227E2AED6472D6D792K949L" TargetMode="External"/><Relationship Id="rId3" Type="http://schemas.openxmlformats.org/officeDocument/2006/relationships/settings" Target="settings.xml"/><Relationship Id="rId7" Type="http://schemas.openxmlformats.org/officeDocument/2006/relationships/hyperlink" Target="consultantplus://offline/ref=F8A9E860363CCA3386A8AA85ECA364D4DE87B33A867910CDA34F4B110174060D8CC14079CE091536FDBFF65265C3EAA7C0K548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8A9E860363CCA3386A8B488FACF3BDEDD8CE83F87791A93FD1F4D465E240058DE811E209F4B5E3BF4A7EA526EKD4FL" TargetMode="External"/><Relationship Id="rId11" Type="http://schemas.openxmlformats.org/officeDocument/2006/relationships/fontTable" Target="fontTable.xml"/><Relationship Id="rId5" Type="http://schemas.openxmlformats.org/officeDocument/2006/relationships/hyperlink" Target="consultantplus://offline/ref=F8A9E860363CCA3386A8B488FACF3BDEDD8EEF37837A1A93FD1F4D465E240058DE811E209F4B5E3BF4A7EA526EKD4FL" TargetMode="External"/><Relationship Id="rId10" Type="http://schemas.openxmlformats.org/officeDocument/2006/relationships/hyperlink" Target="http://www.tuapseregion.ru/" TargetMode="External"/><Relationship Id="rId4" Type="http://schemas.openxmlformats.org/officeDocument/2006/relationships/webSettings" Target="webSettings.xml"/><Relationship Id="rId9" Type="http://schemas.openxmlformats.org/officeDocument/2006/relationships/hyperlink" Target="consultantplus://offline/ref=F8A9E860363CCA3386A8AA85ECA364D4DE87B33A8C7A19C2A340161B092D0A0F8BCE1F7CDB184D3BFBA7E85B72DFE8A5KC4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2022-05-25T09:19:00Z</cp:lastPrinted>
  <dcterms:created xsi:type="dcterms:W3CDTF">2022-09-16T11:11:00Z</dcterms:created>
  <dcterms:modified xsi:type="dcterms:W3CDTF">2022-09-19T10:48:00Z</dcterms:modified>
</cp:coreProperties>
</file>