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9" w:rsidRDefault="00EF6639" w:rsidP="00EF6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6639" w:rsidRDefault="00EF6639" w:rsidP="00EF6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D0D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ноября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1948</w:t>
      </w:r>
      <w:r w:rsidRPr="00416379">
        <w:t xml:space="preserve"> </w:t>
      </w:r>
      <w:r>
        <w:t>«</w:t>
      </w: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О размещении нестационарных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торговых 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нестационарных объектов по оказанию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услуг на территории муниципального образования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6639" w:rsidRPr="00B41AF6" w:rsidRDefault="00EF6639" w:rsidP="00EF663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7" w:history="1">
        <w:r>
          <w:rPr>
            <w:sz w:val="28"/>
            <w:szCs w:val="28"/>
          </w:rPr>
          <w:t xml:space="preserve">Федеральным законом от </w:t>
        </w:r>
        <w:r w:rsidRPr="00B41AF6">
          <w:rPr>
            <w:sz w:val="28"/>
            <w:szCs w:val="28"/>
          </w:rPr>
          <w:t>6 октября 2003</w:t>
        </w:r>
        <w:r>
          <w:rPr>
            <w:sz w:val="28"/>
            <w:szCs w:val="28"/>
          </w:rPr>
          <w:t xml:space="preserve"> г.</w:t>
        </w:r>
        <w:r w:rsidRPr="00B41AF6">
          <w:rPr>
            <w:sz w:val="28"/>
            <w:szCs w:val="28"/>
          </w:rPr>
          <w:t xml:space="preserve"> № 131-ФЗ «Об общих принципах орга</w:t>
        </w:r>
        <w:r>
          <w:rPr>
            <w:sz w:val="28"/>
            <w:szCs w:val="28"/>
          </w:rPr>
          <w:t xml:space="preserve">низации местного самоуправления </w:t>
        </w:r>
        <w:r w:rsidRPr="00B41AF6">
          <w:rPr>
            <w:sz w:val="28"/>
            <w:szCs w:val="28"/>
          </w:rPr>
          <w:t>в Российской Федерации</w:t>
        </w:r>
      </w:hyperlink>
      <w:r w:rsidRPr="00B41AF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B41AF6">
        <w:rPr>
          <w:rFonts w:eastAsia="Calibri"/>
          <w:sz w:val="28"/>
          <w:szCs w:val="28"/>
        </w:rPr>
        <w:t>У</w:t>
      </w:r>
      <w:r w:rsidRPr="00B41AF6">
        <w:rPr>
          <w:sz w:val="28"/>
          <w:szCs w:val="28"/>
        </w:rPr>
        <w:t xml:space="preserve">ставом муниципального образования </w:t>
      </w:r>
      <w:r>
        <w:rPr>
          <w:sz w:val="28"/>
          <w:szCs w:val="28"/>
        </w:rPr>
        <w:t>Туапсинский</w:t>
      </w:r>
      <w:r w:rsidRPr="00B41AF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41AF6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proofErr w:type="gramStart"/>
      <w:r w:rsidRPr="00B41AF6">
        <w:rPr>
          <w:sz w:val="28"/>
          <w:szCs w:val="28"/>
        </w:rPr>
        <w:t>п</w:t>
      </w:r>
      <w:proofErr w:type="gramEnd"/>
      <w:r w:rsidRPr="00B41AF6">
        <w:rPr>
          <w:sz w:val="28"/>
          <w:szCs w:val="28"/>
        </w:rPr>
        <w:t xml:space="preserve"> о с т а н о в л я ю:</w:t>
      </w:r>
    </w:p>
    <w:p w:rsidR="0016112D" w:rsidRDefault="0016112D" w:rsidP="001611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Внести в </w:t>
      </w:r>
      <w:r w:rsidRPr="00C77BDB">
        <w:rPr>
          <w:sz w:val="28"/>
          <w:szCs w:val="28"/>
        </w:rPr>
        <w:t xml:space="preserve">постановление администрации муниципального образования Туапсинский район </w:t>
      </w:r>
      <w:r>
        <w:rPr>
          <w:sz w:val="28"/>
          <w:szCs w:val="28"/>
        </w:rPr>
        <w:t xml:space="preserve">от </w:t>
      </w:r>
      <w:r w:rsidRPr="00416379">
        <w:rPr>
          <w:sz w:val="28"/>
          <w:szCs w:val="28"/>
        </w:rPr>
        <w:t>3 ноября 2022 г. № 1948 «О размещении нестационарных торговых объектов, нестационарных объектов по оказанию</w:t>
      </w:r>
      <w:r>
        <w:rPr>
          <w:sz w:val="28"/>
          <w:szCs w:val="28"/>
        </w:rPr>
        <w:t xml:space="preserve"> </w:t>
      </w:r>
      <w:r w:rsidRPr="00416379">
        <w:rPr>
          <w:sz w:val="28"/>
          <w:szCs w:val="28"/>
        </w:rPr>
        <w:t>услуг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416379">
        <w:rPr>
          <w:sz w:val="28"/>
          <w:szCs w:val="28"/>
        </w:rPr>
        <w:t>Туапсинский район</w:t>
      </w:r>
      <w:r>
        <w:rPr>
          <w:sz w:val="28"/>
          <w:szCs w:val="28"/>
        </w:rPr>
        <w:t xml:space="preserve">» изменение, дополнив раздел V приложения к </w:t>
      </w:r>
      <w:r w:rsidRPr="00E8616F">
        <w:rPr>
          <w:sz w:val="28"/>
          <w:szCs w:val="28"/>
        </w:rPr>
        <w:t>Порядку организации и проведения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 xml:space="preserve">открытого аукциона </w:t>
      </w:r>
      <w:r>
        <w:rPr>
          <w:sz w:val="28"/>
          <w:szCs w:val="28"/>
        </w:rPr>
        <w:br/>
      </w:r>
      <w:r w:rsidRPr="00E8616F">
        <w:rPr>
          <w:sz w:val="28"/>
          <w:szCs w:val="28"/>
        </w:rPr>
        <w:t>в электронной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форме на право заключения договора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 xml:space="preserve">о предоставлении права </w:t>
      </w:r>
      <w:r>
        <w:rPr>
          <w:sz w:val="28"/>
          <w:szCs w:val="28"/>
        </w:rPr>
        <w:br/>
      </w:r>
      <w:r w:rsidRPr="00E8616F">
        <w:rPr>
          <w:sz w:val="28"/>
          <w:szCs w:val="28"/>
        </w:rPr>
        <w:t>на размещение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нестационарных торговых объектов, нестационарных объектов по</w:t>
      </w:r>
      <w:proofErr w:type="gramEnd"/>
      <w:r w:rsidRPr="00E8616F">
        <w:rPr>
          <w:sz w:val="28"/>
          <w:szCs w:val="28"/>
        </w:rPr>
        <w:t xml:space="preserve"> оказанию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услуг на территории муниципального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 пунктом 6 следующего содержания:</w:t>
      </w:r>
    </w:p>
    <w:p w:rsidR="0016112D" w:rsidRDefault="0016112D" w:rsidP="0016112D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Заседание аукционной комиссии является правомочным, если на нем присутствуют более половины членов аукционной комиссии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16112D" w:rsidRDefault="0016112D" w:rsidP="001611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017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BB017F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Туапсинский район от </w:t>
      </w:r>
      <w:r>
        <w:rPr>
          <w:sz w:val="28"/>
          <w:szCs w:val="28"/>
        </w:rPr>
        <w:t>15</w:t>
      </w:r>
      <w:r w:rsidRPr="00BB017F">
        <w:rPr>
          <w:sz w:val="28"/>
          <w:szCs w:val="28"/>
        </w:rPr>
        <w:t xml:space="preserve"> мая 202</w:t>
      </w:r>
      <w:r>
        <w:rPr>
          <w:sz w:val="28"/>
          <w:szCs w:val="28"/>
        </w:rPr>
        <w:t>4</w:t>
      </w:r>
      <w:r w:rsidRPr="00BB017F">
        <w:rPr>
          <w:sz w:val="28"/>
          <w:szCs w:val="28"/>
        </w:rPr>
        <w:t xml:space="preserve"> г. № </w:t>
      </w:r>
      <w:r>
        <w:rPr>
          <w:sz w:val="28"/>
          <w:szCs w:val="28"/>
        </w:rPr>
        <w:t>558</w:t>
      </w:r>
      <w:r w:rsidRPr="00BB017F">
        <w:rPr>
          <w:sz w:val="28"/>
          <w:szCs w:val="28"/>
        </w:rPr>
        <w:t xml:space="preserve">                  «О внесении изменения в постановление администрации муниципального образования Туапсинский район от 3 ноября 2022 г. № 1948 «О размещении нестационарных торговых объектов, нестационарных объектов по оказанию услуг на территории муниципального образования </w:t>
      </w:r>
      <w:r>
        <w:rPr>
          <w:sz w:val="28"/>
          <w:szCs w:val="28"/>
        </w:rPr>
        <w:t>Туапсинский район</w:t>
      </w:r>
      <w:r w:rsidRPr="00BB017F">
        <w:rPr>
          <w:sz w:val="28"/>
          <w:szCs w:val="28"/>
        </w:rPr>
        <w:t>».</w:t>
      </w:r>
    </w:p>
    <w:p w:rsidR="0016112D" w:rsidRDefault="0016112D" w:rsidP="001611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6639" w:rsidRPr="00C749FA">
        <w:rPr>
          <w:sz w:val="28"/>
          <w:szCs w:val="28"/>
        </w:rPr>
        <w:t>.</w:t>
      </w:r>
      <w:r w:rsidR="00EF6639" w:rsidRPr="00C749FA">
        <w:rPr>
          <w:sz w:val="28"/>
          <w:szCs w:val="28"/>
        </w:rPr>
        <w:tab/>
      </w:r>
      <w:r w:rsidR="00EF6639" w:rsidRPr="00BE4D71">
        <w:rPr>
          <w:sz w:val="28"/>
          <w:szCs w:val="28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="00EF6639" w:rsidRPr="00BE4D71">
        <w:rPr>
          <w:sz w:val="28"/>
          <w:szCs w:val="28"/>
        </w:rPr>
        <w:t>Черноморье</w:t>
      </w:r>
      <w:proofErr w:type="spellEnd"/>
      <w:r w:rsidR="00EF6639" w:rsidRPr="00BE4D71">
        <w:rPr>
          <w:sz w:val="28"/>
          <w:szCs w:val="28"/>
        </w:rPr>
        <w:t xml:space="preserve"> сегодня» и разместить </w:t>
      </w:r>
    </w:p>
    <w:p w:rsidR="0016112D" w:rsidRPr="0016112D" w:rsidRDefault="0016112D" w:rsidP="0016112D">
      <w:pPr>
        <w:tabs>
          <w:tab w:val="left" w:pos="993"/>
        </w:tabs>
        <w:jc w:val="both"/>
        <w:rPr>
          <w:sz w:val="18"/>
          <w:szCs w:val="28"/>
        </w:rPr>
      </w:pPr>
    </w:p>
    <w:p w:rsidR="00EF6639" w:rsidRDefault="00EF6639" w:rsidP="0016112D">
      <w:pPr>
        <w:tabs>
          <w:tab w:val="left" w:pos="993"/>
        </w:tabs>
        <w:jc w:val="both"/>
        <w:rPr>
          <w:sz w:val="28"/>
          <w:szCs w:val="28"/>
        </w:rPr>
      </w:pPr>
      <w:r w:rsidRPr="00BE4D71">
        <w:rPr>
          <w:sz w:val="28"/>
          <w:szCs w:val="28"/>
        </w:rPr>
        <w:t>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Pr="00C749FA">
        <w:rPr>
          <w:sz w:val="28"/>
          <w:szCs w:val="28"/>
        </w:rPr>
        <w:t>.</w:t>
      </w:r>
    </w:p>
    <w:p w:rsidR="00FD0D7C" w:rsidRPr="0016112D" w:rsidRDefault="0016112D" w:rsidP="001611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6639">
        <w:rPr>
          <w:sz w:val="28"/>
          <w:szCs w:val="28"/>
        </w:rPr>
        <w:t>.</w:t>
      </w:r>
      <w:r w:rsidR="00EF6639">
        <w:rPr>
          <w:sz w:val="28"/>
          <w:szCs w:val="28"/>
        </w:rPr>
        <w:tab/>
      </w:r>
      <w:proofErr w:type="gramStart"/>
      <w:r w:rsidR="00EF6639">
        <w:rPr>
          <w:sz w:val="28"/>
          <w:szCs w:val="28"/>
        </w:rPr>
        <w:t xml:space="preserve">Контроль </w:t>
      </w:r>
      <w:r w:rsidR="00EF6639" w:rsidRPr="006D52C9">
        <w:rPr>
          <w:sz w:val="28"/>
          <w:szCs w:val="28"/>
        </w:rPr>
        <w:t>за</w:t>
      </w:r>
      <w:proofErr w:type="gramEnd"/>
      <w:r w:rsidR="00EF6639" w:rsidRPr="006D52C9">
        <w:rPr>
          <w:sz w:val="28"/>
          <w:szCs w:val="28"/>
        </w:rPr>
        <w:t xml:space="preserve"> выпо</w:t>
      </w:r>
      <w:r w:rsidR="00EF6639">
        <w:rPr>
          <w:sz w:val="28"/>
          <w:szCs w:val="28"/>
        </w:rPr>
        <w:t>лнением настоящего постановления</w:t>
      </w:r>
      <w:r w:rsidR="00EF6639" w:rsidRPr="006D52C9">
        <w:rPr>
          <w:sz w:val="28"/>
          <w:szCs w:val="28"/>
        </w:rPr>
        <w:t xml:space="preserve"> </w:t>
      </w:r>
      <w:r w:rsidR="00EF6639">
        <w:rPr>
          <w:sz w:val="28"/>
          <w:szCs w:val="28"/>
        </w:rPr>
        <w:t>возложить                       на заместителя главы администрации муниципального образования Туапсинский район Бердникова А.Н.</w:t>
      </w:r>
    </w:p>
    <w:p w:rsidR="00EF6639" w:rsidRPr="006D52C9" w:rsidRDefault="0016112D" w:rsidP="00EF663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639" w:rsidRPr="006D52C9">
        <w:rPr>
          <w:sz w:val="28"/>
          <w:szCs w:val="28"/>
        </w:rPr>
        <w:t>.</w:t>
      </w:r>
      <w:r w:rsidR="00EF6639">
        <w:rPr>
          <w:sz w:val="28"/>
          <w:szCs w:val="28"/>
        </w:rPr>
        <w:tab/>
        <w:t xml:space="preserve">Постановление </w:t>
      </w:r>
      <w:r w:rsidR="00EF6639" w:rsidRPr="006D52C9">
        <w:rPr>
          <w:sz w:val="28"/>
          <w:szCs w:val="28"/>
        </w:rPr>
        <w:t>вступает в силу со</w:t>
      </w:r>
      <w:r w:rsidR="00EF6639">
        <w:rPr>
          <w:sz w:val="28"/>
          <w:szCs w:val="28"/>
        </w:rPr>
        <w:t xml:space="preserve"> дня</w:t>
      </w:r>
      <w:r w:rsidR="00EF6639" w:rsidRPr="006D52C9">
        <w:rPr>
          <w:sz w:val="28"/>
          <w:szCs w:val="28"/>
        </w:rPr>
        <w:t xml:space="preserve"> </w:t>
      </w:r>
      <w:r w:rsidR="00EF6639">
        <w:rPr>
          <w:sz w:val="28"/>
          <w:szCs w:val="28"/>
        </w:rPr>
        <w:t>его официального опубликования.</w:t>
      </w:r>
    </w:p>
    <w:p w:rsidR="00EF6639" w:rsidRDefault="00EF6639" w:rsidP="00EF6639">
      <w:pPr>
        <w:jc w:val="both"/>
        <w:rPr>
          <w:sz w:val="28"/>
          <w:szCs w:val="28"/>
        </w:rPr>
      </w:pPr>
    </w:p>
    <w:p w:rsidR="00EF6639" w:rsidRDefault="00EF6639" w:rsidP="00EF6639">
      <w:pPr>
        <w:jc w:val="both"/>
        <w:rPr>
          <w:sz w:val="28"/>
          <w:szCs w:val="28"/>
        </w:rPr>
      </w:pPr>
    </w:p>
    <w:p w:rsidR="00EF6639" w:rsidRDefault="00EF6639" w:rsidP="00EF6639">
      <w:pPr>
        <w:jc w:val="both"/>
        <w:rPr>
          <w:sz w:val="28"/>
          <w:szCs w:val="28"/>
        </w:rPr>
      </w:pPr>
    </w:p>
    <w:p w:rsidR="00EF6639" w:rsidRPr="00DF2ABA" w:rsidRDefault="0059431A" w:rsidP="00EF663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F66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F6639" w:rsidRPr="00DF2ABA" w:rsidRDefault="00EF6639" w:rsidP="00EF6639">
      <w:pPr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EF6639" w:rsidRDefault="00EF6639" w:rsidP="00EF6639">
      <w:pPr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  <w:r w:rsidRPr="00DF2ABA">
        <w:rPr>
          <w:sz w:val="28"/>
          <w:szCs w:val="28"/>
        </w:rPr>
        <w:tab/>
      </w:r>
      <w:r w:rsidRPr="00DF2ABA">
        <w:rPr>
          <w:sz w:val="28"/>
          <w:szCs w:val="28"/>
        </w:rPr>
        <w:tab/>
      </w:r>
      <w:r w:rsidRPr="00DF2ABA">
        <w:rPr>
          <w:sz w:val="28"/>
          <w:szCs w:val="28"/>
        </w:rPr>
        <w:tab/>
        <w:t xml:space="preserve">          </w:t>
      </w:r>
      <w:r w:rsidRPr="00DF2ABA">
        <w:rPr>
          <w:sz w:val="28"/>
          <w:szCs w:val="28"/>
        </w:rPr>
        <w:tab/>
        <w:t xml:space="preserve">       </w:t>
      </w:r>
      <w:r w:rsidRPr="00DF2ABA">
        <w:rPr>
          <w:sz w:val="28"/>
          <w:szCs w:val="28"/>
        </w:rPr>
        <w:tab/>
      </w:r>
      <w:r w:rsidRPr="00DF2ABA">
        <w:rPr>
          <w:sz w:val="28"/>
          <w:szCs w:val="28"/>
        </w:rPr>
        <w:tab/>
      </w:r>
      <w:r w:rsidR="00B81D4F">
        <w:rPr>
          <w:sz w:val="28"/>
          <w:szCs w:val="28"/>
        </w:rPr>
        <w:t xml:space="preserve">                      </w:t>
      </w:r>
      <w:r w:rsidR="0059431A">
        <w:rPr>
          <w:sz w:val="28"/>
          <w:szCs w:val="28"/>
        </w:rPr>
        <w:t xml:space="preserve">    </w:t>
      </w:r>
      <w:r w:rsidR="00B81D4F">
        <w:rPr>
          <w:sz w:val="28"/>
          <w:szCs w:val="28"/>
        </w:rPr>
        <w:t xml:space="preserve"> </w:t>
      </w:r>
      <w:r w:rsidR="0059431A">
        <w:rPr>
          <w:sz w:val="28"/>
          <w:szCs w:val="28"/>
        </w:rPr>
        <w:t>С.А. Бойко</w:t>
      </w:r>
    </w:p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sectPr w:rsidR="00BC612E" w:rsidSect="00EF663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E9" w:rsidRDefault="00CB63E9" w:rsidP="008B3911">
      <w:r>
        <w:separator/>
      </w:r>
    </w:p>
  </w:endnote>
  <w:endnote w:type="continuationSeparator" w:id="0">
    <w:p w:rsidR="00CB63E9" w:rsidRDefault="00CB63E9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E9" w:rsidRDefault="00CB63E9" w:rsidP="008B3911">
      <w:r>
        <w:separator/>
      </w:r>
    </w:p>
  </w:footnote>
  <w:footnote w:type="continuationSeparator" w:id="0">
    <w:p w:rsidR="00CB63E9" w:rsidRDefault="00CB63E9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12D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63026BDB" wp14:editId="6EF0A00D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6112D" w:rsidP="001D14A3">
    <w:pPr>
      <w:widowControl w:val="0"/>
      <w:jc w:val="center"/>
      <w:rPr>
        <w:rFonts w:eastAsia="Calibri"/>
        <w:sz w:val="28"/>
        <w:szCs w:val="28"/>
      </w:rPr>
    </w:pPr>
    <w:r>
      <w:rPr>
        <w:rFonts w:eastAsia="Calibri"/>
        <w:sz w:val="28"/>
        <w:szCs w:val="28"/>
      </w:rPr>
      <w:t>от____________</w:t>
    </w:r>
    <w:r w:rsidR="001D14A3" w:rsidRPr="001F31A4">
      <w:rPr>
        <w:rFonts w:eastAsia="Calibri"/>
        <w:sz w:val="28"/>
        <w:szCs w:val="28"/>
      </w:rPr>
      <w:t xml:space="preserve">               </w:t>
    </w:r>
    <w:r w:rsidR="005515F5">
      <w:rPr>
        <w:rFonts w:eastAsia="Calibri"/>
        <w:sz w:val="28"/>
        <w:szCs w:val="28"/>
      </w:rPr>
      <w:t xml:space="preserve">                                </w:t>
    </w:r>
    <w:r w:rsidR="001D14A3" w:rsidRPr="001F31A4">
      <w:rPr>
        <w:rFonts w:eastAsia="Calibri"/>
        <w:sz w:val="28"/>
        <w:szCs w:val="28"/>
      </w:rPr>
      <w:t xml:space="preserve">             </w:t>
    </w:r>
    <w:r>
      <w:rPr>
        <w:rFonts w:eastAsia="Calibri"/>
        <w:sz w:val="28"/>
        <w:szCs w:val="28"/>
      </w:rPr>
      <w:t xml:space="preserve">                              №________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50EE2"/>
    <w:rsid w:val="00093C88"/>
    <w:rsid w:val="00093F95"/>
    <w:rsid w:val="000B7E38"/>
    <w:rsid w:val="000C5BA4"/>
    <w:rsid w:val="000F26CF"/>
    <w:rsid w:val="001142A5"/>
    <w:rsid w:val="00122128"/>
    <w:rsid w:val="00143644"/>
    <w:rsid w:val="0016112D"/>
    <w:rsid w:val="00183075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833A5"/>
    <w:rsid w:val="004878F0"/>
    <w:rsid w:val="004A0652"/>
    <w:rsid w:val="004A3ADA"/>
    <w:rsid w:val="004A6185"/>
    <w:rsid w:val="004D5D1F"/>
    <w:rsid w:val="004D6541"/>
    <w:rsid w:val="004E3FE0"/>
    <w:rsid w:val="00500777"/>
    <w:rsid w:val="00535D36"/>
    <w:rsid w:val="00541856"/>
    <w:rsid w:val="0054484F"/>
    <w:rsid w:val="005470DD"/>
    <w:rsid w:val="00550FC6"/>
    <w:rsid w:val="005515F5"/>
    <w:rsid w:val="00562F06"/>
    <w:rsid w:val="00575164"/>
    <w:rsid w:val="00583835"/>
    <w:rsid w:val="0059431A"/>
    <w:rsid w:val="00594BA1"/>
    <w:rsid w:val="005D4854"/>
    <w:rsid w:val="005D7E2F"/>
    <w:rsid w:val="005F0EBE"/>
    <w:rsid w:val="005F2381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5003B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56041"/>
    <w:rsid w:val="008610C3"/>
    <w:rsid w:val="0087696E"/>
    <w:rsid w:val="008844BF"/>
    <w:rsid w:val="008958A9"/>
    <w:rsid w:val="00896023"/>
    <w:rsid w:val="008B3911"/>
    <w:rsid w:val="008F09F8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75FAC"/>
    <w:rsid w:val="00B81D4F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B63E9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EF6639"/>
    <w:rsid w:val="00F00703"/>
    <w:rsid w:val="00F0118E"/>
    <w:rsid w:val="00F16D6B"/>
    <w:rsid w:val="00F17B7E"/>
    <w:rsid w:val="00F2302C"/>
    <w:rsid w:val="00F23973"/>
    <w:rsid w:val="00F2424C"/>
    <w:rsid w:val="00F84971"/>
    <w:rsid w:val="00F915CD"/>
    <w:rsid w:val="00FA18D7"/>
    <w:rsid w:val="00FB769D"/>
    <w:rsid w:val="00FC734B"/>
    <w:rsid w:val="00FD0D7C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Title">
    <w:name w:val="ConsPlusTitle"/>
    <w:rsid w:val="00EF663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Title">
    <w:name w:val="ConsPlusTitle"/>
    <w:rsid w:val="00EF663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2020-06-30T14:29:00Z</cp:lastPrinted>
  <dcterms:created xsi:type="dcterms:W3CDTF">2024-04-17T12:42:00Z</dcterms:created>
  <dcterms:modified xsi:type="dcterms:W3CDTF">2024-05-17T08:10:00Z</dcterms:modified>
</cp:coreProperties>
</file>