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:rsidR="0034053B" w:rsidRPr="00B653CD" w:rsidRDefault="0034053B" w:rsidP="0034053B"/>
    <w:p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r w:rsidRPr="00777B0F">
        <w:rPr>
          <w:color w:val="000000" w:themeColor="text1"/>
          <w:szCs w:val="32"/>
        </w:rPr>
        <w:t>Р Е Ш Е Н И Е</w:t>
      </w:r>
    </w:p>
    <w:p w:rsidR="0034053B" w:rsidRDefault="0034053B" w:rsidP="0034053B"/>
    <w:p w:rsidR="0034053B" w:rsidRDefault="0034053B" w:rsidP="0034053B"/>
    <w:p w:rsidR="0034053B" w:rsidRDefault="00BA0FC0" w:rsidP="0034053B">
      <w:r>
        <w:t>2</w:t>
      </w:r>
      <w:r w:rsidR="009249D7">
        <w:t>4</w:t>
      </w:r>
      <w:r w:rsidR="00556C32">
        <w:t xml:space="preserve"> </w:t>
      </w:r>
      <w:r w:rsidR="00641E28">
        <w:t>июня</w:t>
      </w:r>
      <w:r w:rsidR="0034053B">
        <w:t xml:space="preserve"> 202</w:t>
      </w:r>
      <w:r>
        <w:t>5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№ </w:t>
      </w:r>
      <w:r w:rsidR="000E1DF1">
        <w:t>1</w:t>
      </w:r>
      <w:r w:rsidR="00EC3CC4">
        <w:t>63</w:t>
      </w:r>
      <w:r w:rsidR="00A76E46">
        <w:t>/</w:t>
      </w:r>
      <w:r w:rsidR="000E1DF1">
        <w:t>1</w:t>
      </w:r>
      <w:r w:rsidR="00EC3CC4">
        <w:t>168</w:t>
      </w:r>
    </w:p>
    <w:p w:rsidR="0034053B" w:rsidRPr="00972654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:rsidR="00933809" w:rsidRDefault="009249D7" w:rsidP="009249D7">
      <w:pPr>
        <w:ind w:left="567" w:right="849"/>
        <w:jc w:val="center"/>
        <w:rPr>
          <w:b/>
          <w:bCs/>
          <w:szCs w:val="28"/>
        </w:rPr>
      </w:pPr>
      <w:r w:rsidRPr="009249D7">
        <w:rPr>
          <w:b/>
          <w:bCs/>
          <w:szCs w:val="28"/>
        </w:rPr>
        <w:t xml:space="preserve">О назначении </w:t>
      </w:r>
      <w:r w:rsidR="00BA0FC0">
        <w:rPr>
          <w:b/>
          <w:bCs/>
          <w:szCs w:val="28"/>
        </w:rPr>
        <w:t>дополнительных</w:t>
      </w:r>
      <w:r w:rsidRPr="009249D7">
        <w:rPr>
          <w:b/>
          <w:bCs/>
          <w:szCs w:val="28"/>
        </w:rPr>
        <w:t xml:space="preserve"> выборов </w:t>
      </w:r>
      <w:bookmarkStart w:id="0" w:name="_Hlk200530485"/>
      <w:r w:rsidRPr="009249D7">
        <w:rPr>
          <w:b/>
          <w:bCs/>
          <w:szCs w:val="28"/>
        </w:rPr>
        <w:t>депутат</w:t>
      </w:r>
      <w:r w:rsidR="00BA0FC0">
        <w:rPr>
          <w:b/>
          <w:bCs/>
          <w:szCs w:val="28"/>
        </w:rPr>
        <w:t>а</w:t>
      </w:r>
      <w:r w:rsidRPr="009249D7">
        <w:rPr>
          <w:b/>
          <w:bCs/>
          <w:szCs w:val="28"/>
        </w:rPr>
        <w:t xml:space="preserve"> Совета</w:t>
      </w:r>
      <w:r>
        <w:rPr>
          <w:b/>
          <w:bCs/>
          <w:szCs w:val="28"/>
        </w:rPr>
        <w:t xml:space="preserve"> </w:t>
      </w:r>
      <w:r w:rsidRPr="009249D7">
        <w:rPr>
          <w:b/>
          <w:bCs/>
          <w:szCs w:val="28"/>
        </w:rPr>
        <w:t>муниципального образования</w:t>
      </w:r>
      <w:r>
        <w:rPr>
          <w:b/>
          <w:bCs/>
          <w:szCs w:val="28"/>
        </w:rPr>
        <w:t xml:space="preserve"> </w:t>
      </w:r>
      <w:r w:rsidRPr="009249D7">
        <w:rPr>
          <w:b/>
          <w:bCs/>
          <w:szCs w:val="28"/>
        </w:rPr>
        <w:t>Туапсинский муниципальный округ</w:t>
      </w:r>
      <w:r>
        <w:rPr>
          <w:b/>
          <w:bCs/>
          <w:szCs w:val="28"/>
        </w:rPr>
        <w:t xml:space="preserve"> </w:t>
      </w:r>
      <w:r w:rsidRPr="009249D7">
        <w:rPr>
          <w:b/>
          <w:bCs/>
          <w:szCs w:val="28"/>
        </w:rPr>
        <w:t>Краснодарского края</w:t>
      </w:r>
      <w:r>
        <w:rPr>
          <w:b/>
          <w:bCs/>
          <w:szCs w:val="28"/>
        </w:rPr>
        <w:t xml:space="preserve"> </w:t>
      </w:r>
      <w:r w:rsidR="00BA0FC0">
        <w:rPr>
          <w:b/>
          <w:bCs/>
          <w:szCs w:val="28"/>
        </w:rPr>
        <w:t>по Горному трехмандатному избирательному округу №3</w:t>
      </w:r>
      <w:bookmarkEnd w:id="0"/>
    </w:p>
    <w:p w:rsidR="009249D7" w:rsidRPr="009249D7" w:rsidRDefault="009249D7" w:rsidP="009249D7">
      <w:pPr>
        <w:ind w:left="567" w:right="849"/>
        <w:jc w:val="center"/>
        <w:rPr>
          <w:b/>
          <w:bCs/>
          <w:szCs w:val="28"/>
        </w:rPr>
      </w:pPr>
    </w:p>
    <w:p w:rsidR="00D2590E" w:rsidRDefault="00BA0FC0" w:rsidP="00D2590E">
      <w:pPr>
        <w:pStyle w:val="ad"/>
        <w:spacing w:line="360" w:lineRule="auto"/>
        <w:ind w:right="-2" w:firstLine="851"/>
        <w:rPr>
          <w:b/>
        </w:rPr>
      </w:pPr>
      <w:r w:rsidRPr="00BA0FC0">
        <w:t xml:space="preserve">        В связи с поступившим  в территориальную избирательную комиссию решени</w:t>
      </w:r>
      <w:r>
        <w:t>ем</w:t>
      </w:r>
      <w:r w:rsidRPr="00BA0FC0">
        <w:t xml:space="preserve">  Совета муниципального образования Туапсинский муниципальный округ Краснодарского края от </w:t>
      </w:r>
      <w:r>
        <w:t>17 декабря</w:t>
      </w:r>
      <w:r w:rsidRPr="00BA0FC0">
        <w:t xml:space="preserve"> 20</w:t>
      </w:r>
      <w:r>
        <w:t>24</w:t>
      </w:r>
      <w:r w:rsidRPr="00BA0FC0">
        <w:t xml:space="preserve"> года № </w:t>
      </w:r>
      <w:r>
        <w:t>94</w:t>
      </w:r>
      <w:r w:rsidRPr="00BA0FC0">
        <w:t xml:space="preserve"> «О досрочном прекращении полномочий депутата Совета муниципального образования Туапсинский муниципальный округ Краснодарского края</w:t>
      </w:r>
      <w:r>
        <w:t xml:space="preserve"> Стародубцева В.В.</w:t>
      </w:r>
      <w:r w:rsidRPr="00BA0FC0">
        <w:t>»</w:t>
      </w:r>
      <w:r>
        <w:t xml:space="preserve"> </w:t>
      </w:r>
      <w:r w:rsidRPr="00BA0FC0">
        <w:t>и руководствуясь пунктом 9 статьи 71 Федерального закона от 12 июня 2002 года №67-ФЗ «Об основных гарантиях избирательных прав и права на участие  в референдуме граждан Российской Федерации», частью 2 и 3 статьей 83 Закона Краснодарского края от 26 декабря 2005 года № 966-КЗ «О муниципальных выборах в Краснодарском крае»</w:t>
      </w:r>
      <w:r>
        <w:t xml:space="preserve">, </w:t>
      </w:r>
      <w:r w:rsidR="00D2590E">
        <w:t>территориальная избирательная комиссия Туапсинская районная</w:t>
      </w:r>
      <w:r w:rsidR="00384D84">
        <w:t xml:space="preserve"> </w:t>
      </w:r>
      <w:r w:rsidR="00AB482D">
        <w:t xml:space="preserve">                            </w:t>
      </w:r>
      <w:r w:rsidR="00D2590E">
        <w:t>Р Е Ш И Л А:</w:t>
      </w:r>
    </w:p>
    <w:p w:rsidR="00641E28" w:rsidRDefault="00D2590E" w:rsidP="009249D7">
      <w:pPr>
        <w:pStyle w:val="ad"/>
        <w:spacing w:line="360" w:lineRule="auto"/>
      </w:pPr>
      <w:r>
        <w:t xml:space="preserve">          1. </w:t>
      </w:r>
      <w:r w:rsidR="009249D7" w:rsidRPr="009249D7">
        <w:t xml:space="preserve">Назначить </w:t>
      </w:r>
      <w:r w:rsidR="00BA0FC0">
        <w:t xml:space="preserve">дополнительные </w:t>
      </w:r>
      <w:r w:rsidR="009249D7" w:rsidRPr="009249D7">
        <w:t>выборы депутат</w:t>
      </w:r>
      <w:r w:rsidR="00BA0FC0">
        <w:t>а</w:t>
      </w:r>
      <w:r w:rsidR="009249D7" w:rsidRPr="009249D7">
        <w:t xml:space="preserve"> Совета муниципального образования Туапсинский муниципальный округ Краснодарского края </w:t>
      </w:r>
      <w:r w:rsidR="00BA0FC0">
        <w:t>по Горному трехмандатному избирательному округу №3</w:t>
      </w:r>
      <w:r w:rsidR="009249D7" w:rsidRPr="009249D7">
        <w:t xml:space="preserve"> на </w:t>
      </w:r>
      <w:r w:rsidR="00BA0FC0">
        <w:t>14</w:t>
      </w:r>
      <w:r w:rsidR="009249D7" w:rsidRPr="009249D7">
        <w:t xml:space="preserve"> сентября 202</w:t>
      </w:r>
      <w:r w:rsidR="00BA0FC0">
        <w:t>5</w:t>
      </w:r>
      <w:r w:rsidR="009249D7" w:rsidRPr="009249D7">
        <w:t xml:space="preserve"> г.</w:t>
      </w:r>
    </w:p>
    <w:p w:rsidR="00B657D5" w:rsidRPr="00B657D5" w:rsidRDefault="00D2590E" w:rsidP="00B657D5">
      <w:pPr>
        <w:pStyle w:val="ad"/>
        <w:spacing w:line="360" w:lineRule="auto"/>
        <w:ind w:firstLine="567"/>
        <w:rPr>
          <w:szCs w:val="28"/>
        </w:rPr>
      </w:pPr>
      <w:r w:rsidRPr="00D2590E">
        <w:rPr>
          <w:bCs/>
          <w:szCs w:val="28"/>
        </w:rPr>
        <w:t>2.</w:t>
      </w:r>
      <w:r w:rsidRPr="00D2590E">
        <w:rPr>
          <w:szCs w:val="28"/>
        </w:rPr>
        <w:t xml:space="preserve"> </w:t>
      </w:r>
      <w:r w:rsidR="00B657D5" w:rsidRPr="00B657D5">
        <w:rPr>
          <w:szCs w:val="28"/>
        </w:rPr>
        <w:t>Опубликовать настоящее решение в газете «</w:t>
      </w:r>
      <w:r w:rsidR="00EC3CC4">
        <w:rPr>
          <w:szCs w:val="28"/>
        </w:rPr>
        <w:t>Туапсинские вести</w:t>
      </w:r>
      <w:r w:rsidR="00B657D5" w:rsidRPr="00B657D5">
        <w:rPr>
          <w:szCs w:val="28"/>
        </w:rPr>
        <w:t>»</w:t>
      </w:r>
      <w:r w:rsidR="009249D7">
        <w:rPr>
          <w:szCs w:val="28"/>
        </w:rPr>
        <w:t xml:space="preserve">, а также </w:t>
      </w:r>
      <w:r w:rsidR="00B657D5" w:rsidRPr="00B657D5">
        <w:rPr>
          <w:szCs w:val="28"/>
        </w:rPr>
        <w:t>разместить на странице территориальной избирательной комиссии Туапсинская районная в информационно - телекоммуникационной сети «Интернет».</w:t>
      </w:r>
    </w:p>
    <w:p w:rsidR="00CE794F" w:rsidRDefault="00B657D5" w:rsidP="000E1DF1">
      <w:pPr>
        <w:pStyle w:val="ad"/>
        <w:spacing w:line="360" w:lineRule="auto"/>
        <w:ind w:firstLine="567"/>
        <w:rPr>
          <w:szCs w:val="28"/>
        </w:rPr>
      </w:pPr>
      <w:r w:rsidRPr="00B657D5">
        <w:rPr>
          <w:szCs w:val="28"/>
        </w:rPr>
        <w:lastRenderedPageBreak/>
        <w:t xml:space="preserve">3. Контроль за выполнением пункта 2 настоящего решения возложить на секретаря территориальной избирательной комиссии Туапсинская районная </w:t>
      </w:r>
      <w:r w:rsidR="000E1DF1">
        <w:rPr>
          <w:szCs w:val="28"/>
        </w:rPr>
        <w:t>Шамши</w:t>
      </w:r>
      <w:r w:rsidR="00DB06FC">
        <w:rPr>
          <w:szCs w:val="28"/>
        </w:rPr>
        <w:t>н</w:t>
      </w:r>
      <w:r w:rsidR="000E1DF1">
        <w:rPr>
          <w:szCs w:val="28"/>
        </w:rPr>
        <w:t>у Я.Ю</w:t>
      </w:r>
      <w:r w:rsidRPr="00B657D5">
        <w:rPr>
          <w:szCs w:val="28"/>
        </w:rPr>
        <w:t>.</w:t>
      </w:r>
    </w:p>
    <w:p w:rsidR="00B07775" w:rsidRDefault="00B07775" w:rsidP="00B07775">
      <w:pPr>
        <w:pStyle w:val="ad"/>
        <w:spacing w:line="360" w:lineRule="auto"/>
        <w:ind w:firstLine="567"/>
        <w:rPr>
          <w:szCs w:val="28"/>
        </w:rPr>
      </w:pPr>
      <w:r>
        <w:rPr>
          <w:szCs w:val="28"/>
        </w:rPr>
        <w:t>4</w:t>
      </w:r>
      <w:r w:rsidRPr="00B07775">
        <w:rPr>
          <w:szCs w:val="28"/>
        </w:rPr>
        <w:t>. Настоящее решение вступает в силу со дня его официального опубликования.</w:t>
      </w:r>
    </w:p>
    <w:p w:rsidR="00B07775" w:rsidRDefault="00B07775" w:rsidP="000E1DF1">
      <w:pPr>
        <w:pStyle w:val="ad"/>
        <w:spacing w:line="360" w:lineRule="auto"/>
        <w:ind w:firstLine="567"/>
        <w:rPr>
          <w:szCs w:val="28"/>
        </w:rPr>
      </w:pPr>
    </w:p>
    <w:p w:rsidR="00972654" w:rsidRDefault="00972654" w:rsidP="00972654">
      <w:pPr>
        <w:rPr>
          <w:szCs w:val="28"/>
          <w:lang w:eastAsia="zh-CN"/>
        </w:rPr>
      </w:pPr>
      <w:r w:rsidRPr="00A3603B">
        <w:rPr>
          <w:szCs w:val="28"/>
          <w:lang w:eastAsia="zh-CN"/>
        </w:rPr>
        <w:t>Председатель</w:t>
      </w:r>
      <w:r>
        <w:rPr>
          <w:lang w:eastAsia="zh-CN"/>
        </w:rPr>
        <w:t xml:space="preserve"> </w:t>
      </w:r>
      <w:r w:rsidRPr="00A3603B">
        <w:rPr>
          <w:szCs w:val="28"/>
          <w:lang w:eastAsia="zh-CN"/>
        </w:rPr>
        <w:t xml:space="preserve">территориальной </w:t>
      </w:r>
    </w:p>
    <w:p w:rsidR="00972654" w:rsidRDefault="00972654" w:rsidP="00972654">
      <w:pPr>
        <w:rPr>
          <w:szCs w:val="28"/>
          <w:lang w:eastAsia="zh-CN"/>
        </w:rPr>
      </w:pPr>
      <w:r w:rsidRPr="00A3603B">
        <w:rPr>
          <w:szCs w:val="28"/>
          <w:lang w:eastAsia="zh-CN"/>
        </w:rPr>
        <w:t>избирательной комиссии</w:t>
      </w:r>
      <w:r w:rsidRPr="00972654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                                                                       С.В. Титов</w:t>
      </w:r>
    </w:p>
    <w:p w:rsidR="00972654" w:rsidRDefault="00972654" w:rsidP="00972654">
      <w:pPr>
        <w:rPr>
          <w:szCs w:val="28"/>
          <w:lang w:eastAsia="zh-CN"/>
        </w:rPr>
      </w:pPr>
    </w:p>
    <w:p w:rsidR="00972654" w:rsidRDefault="00972654" w:rsidP="00972654">
      <w:pPr>
        <w:rPr>
          <w:szCs w:val="28"/>
          <w:lang w:eastAsia="zh-CN"/>
        </w:rPr>
      </w:pPr>
      <w:r w:rsidRPr="00A3603B">
        <w:rPr>
          <w:szCs w:val="28"/>
          <w:lang w:eastAsia="zh-CN"/>
        </w:rPr>
        <w:t>Секретарь</w:t>
      </w:r>
      <w:r>
        <w:rPr>
          <w:szCs w:val="28"/>
          <w:lang w:eastAsia="zh-CN"/>
        </w:rPr>
        <w:t xml:space="preserve"> </w:t>
      </w:r>
      <w:r w:rsidRPr="00A3603B">
        <w:rPr>
          <w:szCs w:val="28"/>
          <w:lang w:eastAsia="zh-CN"/>
        </w:rPr>
        <w:t xml:space="preserve">территориальной </w:t>
      </w:r>
    </w:p>
    <w:p w:rsidR="008D263B" w:rsidRPr="008D263B" w:rsidRDefault="00972654" w:rsidP="00B657D5">
      <w:pPr>
        <w:rPr>
          <w:szCs w:val="28"/>
        </w:rPr>
      </w:pPr>
      <w:r w:rsidRPr="00A3603B">
        <w:rPr>
          <w:szCs w:val="28"/>
          <w:lang w:eastAsia="zh-CN"/>
        </w:rPr>
        <w:t>избират</w:t>
      </w:r>
      <w:r>
        <w:rPr>
          <w:szCs w:val="28"/>
          <w:lang w:eastAsia="zh-CN"/>
        </w:rPr>
        <w:t>ельной комиссии</w:t>
      </w:r>
      <w:r w:rsidRPr="00972654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                                                           </w:t>
      </w:r>
      <w:r w:rsidR="000E1DF1">
        <w:rPr>
          <w:szCs w:val="28"/>
          <w:lang w:eastAsia="zh-CN"/>
        </w:rPr>
        <w:t xml:space="preserve">   Я.Ю. Шамшина</w:t>
      </w:r>
    </w:p>
    <w:sectPr w:rsidR="008D263B" w:rsidRPr="008D263B" w:rsidSect="00105CF0">
      <w:pgSz w:w="11906" w:h="16838"/>
      <w:pgMar w:top="1135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78A" w:rsidRDefault="0001578A" w:rsidP="001964E5">
      <w:r>
        <w:separator/>
      </w:r>
    </w:p>
  </w:endnote>
  <w:endnote w:type="continuationSeparator" w:id="0">
    <w:p w:rsidR="0001578A" w:rsidRDefault="0001578A" w:rsidP="0019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78A" w:rsidRDefault="0001578A" w:rsidP="001964E5">
      <w:r>
        <w:separator/>
      </w:r>
    </w:p>
  </w:footnote>
  <w:footnote w:type="continuationSeparator" w:id="0">
    <w:p w:rsidR="0001578A" w:rsidRDefault="0001578A" w:rsidP="00196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DC6104"/>
    <w:multiLevelType w:val="hybridMultilevel"/>
    <w:tmpl w:val="29D65410"/>
    <w:lvl w:ilvl="0" w:tplc="7BFAB5B4">
      <w:start w:val="1"/>
      <w:numFmt w:val="decimal"/>
      <w:lvlText w:val="%1)"/>
      <w:lvlJc w:val="left"/>
      <w:pPr>
        <w:ind w:left="928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8998252">
    <w:abstractNumId w:val="0"/>
  </w:num>
  <w:num w:numId="2" w16cid:durableId="1253391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27"/>
    <w:rsid w:val="00000A76"/>
    <w:rsid w:val="00004313"/>
    <w:rsid w:val="0001578A"/>
    <w:rsid w:val="0002165E"/>
    <w:rsid w:val="00025B01"/>
    <w:rsid w:val="0004128E"/>
    <w:rsid w:val="00094025"/>
    <w:rsid w:val="000961AA"/>
    <w:rsid w:val="000B6052"/>
    <w:rsid w:val="000E1DF1"/>
    <w:rsid w:val="00105CF0"/>
    <w:rsid w:val="0012445A"/>
    <w:rsid w:val="00135EA7"/>
    <w:rsid w:val="00136B5A"/>
    <w:rsid w:val="00173F0C"/>
    <w:rsid w:val="001964E5"/>
    <w:rsid w:val="001A58BB"/>
    <w:rsid w:val="001B399D"/>
    <w:rsid w:val="001D4242"/>
    <w:rsid w:val="00201760"/>
    <w:rsid w:val="0020521C"/>
    <w:rsid w:val="00210EA0"/>
    <w:rsid w:val="00241F44"/>
    <w:rsid w:val="00246D1B"/>
    <w:rsid w:val="002472F3"/>
    <w:rsid w:val="0026369E"/>
    <w:rsid w:val="00270A4E"/>
    <w:rsid w:val="002808FC"/>
    <w:rsid w:val="002D0AF2"/>
    <w:rsid w:val="00324D81"/>
    <w:rsid w:val="0034053B"/>
    <w:rsid w:val="00384D84"/>
    <w:rsid w:val="003D38FA"/>
    <w:rsid w:val="00406376"/>
    <w:rsid w:val="00425AED"/>
    <w:rsid w:val="00440985"/>
    <w:rsid w:val="00453BC3"/>
    <w:rsid w:val="00462345"/>
    <w:rsid w:val="004A5E52"/>
    <w:rsid w:val="004D27D4"/>
    <w:rsid w:val="00512948"/>
    <w:rsid w:val="00513997"/>
    <w:rsid w:val="00556C32"/>
    <w:rsid w:val="0058691A"/>
    <w:rsid w:val="005928A5"/>
    <w:rsid w:val="00597B2C"/>
    <w:rsid w:val="005A0F71"/>
    <w:rsid w:val="005B274D"/>
    <w:rsid w:val="005C1588"/>
    <w:rsid w:val="00625F53"/>
    <w:rsid w:val="00637213"/>
    <w:rsid w:val="00641E28"/>
    <w:rsid w:val="00654E30"/>
    <w:rsid w:val="006B32D8"/>
    <w:rsid w:val="006B52A5"/>
    <w:rsid w:val="006C6C07"/>
    <w:rsid w:val="006D4AEC"/>
    <w:rsid w:val="006F5EB4"/>
    <w:rsid w:val="0071314E"/>
    <w:rsid w:val="00716F84"/>
    <w:rsid w:val="00720FF3"/>
    <w:rsid w:val="007275F3"/>
    <w:rsid w:val="00762BA5"/>
    <w:rsid w:val="007A591A"/>
    <w:rsid w:val="007C7AE6"/>
    <w:rsid w:val="007F37BD"/>
    <w:rsid w:val="00851BED"/>
    <w:rsid w:val="00885B0F"/>
    <w:rsid w:val="00887A4E"/>
    <w:rsid w:val="008A58F1"/>
    <w:rsid w:val="008C1885"/>
    <w:rsid w:val="008D263B"/>
    <w:rsid w:val="008F666B"/>
    <w:rsid w:val="00911C33"/>
    <w:rsid w:val="009249D7"/>
    <w:rsid w:val="00933809"/>
    <w:rsid w:val="00966817"/>
    <w:rsid w:val="00972654"/>
    <w:rsid w:val="00A01A27"/>
    <w:rsid w:val="00A04084"/>
    <w:rsid w:val="00A13CF0"/>
    <w:rsid w:val="00A365A5"/>
    <w:rsid w:val="00A630B7"/>
    <w:rsid w:val="00A6643D"/>
    <w:rsid w:val="00A76E46"/>
    <w:rsid w:val="00AB482D"/>
    <w:rsid w:val="00B008C7"/>
    <w:rsid w:val="00B0560E"/>
    <w:rsid w:val="00B07775"/>
    <w:rsid w:val="00B2546B"/>
    <w:rsid w:val="00B306F8"/>
    <w:rsid w:val="00B33FC8"/>
    <w:rsid w:val="00B657D5"/>
    <w:rsid w:val="00B855E8"/>
    <w:rsid w:val="00BA0FC0"/>
    <w:rsid w:val="00BB5FBC"/>
    <w:rsid w:val="00BF7EE7"/>
    <w:rsid w:val="00C077ED"/>
    <w:rsid w:val="00C958A2"/>
    <w:rsid w:val="00CA1B4E"/>
    <w:rsid w:val="00CD1B75"/>
    <w:rsid w:val="00CD44E3"/>
    <w:rsid w:val="00CD77D7"/>
    <w:rsid w:val="00CE277C"/>
    <w:rsid w:val="00CE295C"/>
    <w:rsid w:val="00CE794F"/>
    <w:rsid w:val="00D12B61"/>
    <w:rsid w:val="00D2590E"/>
    <w:rsid w:val="00D40552"/>
    <w:rsid w:val="00D421C2"/>
    <w:rsid w:val="00D437BF"/>
    <w:rsid w:val="00D5370D"/>
    <w:rsid w:val="00D57FD7"/>
    <w:rsid w:val="00D652A5"/>
    <w:rsid w:val="00D67D93"/>
    <w:rsid w:val="00D92F12"/>
    <w:rsid w:val="00DA70AC"/>
    <w:rsid w:val="00DB06FC"/>
    <w:rsid w:val="00DB29D0"/>
    <w:rsid w:val="00DE18AB"/>
    <w:rsid w:val="00DE1B3A"/>
    <w:rsid w:val="00DF3EB2"/>
    <w:rsid w:val="00E07934"/>
    <w:rsid w:val="00E214AB"/>
    <w:rsid w:val="00E2737B"/>
    <w:rsid w:val="00E47B04"/>
    <w:rsid w:val="00E91058"/>
    <w:rsid w:val="00EC3CC4"/>
    <w:rsid w:val="00EC4419"/>
    <w:rsid w:val="00EF0153"/>
    <w:rsid w:val="00EF3B4A"/>
    <w:rsid w:val="00F27732"/>
    <w:rsid w:val="00F42EA1"/>
    <w:rsid w:val="00F66A3E"/>
    <w:rsid w:val="00FE13D8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0FB6"/>
  <w15:docId w15:val="{28CD24EB-4F90-40D8-8A85-73939CD5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76E46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6E4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173F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F0C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1964E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64E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64E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DE1B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E1B3A"/>
    <w:rPr>
      <w:rFonts w:ascii="Times New Roman" w:hAnsi="Times New Roman" w:cs="Times New Roman"/>
      <w:sz w:val="28"/>
    </w:rPr>
  </w:style>
  <w:style w:type="paragraph" w:styleId="ab">
    <w:name w:val="List Paragraph"/>
    <w:basedOn w:val="a"/>
    <w:uiPriority w:val="34"/>
    <w:qFormat/>
    <w:rsid w:val="00DE1B3A"/>
    <w:pPr>
      <w:ind w:left="720"/>
      <w:contextualSpacing/>
      <w:jc w:val="left"/>
    </w:pPr>
    <w:rPr>
      <w:rFonts w:eastAsia="Times New Roman"/>
      <w:szCs w:val="20"/>
      <w:lang w:eastAsia="ru-RU"/>
    </w:rPr>
  </w:style>
  <w:style w:type="paragraph" w:styleId="ac">
    <w:name w:val="No Spacing"/>
    <w:uiPriority w:val="1"/>
    <w:qFormat/>
    <w:rsid w:val="00DE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4">
    <w:name w:val="Т-14"/>
    <w:aliases w:val="5,текст14,Текст14-1,Текст 14-1,Т-1,Òåêñò 14-1,Ñòèëü12-1,Стиль12-1"/>
    <w:basedOn w:val="a"/>
    <w:rsid w:val="00DE1B3A"/>
    <w:pPr>
      <w:spacing w:line="360" w:lineRule="auto"/>
      <w:ind w:firstLine="720"/>
    </w:pPr>
    <w:rPr>
      <w:rFonts w:eastAsia="Times New Roman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D26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D263B"/>
    <w:rPr>
      <w:rFonts w:ascii="Times New Roman" w:hAnsi="Times New Roman" w:cs="Times New Roman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D437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437BF"/>
    <w:rPr>
      <w:rFonts w:ascii="Times New Roman" w:hAnsi="Times New Roman" w:cs="Times New Roman"/>
      <w:sz w:val="28"/>
    </w:rPr>
  </w:style>
  <w:style w:type="paragraph" w:customStyle="1" w:styleId="11">
    <w:name w:val="заголовок 1"/>
    <w:basedOn w:val="a"/>
    <w:next w:val="a"/>
    <w:rsid w:val="00F66A3E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14-15">
    <w:name w:val="14-15"/>
    <w:basedOn w:val="a"/>
    <w:uiPriority w:val="99"/>
    <w:rsid w:val="00D2590E"/>
    <w:pPr>
      <w:widowControl w:val="0"/>
      <w:spacing w:line="360" w:lineRule="auto"/>
      <w:ind w:firstLine="720"/>
    </w:pPr>
    <w:rPr>
      <w:rFonts w:eastAsia="Times New Roman"/>
      <w:spacing w:val="4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2590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1B362-92ED-48B0-8140-5C0178CA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2023-06-19T13:20:00Z</cp:lastPrinted>
  <dcterms:created xsi:type="dcterms:W3CDTF">2025-06-11T07:53:00Z</dcterms:created>
  <dcterms:modified xsi:type="dcterms:W3CDTF">2025-06-16T09:19:00Z</dcterms:modified>
</cp:coreProperties>
</file>