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CB" w:rsidRPr="00F30ECB" w:rsidRDefault="00F30ECB" w:rsidP="00F30EC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0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F30ECB" w:rsidRPr="00F30ECB" w:rsidRDefault="00F30ECB" w:rsidP="00F30EC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ТУАПСИНСКАЯ РАЙОННАЯ</w:t>
      </w:r>
    </w:p>
    <w:p w:rsidR="00F30ECB" w:rsidRDefault="00F30ECB" w:rsidP="00F30EC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F30ECB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F30ECB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F30ECB" w:rsidRPr="00F30ECB" w:rsidRDefault="00F30ECB" w:rsidP="00F30ECB">
      <w:pPr>
        <w:rPr>
          <w:lang w:eastAsia="ru-RU"/>
        </w:rPr>
      </w:pPr>
    </w:p>
    <w:p w:rsidR="00F30ECB" w:rsidRPr="00F30ECB" w:rsidRDefault="000B5643" w:rsidP="00F30E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сентября 2018 г.</w:t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0ECB" w:rsidRPr="00F30ECB">
        <w:rPr>
          <w:rFonts w:ascii="Times New Roman" w:hAnsi="Times New Roman" w:cs="Times New Roman"/>
          <w:sz w:val="28"/>
          <w:szCs w:val="28"/>
        </w:rPr>
        <w:t>№ 114/</w:t>
      </w:r>
      <w:r>
        <w:rPr>
          <w:rFonts w:ascii="Times New Roman" w:hAnsi="Times New Roman" w:cs="Times New Roman"/>
          <w:sz w:val="28"/>
          <w:szCs w:val="28"/>
        </w:rPr>
        <w:t>967</w:t>
      </w:r>
    </w:p>
    <w:p w:rsidR="004846FB" w:rsidRPr="00807A05" w:rsidRDefault="00F30ECB" w:rsidP="00807A05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30ECB">
        <w:rPr>
          <w:rFonts w:ascii="Times New Roman" w:hAnsi="Times New Roman" w:cs="Times New Roman"/>
          <w:sz w:val="28"/>
          <w:szCs w:val="28"/>
        </w:rPr>
        <w:t>г</w:t>
      </w:r>
      <w:r w:rsidRPr="00F30ECB">
        <w:rPr>
          <w:rFonts w:ascii="Times New Roman" w:hAnsi="Times New Roman" w:cs="Times New Roman"/>
          <w:caps/>
          <w:sz w:val="28"/>
          <w:szCs w:val="28"/>
        </w:rPr>
        <w:t>. Туапсе</w:t>
      </w:r>
    </w:p>
    <w:p w:rsidR="00FF3896" w:rsidRPr="00FF3896" w:rsidRDefault="00FF3896" w:rsidP="00F30ECB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3896">
        <w:rPr>
          <w:rFonts w:ascii="Times New Roman" w:hAnsi="Times New Roman" w:cs="Times New Roman"/>
          <w:b/>
          <w:sz w:val="28"/>
          <w:szCs w:val="28"/>
        </w:rPr>
        <w:t>О регистрации избранного</w:t>
      </w:r>
    </w:p>
    <w:p w:rsidR="00FF3896" w:rsidRPr="00FF3896" w:rsidRDefault="001D7550" w:rsidP="00F30E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F389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Шаумянского</w:t>
      </w:r>
      <w:proofErr w:type="spellEnd"/>
      <w:r w:rsidR="00F30ECB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FF3896" w:rsidRPr="00FF389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FF3896" w:rsidRPr="00FF3896" w:rsidRDefault="00FF3896" w:rsidP="00F30E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96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</w:p>
    <w:p w:rsidR="00FF3896" w:rsidRPr="00FF3896" w:rsidRDefault="00FF3896" w:rsidP="00F30ECB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896" w:rsidRPr="00FF3896" w:rsidRDefault="00FF3896" w:rsidP="0060072B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3896">
        <w:rPr>
          <w:rFonts w:ascii="Times New Roman" w:hAnsi="Times New Roman" w:cs="Times New Roman"/>
          <w:sz w:val="28"/>
          <w:szCs w:val="28"/>
        </w:rPr>
        <w:t xml:space="preserve">В соответствии со статьей 60 Закона Краснодарского края </w:t>
      </w:r>
      <w:r w:rsidR="00F30ECB">
        <w:rPr>
          <w:rFonts w:ascii="Times New Roman" w:hAnsi="Times New Roman" w:cs="Times New Roman"/>
          <w:sz w:val="28"/>
          <w:szCs w:val="28"/>
        </w:rPr>
        <w:t xml:space="preserve"> </w:t>
      </w:r>
      <w:r w:rsidRPr="00FF3896">
        <w:rPr>
          <w:rFonts w:ascii="Times New Roman" w:hAnsi="Times New Roman" w:cs="Times New Roman"/>
          <w:sz w:val="28"/>
          <w:szCs w:val="28"/>
        </w:rPr>
        <w:t>«О муниципальных выборах в Краснодарском крае», на основании решения территориальной избирательной комиссии Туапси</w:t>
      </w:r>
      <w:r w:rsidR="00F2086E">
        <w:rPr>
          <w:rFonts w:ascii="Times New Roman" w:hAnsi="Times New Roman" w:cs="Times New Roman"/>
          <w:sz w:val="28"/>
          <w:szCs w:val="28"/>
        </w:rPr>
        <w:t xml:space="preserve">нская районная от </w:t>
      </w:r>
      <w:bookmarkStart w:id="0" w:name="_GoBack"/>
      <w:bookmarkEnd w:id="0"/>
      <w:r w:rsidRPr="00FF3896">
        <w:rPr>
          <w:rFonts w:ascii="Times New Roman" w:hAnsi="Times New Roman" w:cs="Times New Roman"/>
          <w:sz w:val="28"/>
          <w:szCs w:val="28"/>
        </w:rPr>
        <w:t xml:space="preserve"> </w:t>
      </w:r>
      <w:r w:rsidR="00F30ECB">
        <w:rPr>
          <w:rFonts w:ascii="Times New Roman" w:hAnsi="Times New Roman" w:cs="Times New Roman"/>
          <w:sz w:val="28"/>
          <w:szCs w:val="28"/>
        </w:rPr>
        <w:t>10 сентября 2018</w:t>
      </w:r>
      <w:r w:rsidRPr="00FF38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D7550">
        <w:rPr>
          <w:rFonts w:ascii="Times New Roman" w:hAnsi="Times New Roman" w:cs="Times New Roman"/>
          <w:sz w:val="28"/>
          <w:szCs w:val="28"/>
        </w:rPr>
        <w:t>113/957</w:t>
      </w:r>
      <w:r w:rsidRPr="00FF3896">
        <w:rPr>
          <w:rFonts w:ascii="Times New Roman" w:hAnsi="Times New Roman" w:cs="Times New Roman"/>
          <w:sz w:val="28"/>
          <w:szCs w:val="28"/>
        </w:rPr>
        <w:t xml:space="preserve"> «Об определении результатов выборов</w:t>
      </w:r>
      <w:r w:rsidR="00787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1D7550"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 w:rsidR="001D7550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F30EC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F3896">
        <w:rPr>
          <w:rFonts w:ascii="Times New Roman" w:hAnsi="Times New Roman" w:cs="Times New Roman"/>
          <w:sz w:val="28"/>
          <w:szCs w:val="28"/>
        </w:rPr>
        <w:t xml:space="preserve"> поселения Туапсинского района» территориальная избирательная коми</w:t>
      </w:r>
      <w:r w:rsidR="00F30ECB">
        <w:rPr>
          <w:rFonts w:ascii="Times New Roman" w:hAnsi="Times New Roman" w:cs="Times New Roman"/>
          <w:sz w:val="28"/>
          <w:szCs w:val="28"/>
        </w:rPr>
        <w:t xml:space="preserve">ссия Туапсинская районная </w:t>
      </w:r>
      <w:proofErr w:type="gramStart"/>
      <w:r w:rsidR="00F30E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30ECB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FF3896">
        <w:rPr>
          <w:rFonts w:ascii="Times New Roman" w:hAnsi="Times New Roman" w:cs="Times New Roman"/>
          <w:sz w:val="28"/>
          <w:szCs w:val="28"/>
        </w:rPr>
        <w:t>:</w:t>
      </w:r>
    </w:p>
    <w:p w:rsidR="00FF3896" w:rsidRPr="00FF3896" w:rsidRDefault="00FF3896" w:rsidP="00FF389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96">
        <w:rPr>
          <w:rFonts w:ascii="Times New Roman" w:hAnsi="Times New Roman" w:cs="Times New Roman"/>
          <w:sz w:val="28"/>
          <w:szCs w:val="28"/>
        </w:rPr>
        <w:t xml:space="preserve">            1.Зарегистрировать </w:t>
      </w:r>
      <w:proofErr w:type="spellStart"/>
      <w:r w:rsidR="001D7550">
        <w:rPr>
          <w:rFonts w:ascii="Times New Roman" w:hAnsi="Times New Roman" w:cs="Times New Roman"/>
          <w:sz w:val="28"/>
          <w:szCs w:val="28"/>
        </w:rPr>
        <w:t>Кочканяна</w:t>
      </w:r>
      <w:proofErr w:type="spellEnd"/>
      <w:r w:rsidR="001D7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550">
        <w:rPr>
          <w:rFonts w:ascii="Times New Roman" w:hAnsi="Times New Roman" w:cs="Times New Roman"/>
          <w:sz w:val="28"/>
          <w:szCs w:val="28"/>
        </w:rPr>
        <w:t>Ар</w:t>
      </w:r>
      <w:r w:rsidR="009B64D6">
        <w:rPr>
          <w:rFonts w:ascii="Times New Roman" w:hAnsi="Times New Roman" w:cs="Times New Roman"/>
          <w:sz w:val="28"/>
          <w:szCs w:val="28"/>
        </w:rPr>
        <w:t>даваса</w:t>
      </w:r>
      <w:proofErr w:type="spellEnd"/>
      <w:r w:rsidR="009B6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Ардавасовича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</w:t>
      </w:r>
      <w:r w:rsidR="009B64D6">
        <w:rPr>
          <w:rFonts w:ascii="Times New Roman" w:hAnsi="Times New Roman" w:cs="Times New Roman"/>
          <w:sz w:val="28"/>
          <w:szCs w:val="28"/>
        </w:rPr>
        <w:t xml:space="preserve">вой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F30EC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F3896">
        <w:rPr>
          <w:rFonts w:ascii="Times New Roman" w:hAnsi="Times New Roman" w:cs="Times New Roman"/>
          <w:sz w:val="28"/>
          <w:szCs w:val="28"/>
        </w:rPr>
        <w:t>поселения Туапсинского района.</w:t>
      </w:r>
    </w:p>
    <w:p w:rsidR="00FF3896" w:rsidRPr="00FF3896" w:rsidRDefault="00FF3896" w:rsidP="00FF389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96">
        <w:rPr>
          <w:rFonts w:ascii="Times New Roman" w:hAnsi="Times New Roman" w:cs="Times New Roman"/>
          <w:sz w:val="28"/>
          <w:szCs w:val="28"/>
        </w:rPr>
        <w:t xml:space="preserve">             2.Выда</w:t>
      </w:r>
      <w:r w:rsidR="009B64D6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Кочканяну</w:t>
      </w:r>
      <w:proofErr w:type="spellEnd"/>
      <w:r w:rsidR="009B6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Ардавасу</w:t>
      </w:r>
      <w:proofErr w:type="spellEnd"/>
      <w:r w:rsidR="009B6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Ардавасовичу</w:t>
      </w:r>
      <w:proofErr w:type="spellEnd"/>
      <w:r w:rsidRPr="00FF3896">
        <w:rPr>
          <w:rFonts w:ascii="Times New Roman" w:hAnsi="Times New Roman" w:cs="Times New Roman"/>
          <w:sz w:val="28"/>
          <w:szCs w:val="28"/>
        </w:rPr>
        <w:t xml:space="preserve"> удостоверение главы</w:t>
      </w:r>
      <w:r w:rsidR="009B6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4D6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9B64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10ADC">
        <w:rPr>
          <w:rFonts w:ascii="Times New Roman" w:hAnsi="Times New Roman" w:cs="Times New Roman"/>
          <w:sz w:val="28"/>
          <w:szCs w:val="28"/>
        </w:rPr>
        <w:t xml:space="preserve"> </w:t>
      </w:r>
      <w:r w:rsidRPr="00FF3896">
        <w:rPr>
          <w:rFonts w:ascii="Times New Roman" w:hAnsi="Times New Roman" w:cs="Times New Roman"/>
          <w:sz w:val="28"/>
          <w:szCs w:val="28"/>
        </w:rPr>
        <w:t>поселения Туапсинского района.</w:t>
      </w:r>
    </w:p>
    <w:p w:rsidR="00770CF1" w:rsidRPr="000D1F01" w:rsidRDefault="000D1F01" w:rsidP="000D1F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0CF1" w:rsidRPr="000D1F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70CF1" w:rsidRPr="000D1F0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70CF1" w:rsidRPr="000D1F01">
        <w:rPr>
          <w:rFonts w:ascii="Times New Roman" w:hAnsi="Times New Roman" w:cs="Times New Roman"/>
          <w:sz w:val="28"/>
          <w:szCs w:val="28"/>
        </w:rPr>
        <w:t xml:space="preserve">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информационно-телекоммуникационной сети «Интернет».</w:t>
      </w:r>
    </w:p>
    <w:p w:rsidR="00770CF1" w:rsidRDefault="00770CF1" w:rsidP="00770CF1">
      <w:pPr>
        <w:pStyle w:val="Iauiue"/>
        <w:spacing w:line="276" w:lineRule="auto"/>
        <w:rPr>
          <w:szCs w:val="28"/>
        </w:rPr>
      </w:pPr>
      <w:r>
        <w:rPr>
          <w:szCs w:val="28"/>
        </w:rPr>
        <w:t xml:space="preserve">4. Возложить контроль за выполнением пунктов 3 и 4 настоящего решения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</w:t>
      </w:r>
      <w:proofErr w:type="spellStart"/>
      <w:r>
        <w:rPr>
          <w:szCs w:val="28"/>
        </w:rPr>
        <w:t>И.Н.Сагайдак</w:t>
      </w:r>
      <w:proofErr w:type="spellEnd"/>
      <w:r>
        <w:rPr>
          <w:szCs w:val="28"/>
        </w:rPr>
        <w:t>.</w:t>
      </w:r>
    </w:p>
    <w:p w:rsidR="00DA3CEE" w:rsidRDefault="00DA3CEE" w:rsidP="009C203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CF1" w:rsidRPr="009C2037" w:rsidRDefault="00770CF1" w:rsidP="009C203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>комиссии Туапсинская районная</w:t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="009C203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C2037">
        <w:rPr>
          <w:rFonts w:ascii="Times New Roman" w:hAnsi="Times New Roman" w:cs="Times New Roman"/>
          <w:sz w:val="28"/>
          <w:szCs w:val="28"/>
        </w:rPr>
        <w:t>С.В.Титов</w:t>
      </w:r>
      <w:proofErr w:type="spellEnd"/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</w:p>
    <w:p w:rsidR="00770CF1" w:rsidRPr="009C2037" w:rsidRDefault="00770CF1" w:rsidP="009C203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C2037">
        <w:rPr>
          <w:rFonts w:ascii="Times New Roman" w:hAnsi="Times New Roman" w:cs="Times New Roman"/>
          <w:sz w:val="28"/>
          <w:szCs w:val="28"/>
        </w:rPr>
        <w:t xml:space="preserve">комиссии Туапсинская районная </w:t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Pr="009C2037">
        <w:rPr>
          <w:rFonts w:ascii="Times New Roman" w:hAnsi="Times New Roman" w:cs="Times New Roman"/>
          <w:sz w:val="28"/>
          <w:szCs w:val="28"/>
        </w:rPr>
        <w:tab/>
      </w:r>
      <w:r w:rsidR="009C20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C2037">
        <w:rPr>
          <w:rFonts w:ascii="Times New Roman" w:hAnsi="Times New Roman" w:cs="Times New Roman"/>
          <w:sz w:val="28"/>
          <w:szCs w:val="28"/>
        </w:rPr>
        <w:t>И.Н.Сагайдак</w:t>
      </w:r>
      <w:proofErr w:type="spellEnd"/>
    </w:p>
    <w:p w:rsidR="00F54C23" w:rsidRPr="009C2037" w:rsidRDefault="00F54C23" w:rsidP="009C203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F54C23" w:rsidRPr="009C2037" w:rsidSect="00807A05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56"/>
    <w:rsid w:val="0000145A"/>
    <w:rsid w:val="000B5643"/>
    <w:rsid w:val="000D1F01"/>
    <w:rsid w:val="00141921"/>
    <w:rsid w:val="00157E56"/>
    <w:rsid w:val="001A3E1B"/>
    <w:rsid w:val="001D7550"/>
    <w:rsid w:val="004846FB"/>
    <w:rsid w:val="004B6B34"/>
    <w:rsid w:val="0060072B"/>
    <w:rsid w:val="00770CF1"/>
    <w:rsid w:val="007879D5"/>
    <w:rsid w:val="00807A05"/>
    <w:rsid w:val="009B64D6"/>
    <w:rsid w:val="009C2037"/>
    <w:rsid w:val="00D10ADC"/>
    <w:rsid w:val="00DA3CEE"/>
    <w:rsid w:val="00F2086E"/>
    <w:rsid w:val="00F30ECB"/>
    <w:rsid w:val="00F54C23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34"/>
  </w:style>
  <w:style w:type="paragraph" w:styleId="1">
    <w:name w:val="heading 1"/>
    <w:basedOn w:val="a"/>
    <w:next w:val="a"/>
    <w:link w:val="10"/>
    <w:qFormat/>
    <w:rsid w:val="004B6B3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Iauiue">
    <w:name w:val="Iau?iue"/>
    <w:rsid w:val="00770C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34"/>
  </w:style>
  <w:style w:type="paragraph" w:styleId="1">
    <w:name w:val="heading 1"/>
    <w:basedOn w:val="a"/>
    <w:next w:val="a"/>
    <w:link w:val="10"/>
    <w:qFormat/>
    <w:rsid w:val="004B6B3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Iauiue">
    <w:name w:val="Iau?iue"/>
    <w:rsid w:val="00770C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2016-09-18T15:01:00Z</dcterms:created>
  <dcterms:modified xsi:type="dcterms:W3CDTF">2018-09-24T09:35:00Z</dcterms:modified>
</cp:coreProperties>
</file>