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F7" w:rsidRPr="00FC7196" w:rsidRDefault="00AB5FF7" w:rsidP="00AB5FF7">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 xml:space="preserve">Начальнику  управления  </w:t>
      </w:r>
      <w:proofErr w:type="gramStart"/>
      <w:r w:rsidRPr="00FC7196">
        <w:rPr>
          <w:rFonts w:ascii="Times New Roman" w:eastAsia="Times New Roman" w:hAnsi="Times New Roman" w:cs="Times New Roman"/>
          <w:sz w:val="26"/>
          <w:szCs w:val="26"/>
          <w:lang w:eastAsia="ru-RU"/>
        </w:rPr>
        <w:t>имущественных</w:t>
      </w:r>
      <w:proofErr w:type="gramEnd"/>
    </w:p>
    <w:p w:rsidR="00AB5FF7" w:rsidRPr="00FC7196" w:rsidRDefault="00AB5FF7" w:rsidP="00AB5FF7">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 xml:space="preserve">отношений администрации </w:t>
      </w:r>
      <w:proofErr w:type="gramStart"/>
      <w:r w:rsidRPr="00FC7196">
        <w:rPr>
          <w:rFonts w:ascii="Times New Roman" w:eastAsia="Times New Roman" w:hAnsi="Times New Roman" w:cs="Times New Roman"/>
          <w:sz w:val="26"/>
          <w:szCs w:val="26"/>
          <w:lang w:eastAsia="ru-RU"/>
        </w:rPr>
        <w:t>муниципального</w:t>
      </w:r>
      <w:proofErr w:type="gramEnd"/>
    </w:p>
    <w:p w:rsidR="00AB5FF7" w:rsidRPr="00FC7196" w:rsidRDefault="00AB5FF7" w:rsidP="00AB5FF7">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образования Туапсинский район</w:t>
      </w:r>
    </w:p>
    <w:p w:rsidR="00AB5FF7" w:rsidRPr="00FC7196" w:rsidRDefault="00AB5FF7" w:rsidP="00AB5FF7">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 xml:space="preserve">Е.И. </w:t>
      </w:r>
      <w:proofErr w:type="spellStart"/>
      <w:r w:rsidRPr="00FC7196">
        <w:rPr>
          <w:rFonts w:ascii="Times New Roman" w:eastAsia="Times New Roman" w:hAnsi="Times New Roman" w:cs="Times New Roman"/>
          <w:sz w:val="26"/>
          <w:szCs w:val="26"/>
          <w:lang w:eastAsia="ru-RU"/>
        </w:rPr>
        <w:t>Васинской</w:t>
      </w:r>
      <w:proofErr w:type="spellEnd"/>
    </w:p>
    <w:p w:rsidR="00AB5FF7" w:rsidRPr="00FC7196" w:rsidRDefault="00AB5FF7" w:rsidP="00AB5FF7">
      <w:pPr>
        <w:suppressAutoHyphens/>
        <w:spacing w:after="0" w:line="240" w:lineRule="auto"/>
        <w:jc w:val="right"/>
        <w:rPr>
          <w:rFonts w:ascii="Times New Roman" w:eastAsia="Times New Roman" w:hAnsi="Times New Roman" w:cs="Times New Roman"/>
          <w:bCs/>
          <w:sz w:val="26"/>
          <w:szCs w:val="26"/>
          <w:lang w:eastAsia="ar-SA"/>
        </w:rPr>
      </w:pPr>
    </w:p>
    <w:p w:rsidR="00AB5FF7" w:rsidRDefault="00AB5FF7" w:rsidP="00AB5FF7">
      <w:pPr>
        <w:suppressAutoHyphens/>
        <w:spacing w:after="0" w:line="240" w:lineRule="auto"/>
        <w:jc w:val="center"/>
        <w:rPr>
          <w:rFonts w:ascii="Times New Roman" w:eastAsia="Times New Roman" w:hAnsi="Times New Roman" w:cs="Times New Roman"/>
          <w:bCs/>
          <w:sz w:val="26"/>
          <w:szCs w:val="26"/>
          <w:lang w:eastAsia="ar-SA"/>
        </w:rPr>
      </w:pPr>
    </w:p>
    <w:p w:rsidR="00193BCF" w:rsidRDefault="00193BCF" w:rsidP="00AB5FF7">
      <w:pPr>
        <w:suppressAutoHyphens/>
        <w:spacing w:after="0" w:line="240" w:lineRule="auto"/>
        <w:jc w:val="center"/>
        <w:rPr>
          <w:rFonts w:ascii="Times New Roman" w:eastAsia="Times New Roman" w:hAnsi="Times New Roman" w:cs="Times New Roman"/>
          <w:bCs/>
          <w:sz w:val="26"/>
          <w:szCs w:val="26"/>
          <w:lang w:eastAsia="ar-SA"/>
        </w:rPr>
      </w:pPr>
    </w:p>
    <w:p w:rsidR="00193BCF" w:rsidRPr="00FC7196" w:rsidRDefault="00193BCF" w:rsidP="00AB5FF7">
      <w:pPr>
        <w:suppressAutoHyphens/>
        <w:spacing w:after="0" w:line="240" w:lineRule="auto"/>
        <w:jc w:val="center"/>
        <w:rPr>
          <w:rFonts w:ascii="Times New Roman" w:eastAsia="Times New Roman" w:hAnsi="Times New Roman" w:cs="Times New Roman"/>
          <w:bCs/>
          <w:sz w:val="26"/>
          <w:szCs w:val="26"/>
          <w:lang w:eastAsia="ar-SA"/>
        </w:rPr>
      </w:pPr>
    </w:p>
    <w:p w:rsidR="00AB5FF7" w:rsidRPr="00AB5FF7" w:rsidRDefault="00AB5FF7" w:rsidP="00AB5FF7">
      <w:pPr>
        <w:spacing w:after="0" w:line="240" w:lineRule="auto"/>
        <w:jc w:val="center"/>
        <w:rPr>
          <w:rFonts w:ascii="Times New Roman" w:eastAsia="Times New Roman" w:hAnsi="Times New Roman" w:cs="Times New Roman"/>
          <w:sz w:val="26"/>
          <w:szCs w:val="26"/>
          <w:lang w:eastAsia="ru-RU"/>
        </w:rPr>
      </w:pPr>
      <w:r w:rsidRPr="00AB5FF7">
        <w:rPr>
          <w:rFonts w:ascii="Times New Roman" w:eastAsia="Times New Roman" w:hAnsi="Times New Roman" w:cs="Times New Roman"/>
          <w:sz w:val="26"/>
          <w:szCs w:val="26"/>
          <w:lang w:eastAsia="ru-RU"/>
        </w:rPr>
        <w:t>Заключение</w:t>
      </w:r>
    </w:p>
    <w:p w:rsidR="00AB5FF7" w:rsidRPr="00AB5FF7" w:rsidRDefault="00AB5FF7" w:rsidP="00AB5FF7">
      <w:pPr>
        <w:tabs>
          <w:tab w:val="left" w:pos="4678"/>
          <w:tab w:val="left" w:pos="8222"/>
        </w:tabs>
        <w:spacing w:line="240" w:lineRule="auto"/>
        <w:ind w:left="1134" w:right="1416"/>
        <w:jc w:val="center"/>
        <w:rPr>
          <w:rFonts w:ascii="Times New Roman" w:eastAsia="Times New Roman" w:hAnsi="Times New Roman" w:cs="Times New Roman"/>
          <w:b/>
          <w:sz w:val="26"/>
          <w:szCs w:val="26"/>
          <w:lang w:eastAsia="ru-RU"/>
        </w:rPr>
      </w:pPr>
      <w:r w:rsidRPr="00AB5FF7">
        <w:rPr>
          <w:rFonts w:ascii="Times New Roman" w:eastAsia="Times New Roman" w:hAnsi="Times New Roman" w:cs="Times New Roman"/>
          <w:sz w:val="26"/>
          <w:szCs w:val="26"/>
        </w:rPr>
        <w:t>по результатам экспертизы проекта</w:t>
      </w:r>
      <w:r w:rsidR="00193BCF">
        <w:rPr>
          <w:rFonts w:ascii="Times New Roman" w:eastAsia="Times New Roman" w:hAnsi="Times New Roman" w:cs="Times New Roman"/>
          <w:sz w:val="26"/>
          <w:szCs w:val="26"/>
        </w:rPr>
        <w:t xml:space="preserve"> постановления </w:t>
      </w:r>
      <w:r w:rsidRPr="00AB5FF7">
        <w:rPr>
          <w:rFonts w:ascii="Times New Roman" w:eastAsia="Times New Roman" w:hAnsi="Times New Roman" w:cs="Times New Roman"/>
          <w:sz w:val="26"/>
          <w:szCs w:val="26"/>
        </w:rPr>
        <w:t xml:space="preserve">администрации МО </w:t>
      </w:r>
      <w:r w:rsidRPr="00AB5FF7">
        <w:rPr>
          <w:rFonts w:ascii="Times New Roman" w:eastAsia="Times New Roman" w:hAnsi="Times New Roman" w:cs="Times New Roman"/>
          <w:sz w:val="26"/>
          <w:szCs w:val="26"/>
        </w:rPr>
        <w:t>Туапсинский район «</w:t>
      </w:r>
      <w:r w:rsidRPr="00AB5FF7">
        <w:rPr>
          <w:rFonts w:ascii="Times New Roman" w:eastAsia="Times New Roman" w:hAnsi="Times New Roman" w:cs="Times New Roman"/>
          <w:sz w:val="26"/>
          <w:szCs w:val="26"/>
          <w:lang w:eastAsia="ru-RU"/>
        </w:rPr>
        <w:t xml:space="preserve">Об утверждении </w:t>
      </w:r>
      <w:r w:rsidRPr="00AB5FF7">
        <w:rPr>
          <w:rFonts w:ascii="Times New Roman" w:eastAsia="Times New Roman" w:hAnsi="Times New Roman" w:cs="Times New Roman"/>
          <w:sz w:val="26"/>
          <w:szCs w:val="26"/>
          <w:lang w:eastAsia="ru-RU"/>
        </w:rPr>
        <w:t>Порядка определения п</w:t>
      </w:r>
      <w:r w:rsidRPr="00AB5FF7">
        <w:rPr>
          <w:rFonts w:ascii="Times New Roman" w:eastAsia="Times New Roman" w:hAnsi="Times New Roman" w:cs="Times New Roman"/>
          <w:sz w:val="26"/>
          <w:szCs w:val="26"/>
          <w:lang w:eastAsia="ru-RU"/>
        </w:rPr>
        <w:t>латы за использован</w:t>
      </w:r>
      <w:bookmarkStart w:id="0" w:name="_GoBack"/>
      <w:bookmarkEnd w:id="0"/>
      <w:r w:rsidRPr="00AB5FF7">
        <w:rPr>
          <w:rFonts w:ascii="Times New Roman" w:eastAsia="Times New Roman" w:hAnsi="Times New Roman" w:cs="Times New Roman"/>
          <w:sz w:val="26"/>
          <w:szCs w:val="26"/>
          <w:lang w:eastAsia="ru-RU"/>
        </w:rPr>
        <w:t xml:space="preserve">ие </w:t>
      </w:r>
      <w:r w:rsidRPr="00AB5FF7">
        <w:rPr>
          <w:rFonts w:ascii="Times New Roman" w:eastAsia="Times New Roman" w:hAnsi="Times New Roman" w:cs="Times New Roman"/>
          <w:sz w:val="26"/>
          <w:szCs w:val="26"/>
          <w:lang w:eastAsia="ru-RU"/>
        </w:rPr>
        <w:t>земельных участк</w:t>
      </w:r>
      <w:r w:rsidRPr="00AB5FF7">
        <w:rPr>
          <w:rFonts w:ascii="Times New Roman" w:eastAsia="Times New Roman" w:hAnsi="Times New Roman" w:cs="Times New Roman"/>
          <w:sz w:val="26"/>
          <w:szCs w:val="26"/>
          <w:lang w:eastAsia="ru-RU"/>
        </w:rPr>
        <w:t xml:space="preserve">ов, находящихся в собственности </w:t>
      </w:r>
      <w:r w:rsidRPr="00AB5FF7">
        <w:rPr>
          <w:rFonts w:ascii="Times New Roman" w:eastAsia="Times New Roman" w:hAnsi="Times New Roman" w:cs="Times New Roman"/>
          <w:sz w:val="26"/>
          <w:szCs w:val="26"/>
          <w:lang w:eastAsia="ru-RU"/>
        </w:rPr>
        <w:t>муниципального образования Туапсинский район, для возведения</w:t>
      </w:r>
      <w:r w:rsidRPr="00AB5FF7">
        <w:rPr>
          <w:rFonts w:ascii="Times New Roman" w:eastAsia="Times New Roman" w:hAnsi="Times New Roman" w:cs="Times New Roman"/>
          <w:sz w:val="26"/>
          <w:szCs w:val="26"/>
          <w:lang w:eastAsia="ru-RU"/>
        </w:rPr>
        <w:t xml:space="preserve"> гражданами гаражей, являющихся </w:t>
      </w:r>
      <w:r w:rsidRPr="00AB5FF7">
        <w:rPr>
          <w:rFonts w:ascii="Times New Roman" w:eastAsia="Times New Roman" w:hAnsi="Times New Roman" w:cs="Times New Roman"/>
          <w:sz w:val="26"/>
          <w:szCs w:val="26"/>
          <w:lang w:eastAsia="ru-RU"/>
        </w:rPr>
        <w:t>некапитальными сооружениями</w:t>
      </w:r>
      <w:r w:rsidRPr="00AB5FF7">
        <w:rPr>
          <w:rFonts w:ascii="Times New Roman" w:eastAsia="Times New Roman" w:hAnsi="Times New Roman" w:cs="Times New Roman"/>
          <w:b/>
          <w:sz w:val="26"/>
          <w:szCs w:val="26"/>
          <w:lang w:eastAsia="ru-RU"/>
        </w:rPr>
        <w:t>»</w:t>
      </w:r>
    </w:p>
    <w:p w:rsidR="00AB5FF7" w:rsidRPr="00193BCF" w:rsidRDefault="00AB5FF7" w:rsidP="00AB5FF7">
      <w:pPr>
        <w:pStyle w:val="a4"/>
        <w:jc w:val="both"/>
        <w:rPr>
          <w:rFonts w:ascii="Times New Roman" w:hAnsi="Times New Roman" w:cs="Times New Roman"/>
          <w:sz w:val="26"/>
          <w:szCs w:val="26"/>
        </w:rPr>
      </w:pPr>
      <w:r w:rsidRPr="00FC7196">
        <w:rPr>
          <w:rFonts w:ascii="Calibri" w:eastAsia="Times New Roman" w:hAnsi="Calibri" w:cs="Times New Roman"/>
          <w:sz w:val="26"/>
          <w:szCs w:val="26"/>
        </w:rPr>
        <w:t xml:space="preserve">           </w:t>
      </w:r>
      <w:proofErr w:type="gramStart"/>
      <w:r w:rsidRPr="00193BCF">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Порядка определения платы за использование земельных участков, находящихся в собственности муниципального образования Туапсинский район, для возведения гражданами гаражей, являющихся некапитальными сооружениями», поступивший из управления имущественных отношений</w:t>
      </w:r>
      <w:r w:rsidRPr="00193BCF">
        <w:rPr>
          <w:rFonts w:ascii="Calibri" w:eastAsia="Times New Roman" w:hAnsi="Calibri" w:cs="Times New Roman"/>
          <w:sz w:val="26"/>
          <w:szCs w:val="26"/>
        </w:rPr>
        <w:t xml:space="preserve"> </w:t>
      </w:r>
      <w:r w:rsidRPr="00193BCF">
        <w:rPr>
          <w:rFonts w:ascii="Times New Roman" w:eastAsia="Times New Roman" w:hAnsi="Times New Roman" w:cs="Times New Roman"/>
          <w:sz w:val="26"/>
          <w:szCs w:val="26"/>
        </w:rPr>
        <w:t xml:space="preserve"> администрации</w:t>
      </w:r>
      <w:proofErr w:type="gramEnd"/>
      <w:r w:rsidRPr="00193BCF">
        <w:rPr>
          <w:rFonts w:ascii="Times New Roman" w:eastAsia="Times New Roman" w:hAnsi="Times New Roman" w:cs="Times New Roman"/>
          <w:sz w:val="26"/>
          <w:szCs w:val="26"/>
        </w:rPr>
        <w:t xml:space="preserve"> МО Туапсинский район установил:</w:t>
      </w:r>
    </w:p>
    <w:p w:rsidR="00AB5FF7" w:rsidRPr="00193BCF" w:rsidRDefault="00AB5FF7" w:rsidP="00AB5FF7">
      <w:pPr>
        <w:spacing w:after="0" w:line="240" w:lineRule="auto"/>
        <w:ind w:firstLine="708"/>
        <w:jc w:val="both"/>
        <w:rPr>
          <w:rFonts w:ascii="Times New Roman" w:eastAsia="Times New Roman" w:hAnsi="Times New Roman" w:cs="Times New Roman"/>
          <w:sz w:val="26"/>
          <w:szCs w:val="26"/>
          <w:lang w:eastAsia="ru-RU"/>
        </w:rPr>
      </w:pPr>
      <w:r w:rsidRPr="00193BCF">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93BCF" w:rsidRPr="00193BCF" w:rsidRDefault="00193BCF" w:rsidP="00AB5FF7">
      <w:pPr>
        <w:spacing w:after="0" w:line="240" w:lineRule="auto"/>
        <w:ind w:firstLine="567"/>
        <w:jc w:val="both"/>
        <w:rPr>
          <w:rFonts w:ascii="Times New Roman" w:eastAsia="Times New Roman" w:hAnsi="Times New Roman" w:cs="Times New Roman"/>
          <w:sz w:val="26"/>
          <w:szCs w:val="26"/>
        </w:rPr>
      </w:pPr>
      <w:r w:rsidRPr="00193BCF">
        <w:rPr>
          <w:rFonts w:ascii="Times New Roman" w:hAnsi="Times New Roman" w:cs="Times New Roman"/>
          <w:bCs/>
          <w:kern w:val="32"/>
          <w:sz w:val="26"/>
          <w:szCs w:val="26"/>
        </w:rPr>
        <w:t>подпунктом</w:t>
      </w:r>
      <w:r w:rsidRPr="00193BCF">
        <w:rPr>
          <w:rFonts w:ascii="Times New Roman" w:hAnsi="Times New Roman" w:cs="Times New Roman"/>
          <w:bCs/>
          <w:kern w:val="32"/>
          <w:sz w:val="26"/>
          <w:szCs w:val="26"/>
        </w:rPr>
        <w:t xml:space="preserve"> 3 пункта 2 статьи 39.36-1 Земельного кодекса Российской Федерации, </w:t>
      </w:r>
      <w:r w:rsidRPr="00193BCF">
        <w:rPr>
          <w:rFonts w:ascii="Times New Roman" w:hAnsi="Times New Roman" w:cs="Times New Roman"/>
          <w:bCs/>
          <w:color w:val="333333"/>
          <w:kern w:val="36"/>
          <w:sz w:val="26"/>
          <w:szCs w:val="26"/>
        </w:rPr>
        <w:t>Федеральным законом от 6 октября 2003 г. № 131-ФЗ «Об общих принципах организации местного самоуправления в Российской Федерации»,</w:t>
      </w:r>
      <w:r w:rsidRPr="00193BCF">
        <w:rPr>
          <w:rFonts w:ascii="Times New Roman" w:hAnsi="Times New Roman" w:cs="Times New Roman"/>
          <w:bCs/>
          <w:kern w:val="32"/>
          <w:sz w:val="26"/>
          <w:szCs w:val="26"/>
        </w:rPr>
        <w:t xml:space="preserve"> статьей 4 Закона Краснодарского края от 5 ноября 2002 г.</w:t>
      </w:r>
      <w:hyperlink r:id="rId5" w:history="1">
        <w:r w:rsidRPr="00193BCF">
          <w:rPr>
            <w:rFonts w:ascii="Times New Roman" w:hAnsi="Times New Roman" w:cs="Times New Roman"/>
            <w:bCs/>
            <w:color w:val="0000FF"/>
            <w:kern w:val="32"/>
            <w:sz w:val="26"/>
            <w:szCs w:val="26"/>
          </w:rPr>
          <w:t xml:space="preserve"> </w:t>
        </w:r>
        <w:r w:rsidRPr="00193BCF">
          <w:rPr>
            <w:rFonts w:ascii="Times New Roman" w:hAnsi="Times New Roman" w:cs="Times New Roman"/>
            <w:kern w:val="32"/>
            <w:sz w:val="26"/>
            <w:szCs w:val="26"/>
          </w:rPr>
          <w:t xml:space="preserve">№ 532-КЗ </w:t>
        </w:r>
      </w:hyperlink>
      <w:r w:rsidRPr="00193BCF">
        <w:rPr>
          <w:rFonts w:ascii="Times New Roman" w:hAnsi="Times New Roman" w:cs="Times New Roman"/>
          <w:bCs/>
          <w:kern w:val="32"/>
          <w:sz w:val="26"/>
          <w:szCs w:val="26"/>
        </w:rPr>
        <w:t>«Об основах регулирования земельных отношений в Краснодарском крае»</w:t>
      </w:r>
      <w:r w:rsidRPr="00193BCF">
        <w:rPr>
          <w:rFonts w:ascii="Times New Roman" w:hAnsi="Times New Roman" w:cs="Times New Roman"/>
          <w:bCs/>
          <w:kern w:val="32"/>
          <w:sz w:val="26"/>
          <w:szCs w:val="26"/>
        </w:rPr>
        <w:t>.</w:t>
      </w:r>
    </w:p>
    <w:p w:rsidR="00AB5FF7" w:rsidRPr="00193BCF" w:rsidRDefault="00AB5FF7" w:rsidP="00AB5FF7">
      <w:pPr>
        <w:spacing w:after="0" w:line="240" w:lineRule="auto"/>
        <w:ind w:firstLine="567"/>
        <w:jc w:val="both"/>
        <w:rPr>
          <w:rFonts w:ascii="Times New Roman" w:eastAsia="Times New Roman" w:hAnsi="Times New Roman" w:cs="Times New Roman"/>
          <w:sz w:val="26"/>
          <w:szCs w:val="26"/>
          <w:lang w:eastAsia="ru-RU"/>
        </w:rPr>
      </w:pPr>
      <w:r w:rsidRPr="00193BCF">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193BCF">
        <w:rPr>
          <w:rFonts w:ascii="Times New Roman" w:eastAsia="Times New Roman" w:hAnsi="Times New Roman" w:cs="Times New Roman"/>
          <w:color w:val="000000"/>
          <w:sz w:val="26"/>
          <w:szCs w:val="26"/>
          <w:lang w:eastAsia="ru-RU"/>
        </w:rPr>
        <w:t xml:space="preserve"> </w:t>
      </w:r>
      <w:hyperlink r:id="rId6" w:history="1">
        <w:r w:rsidRPr="00193BCF">
          <w:rPr>
            <w:rFonts w:ascii="Times New Roman" w:eastAsia="Times New Roman" w:hAnsi="Times New Roman" w:cs="Times New Roman"/>
            <w:color w:val="0000FF"/>
            <w:sz w:val="26"/>
            <w:szCs w:val="26"/>
            <w:u w:val="single"/>
            <w:lang w:val="en-US" w:eastAsia="ru-RU"/>
          </w:rPr>
          <w:t>www</w:t>
        </w:r>
        <w:r w:rsidRPr="00193BCF">
          <w:rPr>
            <w:rFonts w:ascii="Times New Roman" w:eastAsia="Times New Roman" w:hAnsi="Times New Roman" w:cs="Times New Roman"/>
            <w:color w:val="0000FF"/>
            <w:sz w:val="26"/>
            <w:szCs w:val="26"/>
            <w:u w:val="single"/>
            <w:lang w:eastAsia="ru-RU"/>
          </w:rPr>
          <w:t>.</w:t>
        </w:r>
        <w:proofErr w:type="spellStart"/>
        <w:r w:rsidRPr="00193BCF">
          <w:rPr>
            <w:rFonts w:ascii="Times New Roman" w:eastAsia="Times New Roman" w:hAnsi="Times New Roman" w:cs="Times New Roman"/>
            <w:color w:val="0000FF"/>
            <w:sz w:val="26"/>
            <w:szCs w:val="26"/>
            <w:u w:val="single"/>
            <w:lang w:val="en-US" w:eastAsia="ru-RU"/>
          </w:rPr>
          <w:t>tuapseregion</w:t>
        </w:r>
        <w:proofErr w:type="spellEnd"/>
        <w:r w:rsidRPr="00193BCF">
          <w:rPr>
            <w:rFonts w:ascii="Times New Roman" w:eastAsia="Times New Roman" w:hAnsi="Times New Roman" w:cs="Times New Roman"/>
            <w:color w:val="0000FF"/>
            <w:sz w:val="26"/>
            <w:szCs w:val="26"/>
            <w:u w:val="single"/>
            <w:lang w:eastAsia="ru-RU"/>
          </w:rPr>
          <w:t>.</w:t>
        </w:r>
        <w:proofErr w:type="spellStart"/>
        <w:r w:rsidRPr="00193BCF">
          <w:rPr>
            <w:rFonts w:ascii="Times New Roman" w:eastAsia="Times New Roman" w:hAnsi="Times New Roman" w:cs="Times New Roman"/>
            <w:color w:val="0000FF"/>
            <w:sz w:val="26"/>
            <w:szCs w:val="26"/>
            <w:u w:val="single"/>
            <w:lang w:val="en-US" w:eastAsia="ru-RU"/>
          </w:rPr>
          <w:t>ru</w:t>
        </w:r>
        <w:proofErr w:type="spellEnd"/>
      </w:hyperlink>
      <w:r w:rsidRPr="00193BCF">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нормативных правовых актов (проектов)» </w:t>
      </w:r>
      <w:r w:rsidRPr="00193BCF">
        <w:rPr>
          <w:rFonts w:ascii="Times New Roman" w:eastAsia="Times New Roman" w:hAnsi="Times New Roman" w:cs="Times New Roman"/>
          <w:sz w:val="26"/>
          <w:szCs w:val="26"/>
          <w:lang w:eastAsia="ru-RU"/>
        </w:rPr>
        <w:t>для проведения независимой антикоррупционной экспертизы.</w:t>
      </w:r>
    </w:p>
    <w:p w:rsidR="00AB5FF7" w:rsidRPr="00193BCF" w:rsidRDefault="00AB5FF7" w:rsidP="00AB5FF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93BCF">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193BCF">
        <w:rPr>
          <w:rFonts w:ascii="Times New Roman" w:eastAsia="Times New Roman" w:hAnsi="Times New Roman" w:cs="Times New Roman"/>
          <w:sz w:val="26"/>
          <w:szCs w:val="26"/>
          <w:lang w:eastAsia="ru-RU"/>
        </w:rPr>
        <w:t>коррупциогенные</w:t>
      </w:r>
      <w:proofErr w:type="spellEnd"/>
      <w:r w:rsidRPr="00193BCF">
        <w:rPr>
          <w:rFonts w:ascii="Times New Roman" w:eastAsia="Times New Roman" w:hAnsi="Times New Roman" w:cs="Times New Roman"/>
          <w:sz w:val="26"/>
          <w:szCs w:val="26"/>
          <w:lang w:eastAsia="ru-RU"/>
        </w:rPr>
        <w:t xml:space="preserve"> факторы не обнаружены.</w:t>
      </w:r>
    </w:p>
    <w:p w:rsidR="00AB5FF7" w:rsidRPr="00193BCF" w:rsidRDefault="00AB5FF7" w:rsidP="00AB5FF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93BCF">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AB5FF7" w:rsidRDefault="00AB5FF7" w:rsidP="00AB5FF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3BCF" w:rsidRPr="00193BCF" w:rsidRDefault="00193BCF" w:rsidP="00AB5FF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B5FF7" w:rsidRPr="00193BCF" w:rsidRDefault="00AB5FF7" w:rsidP="00AB5FF7">
      <w:pPr>
        <w:autoSpaceDE w:val="0"/>
        <w:autoSpaceDN w:val="0"/>
        <w:adjustRightInd w:val="0"/>
        <w:spacing w:after="0" w:line="240" w:lineRule="auto"/>
        <w:rPr>
          <w:rFonts w:ascii="Times New Roman" w:eastAsia="Times New Roman" w:hAnsi="Times New Roman" w:cs="Times New Roman"/>
          <w:sz w:val="26"/>
          <w:szCs w:val="26"/>
          <w:lang w:eastAsia="ru-RU"/>
        </w:rPr>
      </w:pPr>
      <w:r w:rsidRPr="00193BCF">
        <w:rPr>
          <w:rFonts w:ascii="Times New Roman" w:eastAsia="Times New Roman" w:hAnsi="Times New Roman" w:cs="Times New Roman"/>
          <w:sz w:val="26"/>
          <w:szCs w:val="26"/>
          <w:lang w:eastAsia="ru-RU"/>
        </w:rPr>
        <w:t xml:space="preserve">Начальник правового отдела </w:t>
      </w:r>
    </w:p>
    <w:p w:rsidR="00AB5FF7" w:rsidRPr="00F64EDA" w:rsidRDefault="00AB5FF7" w:rsidP="00AB5FF7">
      <w:pPr>
        <w:spacing w:after="0" w:line="240" w:lineRule="auto"/>
        <w:rPr>
          <w:rFonts w:ascii="Times New Roman" w:eastAsia="Times New Roman" w:hAnsi="Times New Roman" w:cs="Times New Roman"/>
          <w:b/>
          <w:spacing w:val="4"/>
          <w:sz w:val="26"/>
          <w:szCs w:val="26"/>
          <w:lang w:eastAsia="ru-RU"/>
        </w:rPr>
      </w:pPr>
      <w:r w:rsidRPr="00193BCF">
        <w:rPr>
          <w:rFonts w:ascii="Times New Roman" w:eastAsia="Times New Roman" w:hAnsi="Times New Roman" w:cs="Times New Roman"/>
          <w:sz w:val="26"/>
          <w:szCs w:val="26"/>
          <w:lang w:eastAsia="ru-RU"/>
        </w:rPr>
        <w:t>администрации МО Туапсинский район                                                      В.В. Усенко</w:t>
      </w:r>
      <w:r w:rsidRPr="00FC7196">
        <w:rPr>
          <w:rFonts w:ascii="Times New Roman" w:eastAsia="Times New Roman" w:hAnsi="Times New Roman" w:cs="Times New Roman"/>
          <w:sz w:val="26"/>
          <w:szCs w:val="26"/>
          <w:lang w:eastAsia="ru-RU"/>
        </w:rPr>
        <w:t xml:space="preserve">          </w:t>
      </w:r>
    </w:p>
    <w:p w:rsidR="00D71F9F" w:rsidRDefault="00D71F9F"/>
    <w:sectPr w:rsidR="00D71F9F" w:rsidSect="00193BCF">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A0"/>
    <w:rsid w:val="00193BCF"/>
    <w:rsid w:val="0025174E"/>
    <w:rsid w:val="002F7CA7"/>
    <w:rsid w:val="00420819"/>
    <w:rsid w:val="00476C16"/>
    <w:rsid w:val="006D7E65"/>
    <w:rsid w:val="006E362C"/>
    <w:rsid w:val="00832A13"/>
    <w:rsid w:val="0083343B"/>
    <w:rsid w:val="008830A0"/>
    <w:rsid w:val="009126CE"/>
    <w:rsid w:val="009926FE"/>
    <w:rsid w:val="00AB5FF7"/>
    <w:rsid w:val="00C54FA0"/>
    <w:rsid w:val="00D71F9F"/>
    <w:rsid w:val="00F33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FF7"/>
    <w:rPr>
      <w:color w:val="0000FF"/>
      <w:u w:val="single"/>
    </w:rPr>
  </w:style>
  <w:style w:type="paragraph" w:styleId="a4">
    <w:name w:val="No Spacing"/>
    <w:uiPriority w:val="1"/>
    <w:qFormat/>
    <w:rsid w:val="00AB5FF7"/>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FF7"/>
    <w:rPr>
      <w:color w:val="0000FF"/>
      <w:u w:val="single"/>
    </w:rPr>
  </w:style>
  <w:style w:type="paragraph" w:styleId="a4">
    <w:name w:val="No Spacing"/>
    <w:uiPriority w:val="1"/>
    <w:qFormat/>
    <w:rsid w:val="00AB5FF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k6clnthook://&amp;nd=140017194&amp;rdk=39&amp;refoid=1400540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2022-02-25T11:49:00Z</cp:lastPrinted>
  <dcterms:created xsi:type="dcterms:W3CDTF">2022-02-25T11:34:00Z</dcterms:created>
  <dcterms:modified xsi:type="dcterms:W3CDTF">2022-02-25T12:55:00Z</dcterms:modified>
</cp:coreProperties>
</file>