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7E6D5A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A8036E" w:rsidRDefault="00A33B17" w:rsidP="007E6D5A">
      <w:pPr>
        <w:spacing w:line="360" w:lineRule="auto"/>
        <w:ind w:right="-284"/>
        <w:jc w:val="center"/>
        <w:rPr>
          <w:b/>
          <w:sz w:val="16"/>
        </w:rPr>
      </w:pP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7E6D5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7E6D5A">
      <w:pPr>
        <w:spacing w:line="360" w:lineRule="auto"/>
        <w:ind w:right="-284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781A6B" w:rsidRDefault="00A33B17" w:rsidP="007E6D5A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 xml:space="preserve">СЕССИЯ – </w:t>
      </w:r>
      <w:r w:rsidR="00737C1A">
        <w:rPr>
          <w:b/>
        </w:rPr>
        <w:t>___</w:t>
      </w:r>
    </w:p>
    <w:p w:rsidR="00A33B17" w:rsidRPr="00781A6B" w:rsidRDefault="00A33B17" w:rsidP="006A1AC1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</w:t>
      </w:r>
      <w:r w:rsidR="00737C1A">
        <w:rPr>
          <w:sz w:val="28"/>
          <w:szCs w:val="28"/>
        </w:rPr>
        <w:t>___________</w:t>
      </w:r>
      <w:r w:rsidR="003E7E30">
        <w:rPr>
          <w:sz w:val="28"/>
          <w:szCs w:val="28"/>
        </w:rPr>
        <w:t>_</w:t>
      </w:r>
      <w:r w:rsidRPr="00781A6B">
        <w:rPr>
          <w:sz w:val="28"/>
          <w:szCs w:val="28"/>
        </w:rPr>
        <w:t>___                                                              № _____</w:t>
      </w:r>
      <w:r w:rsidR="00737C1A">
        <w:rPr>
          <w:sz w:val="28"/>
          <w:szCs w:val="28"/>
        </w:rPr>
        <w:t>___</w:t>
      </w:r>
      <w:r w:rsidRPr="00781A6B">
        <w:rPr>
          <w:sz w:val="28"/>
          <w:szCs w:val="28"/>
        </w:rPr>
        <w:t>______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5E6E16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A33B17" w:rsidRPr="005E6E16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7E6D5A" w:rsidRPr="005E6E16" w:rsidRDefault="00295A09" w:rsidP="007E6D5A">
      <w:pPr>
        <w:ind w:left="851" w:right="566"/>
        <w:jc w:val="center"/>
        <w:rPr>
          <w:b/>
          <w:color w:val="000000"/>
          <w:sz w:val="28"/>
          <w:szCs w:val="28"/>
        </w:rPr>
      </w:pPr>
      <w:r w:rsidRPr="005E6E16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5E6E16">
        <w:rPr>
          <w:b/>
          <w:color w:val="000000"/>
          <w:sz w:val="28"/>
          <w:szCs w:val="28"/>
        </w:rPr>
        <w:t xml:space="preserve">от 27 июня 2014 г. № </w:t>
      </w:r>
      <w:proofErr w:type="gramStart"/>
      <w:r w:rsidRPr="005E6E16">
        <w:rPr>
          <w:b/>
          <w:color w:val="000000"/>
          <w:sz w:val="28"/>
          <w:szCs w:val="28"/>
        </w:rPr>
        <w:t>125  «</w:t>
      </w:r>
      <w:proofErr w:type="gramEnd"/>
      <w:r w:rsidRPr="005E6E16">
        <w:rPr>
          <w:b/>
          <w:color w:val="000000"/>
          <w:sz w:val="28"/>
          <w:szCs w:val="28"/>
        </w:rPr>
        <w:t>Об утверждении правил землепользования и застройки Георгиевского сельского поселения Туапсинского района Краснодарского края»</w:t>
      </w:r>
    </w:p>
    <w:p w:rsidR="00980143" w:rsidRPr="005E6E16" w:rsidRDefault="00980143" w:rsidP="006A1AC1">
      <w:pPr>
        <w:ind w:left="709" w:right="566"/>
        <w:jc w:val="center"/>
        <w:rPr>
          <w:bCs/>
          <w:sz w:val="28"/>
          <w:szCs w:val="28"/>
        </w:rPr>
      </w:pPr>
    </w:p>
    <w:p w:rsidR="00C83AB0" w:rsidRPr="005E6E16" w:rsidRDefault="00C83AB0" w:rsidP="00A8036E">
      <w:pPr>
        <w:ind w:right="-284"/>
        <w:rPr>
          <w:bCs/>
          <w:sz w:val="28"/>
          <w:szCs w:val="28"/>
        </w:rPr>
      </w:pPr>
    </w:p>
    <w:p w:rsidR="004E6A99" w:rsidRPr="00C74816" w:rsidRDefault="00295A09" w:rsidP="007E6D5A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>их объединения и о наделении вновь образованного муниципального образования статусом муниципального округ</w:t>
      </w:r>
      <w:bookmarkStart w:id="0" w:name="_GoBack"/>
      <w:bookmarkEnd w:id="0"/>
      <w:r>
        <w:rPr>
          <w:sz w:val="28"/>
          <w:szCs w:val="28"/>
        </w:rPr>
        <w:t xml:space="preserve">а», 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</w:t>
      </w:r>
      <w:r>
        <w:rPr>
          <w:color w:val="000000" w:themeColor="text1"/>
          <w:sz w:val="28"/>
          <w:szCs w:val="28"/>
        </w:rPr>
        <w:t xml:space="preserve">образования Туапсинский муниципальный округ Краснодарского края», Уставом Туапсинского муниципального округа, на основании заявления Аракеляна М.М., </w:t>
      </w:r>
      <w:r w:rsidR="00BA782C" w:rsidRPr="004925CB">
        <w:rPr>
          <w:color w:val="000000" w:themeColor="text1"/>
          <w:sz w:val="28"/>
          <w:shd w:val="clear" w:color="auto" w:fill="FFFFFF"/>
        </w:rPr>
        <w:t>заключения</w:t>
      </w:r>
      <w:r w:rsidR="00BA782C">
        <w:rPr>
          <w:color w:val="000000" w:themeColor="text1"/>
          <w:sz w:val="28"/>
          <w:shd w:val="clear" w:color="auto" w:fill="FFFFFF"/>
        </w:rPr>
        <w:t xml:space="preserve"> от 17 ноября 2025 г. № 98                   </w:t>
      </w:r>
      <w:r w:rsidR="00BA782C" w:rsidRPr="004925CB">
        <w:rPr>
          <w:color w:val="000000" w:themeColor="text1"/>
          <w:sz w:val="28"/>
          <w:shd w:val="clear" w:color="auto" w:fill="FFFFFF"/>
        </w:rPr>
        <w:t xml:space="preserve"> </w:t>
      </w:r>
      <w:r>
        <w:rPr>
          <w:color w:val="000000" w:themeColor="text1"/>
          <w:sz w:val="28"/>
          <w:shd w:val="clear" w:color="auto" w:fill="FFFFFF"/>
        </w:rPr>
        <w:t xml:space="preserve"> 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>Совет муниципального образования Туапсинский муниципальный округ Краснодарского края р е ш и л:</w:t>
      </w:r>
    </w:p>
    <w:p w:rsidR="004E6A99" w:rsidRPr="007E6D5A" w:rsidRDefault="004E6A99" w:rsidP="00295A09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C74816">
        <w:rPr>
          <w:sz w:val="28"/>
          <w:szCs w:val="28"/>
          <w:lang w:eastAsia="ar-SA"/>
        </w:rPr>
        <w:t xml:space="preserve"> </w:t>
      </w:r>
      <w:r w:rsidR="00295A09">
        <w:rPr>
          <w:sz w:val="28"/>
          <w:szCs w:val="28"/>
        </w:rPr>
        <w:t>Внести в приложение к решению Совета муниципального образования Туапсинский район от 27 июня 2014 г. № 125 «Об утверждении правил землепользования и застройки Георгиевского сельского поселения Туапсинского района Краснодарского края» следующее изменение</w:t>
      </w:r>
      <w:r w:rsidR="007E6D5A" w:rsidRPr="00B065A7">
        <w:rPr>
          <w:sz w:val="28"/>
          <w:szCs w:val="28"/>
        </w:rPr>
        <w:t>:</w:t>
      </w:r>
    </w:p>
    <w:p w:rsidR="00295A09" w:rsidRPr="00295A09" w:rsidRDefault="00295A09" w:rsidP="00295A09">
      <w:pPr>
        <w:pStyle w:val="a6"/>
        <w:numPr>
          <w:ilvl w:val="0"/>
          <w:numId w:val="48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8"/>
        </w:rPr>
      </w:pPr>
      <w:r w:rsidRPr="00295A09"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</w:t>
      </w:r>
      <w:r w:rsidRPr="00295A09">
        <w:rPr>
          <w:sz w:val="28"/>
        </w:rPr>
        <w:lastRenderedPageBreak/>
        <w:t xml:space="preserve">и зон действия ограничений по санитарно-гигиеническим </w:t>
      </w:r>
      <w:proofErr w:type="gramStart"/>
      <w:r w:rsidRPr="00295A09">
        <w:rPr>
          <w:sz w:val="28"/>
        </w:rPr>
        <w:t xml:space="preserve">условиям»   </w:t>
      </w:r>
      <w:proofErr w:type="gramEnd"/>
      <w:r w:rsidRPr="00295A09">
        <w:rPr>
          <w:sz w:val="28"/>
        </w:rPr>
        <w:t xml:space="preserve">                 части 1 «Картографические документы» тома 2 «Градостроительные регламенты» Правил землепользования и застройки </w:t>
      </w:r>
      <w:r w:rsidRPr="00295A09">
        <w:rPr>
          <w:sz w:val="28"/>
          <w:szCs w:val="28"/>
        </w:rPr>
        <w:t xml:space="preserve">Георгиевского сельского </w:t>
      </w:r>
      <w:r w:rsidRPr="00295A09">
        <w:rPr>
          <w:sz w:val="28"/>
        </w:rPr>
        <w:t xml:space="preserve">поселения Туапсинского района Краснодарского края, изложить в новой редакции согласно приложению 1 к настоящему </w:t>
      </w:r>
      <w:r w:rsidRPr="00295A09">
        <w:rPr>
          <w:sz w:val="28"/>
          <w:szCs w:val="28"/>
        </w:rPr>
        <w:t xml:space="preserve">решению. </w:t>
      </w:r>
    </w:p>
    <w:p w:rsidR="007E6D5A" w:rsidRPr="00295A09" w:rsidRDefault="007E6D5A" w:rsidP="00295A09">
      <w:pPr>
        <w:pStyle w:val="a6"/>
        <w:numPr>
          <w:ilvl w:val="0"/>
          <w:numId w:val="20"/>
        </w:numPr>
        <w:tabs>
          <w:tab w:val="left" w:pos="993"/>
        </w:tabs>
        <w:ind w:left="0" w:right="-284" w:firstLine="708"/>
        <w:jc w:val="both"/>
        <w:rPr>
          <w:sz w:val="28"/>
          <w:szCs w:val="28"/>
        </w:rPr>
      </w:pPr>
      <w:r w:rsidRPr="00295A09">
        <w:rPr>
          <w:sz w:val="28"/>
          <w:szCs w:val="28"/>
        </w:rPr>
        <w:t xml:space="preserve">Обозначить сведения об испрашиваемом земельном участке                        с кадастровым номером </w:t>
      </w:r>
      <w:r w:rsidR="00295A09">
        <w:rPr>
          <w:sz w:val="28"/>
          <w:szCs w:val="28"/>
        </w:rPr>
        <w:t>23:33:1204000:201</w:t>
      </w:r>
      <w:r w:rsidRPr="00295A09">
        <w:rPr>
          <w:sz w:val="28"/>
          <w:szCs w:val="28"/>
        </w:rPr>
        <w:t xml:space="preserve">, расположенном по адресу: Краснодарский край, Туапсинский район, </w:t>
      </w:r>
      <w:r w:rsidR="00295A09">
        <w:rPr>
          <w:sz w:val="28"/>
          <w:szCs w:val="28"/>
        </w:rPr>
        <w:t>Георгиевское с/п.</w:t>
      </w:r>
      <w:r w:rsidRPr="00295A09">
        <w:rPr>
          <w:sz w:val="28"/>
          <w:szCs w:val="28"/>
        </w:rPr>
        <w:t>, согласно приложению 2 к настоящему решению</w:t>
      </w:r>
      <w:r w:rsidRPr="00295A09">
        <w:rPr>
          <w:rFonts w:eastAsia="Lucida Sans Unicode"/>
          <w:sz w:val="28"/>
          <w:szCs w:val="28"/>
        </w:rPr>
        <w:t>.</w:t>
      </w:r>
    </w:p>
    <w:p w:rsidR="007E6D5A" w:rsidRDefault="004E6A99" w:rsidP="00295A09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7E6D5A" w:rsidRDefault="004E6A99" w:rsidP="00295A09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 w:rsidRPr="007E6D5A">
        <w:rPr>
          <w:sz w:val="28"/>
          <w:szCs w:val="20"/>
          <w:lang w:eastAsia="ar-SA"/>
        </w:rPr>
        <w:t xml:space="preserve">муниципального образования </w:t>
      </w:r>
      <w:r w:rsidRPr="007E6D5A">
        <w:rPr>
          <w:sz w:val="28"/>
          <w:szCs w:val="20"/>
          <w:lang w:eastAsia="ar-SA"/>
        </w:rPr>
        <w:t>Туапсинск</w:t>
      </w:r>
      <w:r w:rsidR="00790F2A" w:rsidRPr="007E6D5A">
        <w:rPr>
          <w:sz w:val="28"/>
          <w:szCs w:val="20"/>
          <w:lang w:eastAsia="ar-SA"/>
        </w:rPr>
        <w:t>ий</w:t>
      </w:r>
      <w:r w:rsidRPr="007E6D5A">
        <w:rPr>
          <w:sz w:val="28"/>
          <w:szCs w:val="20"/>
          <w:lang w:eastAsia="ar-SA"/>
        </w:rPr>
        <w:t xml:space="preserve"> муниципальн</w:t>
      </w:r>
      <w:r w:rsidR="00790F2A" w:rsidRPr="007E6D5A">
        <w:rPr>
          <w:sz w:val="28"/>
          <w:szCs w:val="20"/>
          <w:lang w:eastAsia="ar-SA"/>
        </w:rPr>
        <w:t>ый</w:t>
      </w:r>
      <w:r w:rsidRPr="007E6D5A">
        <w:rPr>
          <w:sz w:val="28"/>
          <w:szCs w:val="20"/>
          <w:lang w:eastAsia="ar-SA"/>
        </w:rPr>
        <w:t xml:space="preserve"> округ</w:t>
      </w:r>
      <w:r w:rsidR="00790F2A" w:rsidRPr="007E6D5A">
        <w:rPr>
          <w:sz w:val="28"/>
          <w:szCs w:val="20"/>
          <w:lang w:eastAsia="ar-SA"/>
        </w:rPr>
        <w:t xml:space="preserve"> Краснодарского края</w:t>
      </w:r>
      <w:r w:rsidRPr="007E6D5A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7E6D5A" w:rsidRDefault="004E6A99" w:rsidP="00295A09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7E6D5A">
        <w:rPr>
          <w:color w:val="000000" w:themeColor="text1"/>
          <w:sz w:val="28"/>
          <w:szCs w:val="28"/>
          <w:lang w:eastAsia="ar-SA"/>
        </w:rPr>
        <w:t>Семененко Д.Ю.</w:t>
      </w:r>
      <w:r w:rsidRPr="007E6D5A">
        <w:rPr>
          <w:sz w:val="28"/>
          <w:szCs w:val="20"/>
          <w:lang w:eastAsia="ar-SA"/>
        </w:rPr>
        <w:t xml:space="preserve">) разместить настоящее решение </w:t>
      </w:r>
      <w:r w:rsidRPr="007E6D5A">
        <w:rPr>
          <w:sz w:val="28"/>
          <w:szCs w:val="20"/>
          <w:lang w:eastAsia="ar-SA"/>
        </w:rPr>
        <w:br/>
        <w:t>в государственной информационной системе обеспечения градостроительной деятельности Краснодарского края.</w:t>
      </w:r>
    </w:p>
    <w:p w:rsidR="007E6D5A" w:rsidRPr="007E6D5A" w:rsidRDefault="004E6A99" w:rsidP="00295A09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Контроль за выполнением настоящего решения возложить на комитет</w:t>
      </w:r>
      <w:r w:rsidRPr="007E6D5A">
        <w:rPr>
          <w:sz w:val="28"/>
          <w:szCs w:val="20"/>
          <w:lang w:eastAsia="ar-SA"/>
        </w:rPr>
        <w:t xml:space="preserve"> </w:t>
      </w:r>
      <w:r w:rsidRPr="007E6D5A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E6A99" w:rsidRPr="007E6D5A" w:rsidRDefault="004E6A99" w:rsidP="00295A09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8"/>
        <w:jc w:val="both"/>
        <w:rPr>
          <w:sz w:val="28"/>
          <w:szCs w:val="20"/>
        </w:rPr>
      </w:pPr>
      <w:r w:rsidRPr="007E6D5A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6A1AC1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5E6E16" w:rsidRPr="005E6E16" w:rsidRDefault="005E6E16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5E6E16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Глава</w:t>
      </w:r>
    </w:p>
    <w:p w:rsidR="004E6A99" w:rsidRPr="005E6E16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5E6E16" w:rsidRPr="005E6E16" w:rsidRDefault="005E6E16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5E6E16" w:rsidRDefault="00737C1A" w:rsidP="004E6A99">
      <w:pPr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Председатель</w:t>
      </w:r>
      <w:r w:rsidR="004E6A99" w:rsidRPr="005E6E16">
        <w:rPr>
          <w:sz w:val="28"/>
          <w:szCs w:val="28"/>
        </w:rPr>
        <w:t xml:space="preserve"> Совета</w:t>
      </w:r>
    </w:p>
    <w:p w:rsidR="004E6A99" w:rsidRPr="005E6E16" w:rsidRDefault="004E6A99" w:rsidP="004E6A99">
      <w:pPr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муниципального образования</w:t>
      </w:r>
    </w:p>
    <w:p w:rsidR="004E6A99" w:rsidRPr="005E6E16" w:rsidRDefault="004E6A99" w:rsidP="004E6A99">
      <w:pPr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Туапсинский муниципальный округ</w:t>
      </w:r>
    </w:p>
    <w:p w:rsidR="00737C1A" w:rsidRPr="005E6E16" w:rsidRDefault="004E6A99" w:rsidP="007E6D5A">
      <w:pPr>
        <w:ind w:right="-284"/>
        <w:rPr>
          <w:sz w:val="28"/>
          <w:szCs w:val="28"/>
        </w:rPr>
      </w:pPr>
      <w:r w:rsidRPr="005E6E16">
        <w:rPr>
          <w:sz w:val="28"/>
          <w:szCs w:val="28"/>
        </w:rPr>
        <w:t>Краснодарского края</w:t>
      </w:r>
      <w:r w:rsidRPr="005E6E16">
        <w:rPr>
          <w:sz w:val="28"/>
          <w:szCs w:val="28"/>
        </w:rPr>
        <w:tab/>
      </w:r>
      <w:r w:rsidRPr="005E6E16">
        <w:rPr>
          <w:sz w:val="28"/>
          <w:szCs w:val="28"/>
        </w:rPr>
        <w:tab/>
      </w:r>
      <w:r w:rsidRPr="005E6E16">
        <w:rPr>
          <w:sz w:val="28"/>
          <w:szCs w:val="28"/>
        </w:rPr>
        <w:tab/>
      </w:r>
      <w:r w:rsidRPr="005E6E16">
        <w:rPr>
          <w:sz w:val="28"/>
          <w:szCs w:val="28"/>
        </w:rPr>
        <w:tab/>
      </w:r>
      <w:r w:rsidRPr="005E6E16">
        <w:rPr>
          <w:sz w:val="28"/>
          <w:szCs w:val="28"/>
        </w:rPr>
        <w:tab/>
      </w:r>
      <w:r w:rsidRPr="005E6E16">
        <w:rPr>
          <w:sz w:val="28"/>
          <w:szCs w:val="28"/>
        </w:rPr>
        <w:tab/>
        <w:t xml:space="preserve">                    П.М. Кихтенко</w:t>
      </w:r>
    </w:p>
    <w:p w:rsidR="007E6D5A" w:rsidRPr="005E6E16" w:rsidRDefault="007E6D5A" w:rsidP="007E6D5A">
      <w:pPr>
        <w:ind w:right="-284"/>
        <w:rPr>
          <w:sz w:val="28"/>
          <w:szCs w:val="28"/>
        </w:rPr>
      </w:pPr>
    </w:p>
    <w:p w:rsidR="007E6D5A" w:rsidRPr="005E6E16" w:rsidRDefault="007E6D5A" w:rsidP="007E6D5A">
      <w:pPr>
        <w:ind w:right="-284"/>
        <w:rPr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5E6E16" w:rsidRDefault="005E6E16" w:rsidP="00737C1A">
      <w:pPr>
        <w:pStyle w:val="af1"/>
        <w:ind w:left="5245"/>
        <w:rPr>
          <w:caps/>
          <w:sz w:val="28"/>
          <w:szCs w:val="28"/>
        </w:rPr>
      </w:pPr>
    </w:p>
    <w:p w:rsidR="005E6E16" w:rsidRDefault="005E6E16" w:rsidP="00737C1A">
      <w:pPr>
        <w:pStyle w:val="af1"/>
        <w:ind w:left="5245"/>
        <w:rPr>
          <w:caps/>
          <w:sz w:val="28"/>
          <w:szCs w:val="28"/>
        </w:rPr>
      </w:pPr>
    </w:p>
    <w:p w:rsidR="005E6E16" w:rsidRDefault="005E6E16" w:rsidP="00737C1A">
      <w:pPr>
        <w:pStyle w:val="af1"/>
        <w:ind w:left="5245"/>
        <w:rPr>
          <w:caps/>
          <w:sz w:val="28"/>
          <w:szCs w:val="28"/>
        </w:rPr>
      </w:pPr>
    </w:p>
    <w:p w:rsidR="005E6E16" w:rsidRDefault="005E6E16" w:rsidP="00737C1A">
      <w:pPr>
        <w:pStyle w:val="af1"/>
        <w:ind w:left="5245"/>
        <w:rPr>
          <w:caps/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7E6D5A" w:rsidRDefault="007E6D5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295A09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14D1865" wp14:editId="33699D49">
            <wp:extent cx="5940425" cy="5440045"/>
            <wp:effectExtent l="0" t="0" r="3175" b="8255"/>
            <wp:docPr id="1" name="Рисунок 1" descr="C:\Users\user\Desktop\ПЗЗ графика ЕГРН\Карта Георгиевского сп в новой редакции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ЗЗ графика ЕГРН\Карта Георгиевского сп в новой редакции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главный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E6D5A" w:rsidRDefault="007E6D5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95A09" w:rsidRDefault="00295A09" w:rsidP="00295A0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95A09" w:rsidRDefault="00295A09" w:rsidP="00295A09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295A09" w:rsidRDefault="00295A09" w:rsidP="00295A09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295A09" w:rsidRDefault="00295A09" w:rsidP="00295A09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кадастровым номером </w:t>
      </w:r>
      <w:r>
        <w:rPr>
          <w:b/>
          <w:sz w:val="28"/>
        </w:rPr>
        <w:t>23:33:1204000:201</w:t>
      </w:r>
    </w:p>
    <w:p w:rsidR="00295A09" w:rsidRDefault="00295A09" w:rsidP="00295A09">
      <w:pPr>
        <w:ind w:left="851" w:right="566"/>
        <w:jc w:val="center"/>
        <w:rPr>
          <w:color w:val="000000"/>
          <w:sz w:val="28"/>
          <w:szCs w:val="28"/>
        </w:rPr>
      </w:pPr>
    </w:p>
    <w:p w:rsidR="00295A09" w:rsidRDefault="00295A09" w:rsidP="00295A09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:rsidR="00295A09" w:rsidRDefault="00295A09" w:rsidP="00295A09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расположен: РФ, Краснодарский край, Туапсинский район, Георгиевское с/п.</w:t>
      </w:r>
    </w:p>
    <w:p w:rsidR="00295A09" w:rsidRDefault="00295A09" w:rsidP="00295A09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>
        <w:rPr>
          <w:sz w:val="28"/>
          <w:szCs w:val="28"/>
        </w:rPr>
        <w:t xml:space="preserve">Ж1 </w:t>
      </w:r>
      <w:bookmarkEnd w:id="1"/>
      <w:r>
        <w:rPr>
          <w:sz w:val="28"/>
          <w:szCs w:val="28"/>
        </w:rPr>
        <w:t>«Зона застройки индивидуальными жилыми домами».</w:t>
      </w:r>
    </w:p>
    <w:p w:rsidR="00295A09" w:rsidRDefault="00295A09" w:rsidP="00295A09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Испрашиваемая территориальная зона: </w:t>
      </w:r>
      <w:bookmarkStart w:id="2" w:name="_Hlk174281670"/>
      <w:r>
        <w:rPr>
          <w:sz w:val="28"/>
          <w:szCs w:val="28"/>
        </w:rPr>
        <w:t>Сх2 «</w:t>
      </w:r>
      <w:bookmarkEnd w:id="2"/>
      <w:r>
        <w:rPr>
          <w:sz w:val="28"/>
          <w:szCs w:val="28"/>
        </w:rPr>
        <w:t>Зона, занятая объектами сельскохозяйственного назначения».</w:t>
      </w:r>
    </w:p>
    <w:p w:rsidR="00295A09" w:rsidRDefault="00295A09" w:rsidP="00295A09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>
        <w:rPr>
          <w:sz w:val="28"/>
          <w:szCs w:val="28"/>
        </w:rPr>
        <w:t>Сх2 «Зона, занятая объектами сельскохозяйственного назначения».</w:t>
      </w:r>
    </w:p>
    <w:p w:rsidR="00295A09" w:rsidRDefault="00295A09" w:rsidP="00295A09">
      <w:pPr>
        <w:tabs>
          <w:tab w:val="left" w:pos="142"/>
          <w:tab w:val="left" w:pos="426"/>
          <w:tab w:val="left" w:pos="993"/>
        </w:tabs>
        <w:ind w:right="-284"/>
        <w:jc w:val="both"/>
        <w:rPr>
          <w:sz w:val="28"/>
          <w:szCs w:val="28"/>
        </w:rPr>
      </w:pPr>
    </w:p>
    <w:p w:rsidR="00295A09" w:rsidRDefault="00295A09" w:rsidP="00295A09">
      <w:pPr>
        <w:pStyle w:val="a6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295A09" w:rsidRDefault="00295A09" w:rsidP="00295A09">
      <w:pPr>
        <w:pStyle w:val="a6"/>
        <w:ind w:left="0" w:right="-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690"/>
        <w:gridCol w:w="3870"/>
      </w:tblGrid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A09" w:rsidRDefault="00295A09">
            <w:pPr>
              <w:spacing w:line="276" w:lineRule="auto"/>
              <w:ind w:right="-284"/>
              <w:jc w:val="center"/>
            </w:pPr>
            <w: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A09" w:rsidRDefault="00295A09">
            <w:pPr>
              <w:spacing w:line="276" w:lineRule="auto"/>
              <w:ind w:right="-284"/>
              <w:jc w:val="center"/>
            </w:pPr>
            <w: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A09" w:rsidRDefault="00295A09">
            <w:pPr>
              <w:spacing w:line="276" w:lineRule="auto"/>
              <w:ind w:right="-284"/>
              <w:jc w:val="center"/>
            </w:pPr>
            <w:r>
              <w:t>Y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379939.89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1403423.16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379944.41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1403422.53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379944.73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1403505.33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379905.37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1403485.26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379812.77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1403478.75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379805.47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1403466.41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379803.08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1403427.71</w:t>
            </w:r>
          </w:p>
        </w:tc>
      </w:tr>
      <w:tr w:rsidR="00295A09" w:rsidTr="00295A0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379810.63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A09" w:rsidRDefault="00295A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1403421.41</w:t>
            </w:r>
          </w:p>
        </w:tc>
      </w:tr>
    </w:tbl>
    <w:p w:rsidR="00295A09" w:rsidRDefault="00295A09" w:rsidP="00295A09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bookmarkStart w:id="4" w:name="_Hlk174281984"/>
    </w:p>
    <w:bookmarkEnd w:id="4"/>
    <w:p w:rsidR="00295A09" w:rsidRDefault="00295A09" w:rsidP="00295A0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95A09" w:rsidRDefault="00295A09" w:rsidP="00295A0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главный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jc w:val="both"/>
        <w:rPr>
          <w:sz w:val="28"/>
          <w:szCs w:val="28"/>
        </w:rPr>
      </w:pPr>
    </w:p>
    <w:p w:rsidR="00737C1A" w:rsidRPr="00D301BD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sectPr w:rsidR="00737C1A" w:rsidRPr="00D301BD" w:rsidSect="005E6E16">
      <w:headerReference w:type="even" r:id="rId9"/>
      <w:headerReference w:type="default" r:id="rId10"/>
      <w:headerReference w:type="first" r:id="rId11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EE" w:rsidRDefault="008B7FEE" w:rsidP="003958FF">
      <w:r>
        <w:separator/>
      </w:r>
    </w:p>
  </w:endnote>
  <w:endnote w:type="continuationSeparator" w:id="0">
    <w:p w:rsidR="008B7FEE" w:rsidRDefault="008B7FEE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EE" w:rsidRDefault="008B7FEE" w:rsidP="003958FF">
      <w:r>
        <w:separator/>
      </w:r>
    </w:p>
  </w:footnote>
  <w:footnote w:type="continuationSeparator" w:id="0">
    <w:p w:rsidR="008B7FEE" w:rsidRDefault="008B7FEE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Default="005E6E16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5E6E16" w:rsidRPr="003958FF" w:rsidRDefault="005E6E16" w:rsidP="003958FF">
    <w:pPr>
      <w:pStyle w:val="a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A" w:rsidRDefault="00737C1A" w:rsidP="00737C1A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64736"/>
    <w:multiLevelType w:val="hybridMultilevel"/>
    <w:tmpl w:val="5538A4A4"/>
    <w:lvl w:ilvl="0" w:tplc="D23CBF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84C"/>
    <w:multiLevelType w:val="hybridMultilevel"/>
    <w:tmpl w:val="5FD85FF0"/>
    <w:lvl w:ilvl="0" w:tplc="233AE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B0976"/>
    <w:multiLevelType w:val="hybridMultilevel"/>
    <w:tmpl w:val="8BF017B6"/>
    <w:lvl w:ilvl="0" w:tplc="5732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A94EB5"/>
    <w:multiLevelType w:val="hybridMultilevel"/>
    <w:tmpl w:val="80A4BAB8"/>
    <w:lvl w:ilvl="0" w:tplc="201C3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0"/>
  </w:num>
  <w:num w:numId="5">
    <w:abstractNumId w:val="9"/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0"/>
  </w:num>
  <w:num w:numId="11">
    <w:abstractNumId w:val="40"/>
  </w:num>
  <w:num w:numId="12">
    <w:abstractNumId w:val="2"/>
  </w:num>
  <w:num w:numId="13">
    <w:abstractNumId w:val="34"/>
  </w:num>
  <w:num w:numId="14">
    <w:abstractNumId w:val="42"/>
  </w:num>
  <w:num w:numId="15">
    <w:abstractNumId w:val="13"/>
  </w:num>
  <w:num w:numId="16">
    <w:abstractNumId w:val="24"/>
  </w:num>
  <w:num w:numId="17">
    <w:abstractNumId w:val="33"/>
  </w:num>
  <w:num w:numId="18">
    <w:abstractNumId w:val="19"/>
  </w:num>
  <w:num w:numId="19">
    <w:abstractNumId w:val="27"/>
  </w:num>
  <w:num w:numId="20">
    <w:abstractNumId w:val="7"/>
  </w:num>
  <w:num w:numId="21">
    <w:abstractNumId w:val="32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7"/>
  </w:num>
  <w:num w:numId="27">
    <w:abstractNumId w:val="11"/>
  </w:num>
  <w:num w:numId="28">
    <w:abstractNumId w:val="23"/>
  </w:num>
  <w:num w:numId="29">
    <w:abstractNumId w:val="16"/>
  </w:num>
  <w:num w:numId="30">
    <w:abstractNumId w:val="18"/>
  </w:num>
  <w:num w:numId="31">
    <w:abstractNumId w:val="1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1"/>
  </w:num>
  <w:num w:numId="35">
    <w:abstractNumId w:val="8"/>
  </w:num>
  <w:num w:numId="36">
    <w:abstractNumId w:val="17"/>
  </w:num>
  <w:num w:numId="37">
    <w:abstractNumId w:val="14"/>
  </w:num>
  <w:num w:numId="38">
    <w:abstractNumId w:val="44"/>
  </w:num>
  <w:num w:numId="39">
    <w:abstractNumId w:val="1"/>
  </w:num>
  <w:num w:numId="40">
    <w:abstractNumId w:val="43"/>
  </w:num>
  <w:num w:numId="41">
    <w:abstractNumId w:val="21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6C1D"/>
    <w:rsid w:val="00067775"/>
    <w:rsid w:val="00077EAC"/>
    <w:rsid w:val="00082DE5"/>
    <w:rsid w:val="00084DE8"/>
    <w:rsid w:val="000925A1"/>
    <w:rsid w:val="000A0346"/>
    <w:rsid w:val="000B03E2"/>
    <w:rsid w:val="000B7311"/>
    <w:rsid w:val="000E24C5"/>
    <w:rsid w:val="00116CF0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95A09"/>
    <w:rsid w:val="002A051E"/>
    <w:rsid w:val="002C26B0"/>
    <w:rsid w:val="002C6553"/>
    <w:rsid w:val="002E1747"/>
    <w:rsid w:val="002F1732"/>
    <w:rsid w:val="002F1B8E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E7E30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E6E16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37C1A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E6D5A"/>
    <w:rsid w:val="007F23E4"/>
    <w:rsid w:val="008109ED"/>
    <w:rsid w:val="00813056"/>
    <w:rsid w:val="0084341D"/>
    <w:rsid w:val="008957E4"/>
    <w:rsid w:val="008A499E"/>
    <w:rsid w:val="008B0FFC"/>
    <w:rsid w:val="008B7FEE"/>
    <w:rsid w:val="008C728B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D7618"/>
    <w:rsid w:val="00AE2AD2"/>
    <w:rsid w:val="00AE42DF"/>
    <w:rsid w:val="00AE543A"/>
    <w:rsid w:val="00B13781"/>
    <w:rsid w:val="00B17B8F"/>
    <w:rsid w:val="00B25BB7"/>
    <w:rsid w:val="00B50B0A"/>
    <w:rsid w:val="00B62BD4"/>
    <w:rsid w:val="00B7342C"/>
    <w:rsid w:val="00B75522"/>
    <w:rsid w:val="00BA782C"/>
    <w:rsid w:val="00BB5A39"/>
    <w:rsid w:val="00BC68ED"/>
    <w:rsid w:val="00BD08E9"/>
    <w:rsid w:val="00C1179A"/>
    <w:rsid w:val="00C4625F"/>
    <w:rsid w:val="00C7608D"/>
    <w:rsid w:val="00C83AB0"/>
    <w:rsid w:val="00CA38DF"/>
    <w:rsid w:val="00CA4B5B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06D2E"/>
    <w:rsid w:val="00E20074"/>
    <w:rsid w:val="00E24AE5"/>
    <w:rsid w:val="00E31771"/>
    <w:rsid w:val="00E35C6F"/>
    <w:rsid w:val="00E373EB"/>
    <w:rsid w:val="00E619F5"/>
    <w:rsid w:val="00E72896"/>
    <w:rsid w:val="00E9490B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244C0"/>
    <w:rsid w:val="00F25454"/>
    <w:rsid w:val="00F45071"/>
    <w:rsid w:val="00F5786D"/>
    <w:rsid w:val="00F7587E"/>
    <w:rsid w:val="00F77A30"/>
    <w:rsid w:val="00F80979"/>
    <w:rsid w:val="00F96E5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cp:lastPrinted>2025-11-27T13:18:00Z</cp:lastPrinted>
  <dcterms:created xsi:type="dcterms:W3CDTF">2023-04-10T10:29:00Z</dcterms:created>
  <dcterms:modified xsi:type="dcterms:W3CDTF">2025-11-27T13:18:00Z</dcterms:modified>
</cp:coreProperties>
</file>