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Pr="00B20290" w:rsidRDefault="005B7B6D" w:rsidP="00B20290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</w:t>
      </w:r>
      <w:r w:rsidR="00823CDC"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оперативным прогнозом ГУ МЧС России по Краснодарскому краю 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прогнозом погоды от </w:t>
      </w:r>
      <w:r w:rsidR="00B20290">
        <w:rPr>
          <w:rFonts w:ascii="Times New Roman" w:hAnsi="Times New Roman" w:cs="Times New Roman"/>
          <w:sz w:val="28"/>
          <w:szCs w:val="28"/>
          <w:lang w:bidi="ru-RU"/>
        </w:rPr>
        <w:t>29</w:t>
      </w:r>
      <w:r w:rsidR="006D3ADC" w:rsidRPr="00B20290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823CDC" w:rsidRPr="00B20290">
        <w:rPr>
          <w:rFonts w:ascii="Times New Roman" w:hAnsi="Times New Roman" w:cs="Times New Roman"/>
          <w:sz w:val="28"/>
          <w:szCs w:val="28"/>
          <w:lang w:bidi="ru-RU"/>
        </w:rPr>
        <w:t>01.2020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года </w:t>
      </w:r>
      <w:r w:rsidR="00823CDC" w:rsidRPr="00B20290">
        <w:rPr>
          <w:rFonts w:ascii="Times New Roman" w:hAnsi="Times New Roman" w:cs="Times New Roman"/>
          <w:sz w:val="28"/>
          <w:szCs w:val="28"/>
          <w:lang w:bidi="ru-RU"/>
        </w:rPr>
        <w:t>№</w:t>
      </w:r>
      <w:r w:rsidR="00B20290">
        <w:rPr>
          <w:rFonts w:ascii="Times New Roman" w:hAnsi="Times New Roman" w:cs="Times New Roman"/>
          <w:sz w:val="28"/>
          <w:szCs w:val="28"/>
          <w:lang w:bidi="ru-RU"/>
        </w:rPr>
        <w:t xml:space="preserve"> 43, </w:t>
      </w:r>
      <w:r w:rsidRPr="00B202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0290"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="00B20290" w:rsidRPr="00B20290">
        <w:rPr>
          <w:rFonts w:ascii="Times New Roman" w:eastAsia="Times New Roman" w:hAnsi="Times New Roman" w:cs="Times New Roman"/>
          <w:sz w:val="28"/>
          <w:szCs w:val="28"/>
        </w:rPr>
        <w:t xml:space="preserve"> развития по неблагоприятному прогнозу</w:t>
      </w:r>
      <w:r w:rsidR="00B20290" w:rsidRPr="00B202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5687C" w:rsidRPr="00B20290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B20290" w:rsidRPr="00B20290">
        <w:rPr>
          <w:rFonts w:ascii="Times New Roman" w:hAnsi="Times New Roman" w:cs="Times New Roman"/>
          <w:bCs/>
          <w:sz w:val="28"/>
          <w:szCs w:val="28"/>
        </w:rPr>
        <w:t>30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23CDC" w:rsidRPr="00B20290">
        <w:rPr>
          <w:rFonts w:ascii="Times New Roman" w:hAnsi="Times New Roman" w:cs="Times New Roman"/>
          <w:sz w:val="28"/>
          <w:szCs w:val="28"/>
          <w:lang w:bidi="ru-RU"/>
        </w:rPr>
        <w:t>января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23CDC"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5687C"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по </w:t>
      </w:r>
      <w:r w:rsidR="00B20290" w:rsidRPr="00B20290">
        <w:rPr>
          <w:rFonts w:ascii="Times New Roman" w:hAnsi="Times New Roman" w:cs="Times New Roman"/>
          <w:sz w:val="28"/>
          <w:szCs w:val="28"/>
          <w:lang w:bidi="ru-RU"/>
        </w:rPr>
        <w:t>4</w:t>
      </w:r>
      <w:r w:rsidR="0085687C"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290" w:rsidRPr="00B20290">
        <w:rPr>
          <w:rFonts w:ascii="Times New Roman" w:hAnsi="Times New Roman" w:cs="Times New Roman"/>
          <w:sz w:val="28"/>
          <w:szCs w:val="28"/>
          <w:lang w:bidi="ru-RU"/>
        </w:rPr>
        <w:t>февраля</w:t>
      </w:r>
      <w:r w:rsidR="0085687C"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823CDC" w:rsidRPr="00B20290">
        <w:rPr>
          <w:rFonts w:ascii="Times New Roman" w:hAnsi="Times New Roman" w:cs="Times New Roman"/>
          <w:sz w:val="28"/>
          <w:szCs w:val="28"/>
          <w:lang w:bidi="ru-RU"/>
        </w:rPr>
        <w:t>2020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года</w:t>
      </w:r>
      <w:r w:rsidR="00B20290"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B20290" w:rsidRPr="00B2029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территории </w:t>
      </w:r>
      <w:r w:rsidRPr="00B20290">
        <w:rPr>
          <w:rStyle w:val="23"/>
          <w:rFonts w:eastAsiaTheme="minorEastAsia"/>
          <w:b w:val="0"/>
          <w:color w:val="auto"/>
        </w:rPr>
        <w:t>Туапсинского района</w:t>
      </w:r>
      <w:r w:rsidRPr="00B2029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20290">
        <w:rPr>
          <w:rFonts w:ascii="Times New Roman" w:hAnsi="Times New Roman" w:cs="Times New Roman"/>
          <w:sz w:val="28"/>
          <w:szCs w:val="28"/>
        </w:rPr>
        <w:t>ожида</w:t>
      </w:r>
      <w:r w:rsidR="00DE6E2E" w:rsidRPr="00B20290">
        <w:rPr>
          <w:rFonts w:ascii="Times New Roman" w:hAnsi="Times New Roman" w:cs="Times New Roman"/>
          <w:sz w:val="28"/>
          <w:szCs w:val="28"/>
        </w:rPr>
        <w:t>е</w:t>
      </w:r>
      <w:r w:rsidRPr="00B20290">
        <w:rPr>
          <w:rFonts w:ascii="Times New Roman" w:hAnsi="Times New Roman" w:cs="Times New Roman"/>
          <w:sz w:val="28"/>
          <w:szCs w:val="28"/>
        </w:rPr>
        <w:t>тся:</w:t>
      </w:r>
    </w:p>
    <w:p w:rsidR="00DE6E2E" w:rsidRPr="00C335B8" w:rsidRDefault="00823CDC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временами</w:t>
      </w:r>
      <w:r w:rsidR="00E52870">
        <w:rPr>
          <w:sz w:val="28"/>
          <w:szCs w:val="28"/>
        </w:rPr>
        <w:t xml:space="preserve"> дождь</w:t>
      </w:r>
      <w:r w:rsidR="00DB5C0C">
        <w:rPr>
          <w:sz w:val="28"/>
          <w:szCs w:val="28"/>
        </w:rPr>
        <w:t>,</w:t>
      </w:r>
      <w:r w:rsidR="006D3ADC">
        <w:rPr>
          <w:sz w:val="28"/>
          <w:szCs w:val="28"/>
        </w:rPr>
        <w:t xml:space="preserve"> </w:t>
      </w:r>
      <w:r w:rsidR="0085687C">
        <w:rPr>
          <w:sz w:val="28"/>
          <w:szCs w:val="28"/>
        </w:rPr>
        <w:t>в горах Туапсинского района местами сильный дождь</w:t>
      </w:r>
      <w:r w:rsidR="00B20290">
        <w:rPr>
          <w:sz w:val="28"/>
          <w:szCs w:val="28"/>
        </w:rPr>
        <w:t xml:space="preserve"> </w:t>
      </w:r>
      <w:r w:rsidR="0049319B">
        <w:rPr>
          <w:sz w:val="28"/>
          <w:szCs w:val="28"/>
        </w:rPr>
        <w:t>от 44,5 до 6</w:t>
      </w:r>
      <w:r w:rsidR="00B20290">
        <w:rPr>
          <w:sz w:val="28"/>
          <w:szCs w:val="28"/>
        </w:rPr>
        <w:t>0 мм осадков</w:t>
      </w:r>
      <w:r w:rsidR="006D3ADC">
        <w:rPr>
          <w:sz w:val="28"/>
          <w:szCs w:val="28"/>
        </w:rPr>
        <w:t>, порывистый ветер переме</w:t>
      </w:r>
      <w:r w:rsidR="0085687C">
        <w:rPr>
          <w:sz w:val="28"/>
          <w:szCs w:val="28"/>
        </w:rPr>
        <w:t xml:space="preserve">нных направлений со скоростью 15 </w:t>
      </w:r>
      <w:r w:rsidR="00B20290">
        <w:rPr>
          <w:sz w:val="28"/>
          <w:szCs w:val="28"/>
        </w:rPr>
        <w:t>-</w:t>
      </w:r>
      <w:r w:rsidR="0085687C">
        <w:rPr>
          <w:sz w:val="28"/>
          <w:szCs w:val="28"/>
        </w:rPr>
        <w:t xml:space="preserve"> </w:t>
      </w:r>
      <w:r w:rsidR="0049319B">
        <w:rPr>
          <w:sz w:val="28"/>
          <w:szCs w:val="28"/>
        </w:rPr>
        <w:t>2</w:t>
      </w:r>
      <w:r w:rsidR="0085687C">
        <w:rPr>
          <w:sz w:val="28"/>
          <w:szCs w:val="28"/>
        </w:rPr>
        <w:t>0</w:t>
      </w:r>
      <w:r w:rsidR="006D3ADC">
        <w:rPr>
          <w:sz w:val="28"/>
          <w:szCs w:val="28"/>
        </w:rPr>
        <w:t xml:space="preserve"> м/</w:t>
      </w:r>
      <w:proofErr w:type="gramStart"/>
      <w:r w:rsidR="006D3ADC">
        <w:rPr>
          <w:sz w:val="28"/>
          <w:szCs w:val="28"/>
        </w:rPr>
        <w:t>с</w:t>
      </w:r>
      <w:proofErr w:type="gramEnd"/>
      <w:r w:rsidR="006511F1">
        <w:rPr>
          <w:sz w:val="28"/>
          <w:szCs w:val="28"/>
        </w:rPr>
        <w:t>.</w:t>
      </w:r>
      <w:r w:rsidR="006D3ADC">
        <w:rPr>
          <w:sz w:val="28"/>
          <w:szCs w:val="28"/>
        </w:rPr>
        <w:t xml:space="preserve"> </w:t>
      </w:r>
    </w:p>
    <w:p w:rsidR="005B7B6D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 во внимание вышеуказанную информацию</w:t>
      </w:r>
      <w:r w:rsidR="006D3ADC">
        <w:rPr>
          <w:sz w:val="28"/>
          <w:szCs w:val="28"/>
        </w:rPr>
        <w:t>, а так же</w:t>
      </w:r>
      <w:r w:rsidRPr="00C335B8">
        <w:rPr>
          <w:sz w:val="28"/>
          <w:szCs w:val="28"/>
        </w:rPr>
        <w:t xml:space="preserve"> в целях организации мероприятий по предотвращению, смягчению последствий возможных чрезвычайных ситуаций и оперативного реагирования необходимо провести комплекс превентивных мероприятий: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703E2E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Урбонавичус</w:t>
            </w:r>
            <w:r w:rsidR="00D63FD5" w:rsidRPr="00C335B8">
              <w:rPr>
                <w:rStyle w:val="FontStyle24"/>
                <w:b w:val="0"/>
                <w:sz w:val="28"/>
                <w:szCs w:val="28"/>
              </w:rPr>
              <w:t xml:space="preserve"> </w:t>
            </w:r>
          </w:p>
          <w:p w:rsidR="00D63FD5" w:rsidRPr="00C335B8" w:rsidRDefault="00703E2E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>
              <w:rPr>
                <w:rStyle w:val="FontStyle24"/>
                <w:b w:val="0"/>
                <w:sz w:val="28"/>
                <w:szCs w:val="28"/>
              </w:rPr>
              <w:t>Игорь Альгердасович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85687C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начальник отдела по делам 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C460C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Варваштян</w:t>
            </w:r>
            <w:proofErr w:type="spellEnd"/>
          </w:p>
          <w:p w:rsidR="00D63FD5" w:rsidRPr="00C335B8" w:rsidRDefault="00C460C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85687C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="00D63FD5"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0621E1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D63FD5" w:rsidRPr="00C335B8" w:rsidRDefault="000621E1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0621E1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муниципального казенного учреждения «Спасательная служба Туапсинского района»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Кривопалов</w:t>
            </w:r>
          </w:p>
          <w:p w:rsidR="00966F90" w:rsidRPr="00C335B8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0621E1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главы Туапсинского городского поселения Туапсинского района    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Джубгского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Акопович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Коджешау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Инвербий Айдамирканович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A2766E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Шаумянского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CE76EF">
        <w:rPr>
          <w:rFonts w:ascii="Times New Roman" w:hAnsi="Times New Roman" w:cs="Times New Roman"/>
          <w:sz w:val="28"/>
          <w:szCs w:val="28"/>
        </w:rPr>
        <w:t>выполнить следующие мероприятия</w:t>
      </w:r>
      <w:r w:rsidR="005E50A9" w:rsidRPr="00C335B8">
        <w:rPr>
          <w:rFonts w:ascii="Times New Roman" w:hAnsi="Times New Roman" w:cs="Times New Roman"/>
          <w:sz w:val="28"/>
          <w:szCs w:val="28"/>
        </w:rPr>
        <w:t>:</w:t>
      </w:r>
    </w:p>
    <w:p w:rsidR="001C394E" w:rsidRPr="00C00706" w:rsidRDefault="001C394E" w:rsidP="00C00706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EE6E00" w:rsidRPr="00EE6E00" w:rsidRDefault="00FF10D2" w:rsidP="00EE6E00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</w:t>
      </w:r>
      <w:r w:rsidR="003F3C85" w:rsidRPr="00C173EC">
        <w:rPr>
          <w:rFonts w:ascii="Times New Roman" w:hAnsi="Times New Roman" w:cs="Times New Roman"/>
          <w:b/>
          <w:sz w:val="28"/>
          <w:szCs w:val="28"/>
        </w:rPr>
        <w:t xml:space="preserve">Обновить списки наблюдательных постов и направить их </w:t>
      </w:r>
      <w:r w:rsidR="003F3C85" w:rsidRPr="00C173EC">
        <w:rPr>
          <w:rFonts w:ascii="Times New Roman" w:hAnsi="Times New Roman" w:cs="Times New Roman"/>
          <w:b/>
          <w:sz w:val="28"/>
          <w:szCs w:val="28"/>
        </w:rPr>
        <w:t>в Ситуационный центр (Служба «112»)</w:t>
      </w:r>
      <w:r w:rsidR="003F3C85">
        <w:rPr>
          <w:rFonts w:ascii="Times New Roman" w:hAnsi="Times New Roman" w:cs="Times New Roman"/>
          <w:sz w:val="28"/>
          <w:szCs w:val="28"/>
        </w:rPr>
        <w:t>.</w:t>
      </w:r>
      <w:r w:rsidR="003F3C85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EE6E00">
        <w:rPr>
          <w:rFonts w:ascii="Times New Roman" w:hAnsi="Times New Roman" w:cs="Times New Roman"/>
          <w:sz w:val="28"/>
          <w:szCs w:val="28"/>
        </w:rPr>
        <w:t xml:space="preserve">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D85954" w:rsidRPr="00DB5C0C" w:rsidRDefault="00D85954" w:rsidP="00DB5C0C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DB5C0C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DB5C0C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а также планов эвакуации населения. Спланировать и подготовить места размещения эвакуируем</w:t>
      </w:r>
      <w:r w:rsidR="00EE6E00" w:rsidRPr="00DB5C0C">
        <w:rPr>
          <w:rStyle w:val="10"/>
          <w:rFonts w:eastAsia="Courier New"/>
          <w:sz w:val="28"/>
          <w:szCs w:val="28"/>
        </w:rPr>
        <w:t>ого населения</w:t>
      </w:r>
      <w:r w:rsidRPr="00DB5C0C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DB5C0C">
        <w:rPr>
          <w:rStyle w:val="24"/>
          <w:rFonts w:eastAsia="Courier New"/>
          <w:sz w:val="28"/>
          <w:szCs w:val="28"/>
        </w:rPr>
        <w:t xml:space="preserve">ценностей </w:t>
      </w:r>
      <w:r w:rsidRPr="00DB5C0C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6641CE" w:rsidRPr="006641CE" w:rsidRDefault="009B47F5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left="1418" w:hanging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35B8">
        <w:rPr>
          <w:rFonts w:ascii="Times New Roman" w:hAnsi="Times New Roman" w:cs="Times New Roman"/>
          <w:sz w:val="28"/>
          <w:szCs w:val="28"/>
        </w:rPr>
        <w:t xml:space="preserve"> готовности сил и средств и проведении комплекса превентивных </w:t>
      </w:r>
    </w:p>
    <w:p w:rsidR="009B47F5" w:rsidRPr="00D85954" w:rsidRDefault="009B47F5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доложить письменно 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в Ситуационный центр (Служба «112») до </w:t>
      </w:r>
      <w:r w:rsidR="003F3C85" w:rsidRPr="0049319B">
        <w:rPr>
          <w:rFonts w:ascii="Times New Roman" w:hAnsi="Times New Roman" w:cs="Times New Roman"/>
          <w:b/>
          <w:sz w:val="28"/>
          <w:szCs w:val="28"/>
        </w:rPr>
        <w:t>16</w:t>
      </w:r>
      <w:r w:rsidR="006641CE" w:rsidRPr="0049319B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161CA4" w:rsidRPr="0049319B">
        <w:rPr>
          <w:rFonts w:ascii="Times New Roman" w:hAnsi="Times New Roman" w:cs="Times New Roman"/>
          <w:b/>
          <w:sz w:val="28"/>
          <w:szCs w:val="28"/>
        </w:rPr>
        <w:t>0</w:t>
      </w:r>
      <w:r w:rsidRPr="0049319B">
        <w:rPr>
          <w:rFonts w:ascii="Times New Roman" w:hAnsi="Times New Roman" w:cs="Times New Roman"/>
          <w:b/>
          <w:sz w:val="28"/>
          <w:szCs w:val="28"/>
        </w:rPr>
        <w:t>0</w:t>
      </w:r>
      <w:r w:rsidR="006641CE" w:rsidRPr="0049319B">
        <w:rPr>
          <w:rFonts w:ascii="Times New Roman" w:hAnsi="Times New Roman" w:cs="Times New Roman"/>
          <w:b/>
          <w:sz w:val="28"/>
          <w:szCs w:val="28"/>
        </w:rPr>
        <w:t xml:space="preserve"> минут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85" w:rsidRPr="0049319B">
        <w:rPr>
          <w:rFonts w:ascii="Times New Roman" w:hAnsi="Times New Roman" w:cs="Times New Roman"/>
          <w:b/>
          <w:sz w:val="28"/>
          <w:szCs w:val="28"/>
        </w:rPr>
        <w:t>30</w:t>
      </w:r>
      <w:r w:rsidR="00161CA4" w:rsidRPr="0049319B">
        <w:rPr>
          <w:rFonts w:ascii="Times New Roman" w:hAnsi="Times New Roman" w:cs="Times New Roman"/>
          <w:b/>
          <w:sz w:val="28"/>
          <w:szCs w:val="28"/>
        </w:rPr>
        <w:t>.01.2020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3F3C85">
        <w:rPr>
          <w:rFonts w:ascii="Times New Roman" w:hAnsi="Times New Roman" w:cs="Times New Roman"/>
          <w:sz w:val="28"/>
          <w:szCs w:val="28"/>
        </w:rPr>
        <w:t>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A7453D">
        <w:rPr>
          <w:rFonts w:ascii="Times New Roman" w:hAnsi="Times New Roman" w:cs="Times New Roman"/>
          <w:sz w:val="28"/>
          <w:szCs w:val="28"/>
        </w:rPr>
        <w:t>Истомин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</w:t>
      </w:r>
      <w:r w:rsidR="00117543" w:rsidRPr="00117543">
        <w:rPr>
          <w:rFonts w:ascii="Times New Roman" w:hAnsi="Times New Roman" w:cs="Times New Roman"/>
          <w:sz w:val="28"/>
          <w:szCs w:val="28"/>
        </w:rPr>
        <w:t>6 ПСО ФПС ГПС ГУ МЧС России по Краснодарскому краю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F10D2" w:rsidRPr="00C335B8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</w:t>
      </w:r>
      <w:r w:rsidR="00976883">
        <w:rPr>
          <w:rFonts w:ascii="Times New Roman" w:hAnsi="Times New Roman" w:cs="Times New Roman"/>
          <w:sz w:val="28"/>
          <w:szCs w:val="28"/>
        </w:rPr>
        <w:t>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(Кесов):</w:t>
      </w:r>
    </w:p>
    <w:p w:rsidR="00FF10D2" w:rsidRPr="00C335B8" w:rsidRDefault="00FF10D2" w:rsidP="005F39B0">
      <w:pPr>
        <w:pStyle w:val="22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proofErr w:type="gramStart"/>
      <w:r w:rsidRPr="00C335B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</w:t>
      </w:r>
      <w:r w:rsidR="00FF104D" w:rsidRPr="00117543">
        <w:t>6 ПСО ФПС ГПС ГУ МЧС России по Краснодарскому краю</w:t>
      </w:r>
      <w:r w:rsidRPr="00C335B8">
        <w:rPr>
          <w:spacing w:val="0"/>
        </w:rPr>
        <w:t>;</w:t>
      </w:r>
      <w:proofErr w:type="gramEnd"/>
    </w:p>
    <w:p w:rsidR="00FF10D2" w:rsidRPr="00C335B8" w:rsidRDefault="00FF10D2" w:rsidP="005F39B0">
      <w:pPr>
        <w:pStyle w:val="22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lastRenderedPageBreak/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2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2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FC35C6">
        <w:rPr>
          <w:rFonts w:ascii="Times New Roman" w:hAnsi="Times New Roman" w:cs="Times New Roman"/>
          <w:sz w:val="28"/>
          <w:szCs w:val="28"/>
        </w:rPr>
        <w:t>исполняющему обязанности начальника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4D">
        <w:rPr>
          <w:rFonts w:ascii="Times New Roman" w:hAnsi="Times New Roman" w:cs="Times New Roman"/>
          <w:sz w:val="28"/>
          <w:szCs w:val="28"/>
        </w:rPr>
        <w:t>В.В. Виниченко</w:t>
      </w:r>
      <w:r w:rsidR="00FF10D2" w:rsidRPr="005C4860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proofErr w:type="spellStart"/>
      <w:r w:rsidR="00680A6E">
        <w:rPr>
          <w:rFonts w:ascii="Times New Roman" w:hAnsi="Times New Roman"/>
          <w:sz w:val="28"/>
          <w:szCs w:val="28"/>
        </w:rPr>
        <w:t>Тхагушев</w:t>
      </w:r>
      <w:proofErr w:type="spellEnd"/>
      <w:r w:rsidR="00FF10D2" w:rsidRPr="00C335B8">
        <w:rPr>
          <w:rFonts w:ascii="Times New Roman" w:hAnsi="Times New Roman"/>
          <w:sz w:val="28"/>
          <w:szCs w:val="28"/>
        </w:rPr>
        <w:t>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Рекомендовать Туапсинским районным распределительным электросетям 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(</w:t>
      </w:r>
      <w:r w:rsidR="00E5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End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E52870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124393" w:rsidRPr="0049319B">
        <w:rPr>
          <w:rFonts w:ascii="Times New Roman" w:hAnsi="Times New Roman" w:cs="Times New Roman"/>
          <w:b/>
          <w:sz w:val="28"/>
          <w:szCs w:val="28"/>
        </w:rPr>
        <w:t>1</w:t>
      </w:r>
      <w:r w:rsidR="0049319B" w:rsidRPr="0049319B">
        <w:rPr>
          <w:rFonts w:ascii="Times New Roman" w:hAnsi="Times New Roman" w:cs="Times New Roman"/>
          <w:b/>
          <w:sz w:val="28"/>
          <w:szCs w:val="28"/>
        </w:rPr>
        <w:t>6</w:t>
      </w:r>
      <w:r w:rsidR="00124393" w:rsidRPr="00493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41CE" w:rsidRPr="0049319B">
        <w:rPr>
          <w:rFonts w:ascii="Times New Roman" w:hAnsi="Times New Roman" w:cs="Times New Roman"/>
          <w:b/>
          <w:sz w:val="28"/>
          <w:szCs w:val="28"/>
        </w:rPr>
        <w:t xml:space="preserve"> часов </w:t>
      </w:r>
      <w:r w:rsidR="00025B31" w:rsidRPr="0049319B">
        <w:rPr>
          <w:rFonts w:ascii="Times New Roman" w:hAnsi="Times New Roman" w:cs="Times New Roman"/>
          <w:b/>
          <w:sz w:val="28"/>
          <w:szCs w:val="28"/>
        </w:rPr>
        <w:t>0</w:t>
      </w:r>
      <w:r w:rsidRPr="0049319B">
        <w:rPr>
          <w:rFonts w:ascii="Times New Roman" w:hAnsi="Times New Roman" w:cs="Times New Roman"/>
          <w:b/>
          <w:sz w:val="28"/>
          <w:szCs w:val="28"/>
        </w:rPr>
        <w:t>0</w:t>
      </w:r>
      <w:r w:rsidR="00B32728" w:rsidRPr="004931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5B31" w:rsidRPr="0049319B">
        <w:rPr>
          <w:rFonts w:ascii="Times New Roman" w:hAnsi="Times New Roman" w:cs="Times New Roman"/>
          <w:b/>
          <w:sz w:val="28"/>
          <w:szCs w:val="28"/>
        </w:rPr>
        <w:t xml:space="preserve">минут </w:t>
      </w:r>
      <w:r w:rsidR="0049319B" w:rsidRPr="0049319B">
        <w:rPr>
          <w:rFonts w:ascii="Times New Roman" w:hAnsi="Times New Roman" w:cs="Times New Roman"/>
          <w:b/>
          <w:sz w:val="28"/>
          <w:szCs w:val="28"/>
        </w:rPr>
        <w:t>30</w:t>
      </w:r>
      <w:r w:rsidR="00025B31" w:rsidRPr="0049319B">
        <w:rPr>
          <w:rFonts w:ascii="Times New Roman" w:hAnsi="Times New Roman" w:cs="Times New Roman"/>
          <w:b/>
          <w:sz w:val="28"/>
          <w:szCs w:val="28"/>
        </w:rPr>
        <w:t>.01.2020</w:t>
      </w:r>
      <w:r w:rsidRPr="0049319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49319B">
        <w:rPr>
          <w:rFonts w:ascii="Times New Roman" w:hAnsi="Times New Roman" w:cs="Times New Roman"/>
          <w:sz w:val="28"/>
          <w:szCs w:val="28"/>
        </w:rPr>
        <w:t>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B08" w:rsidRDefault="003B6B08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</w:t>
      </w:r>
      <w:r w:rsidR="00F53D61">
        <w:rPr>
          <w:rFonts w:ascii="Times New Roman" w:hAnsi="Times New Roman" w:cs="Times New Roman"/>
          <w:sz w:val="28"/>
          <w:szCs w:val="28"/>
        </w:rPr>
        <w:t xml:space="preserve">                                В.В. Мазнинов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2383A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Мирошниченко В.Е</w:t>
      </w:r>
    </w:p>
    <w:p w:rsidR="005B7B6D" w:rsidRDefault="0002383A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Урбонавичус И.А.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5B7B6D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466" w:rsidRDefault="00045466" w:rsidP="00D041A3">
      <w:pPr>
        <w:spacing w:after="0" w:line="240" w:lineRule="auto"/>
      </w:pPr>
      <w:r>
        <w:separator/>
      </w:r>
    </w:p>
  </w:endnote>
  <w:endnote w:type="continuationSeparator" w:id="0">
    <w:p w:rsidR="00045466" w:rsidRDefault="00045466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466" w:rsidRDefault="00045466" w:rsidP="00D041A3">
      <w:pPr>
        <w:spacing w:after="0" w:line="240" w:lineRule="auto"/>
      </w:pPr>
      <w:r>
        <w:separator/>
      </w:r>
    </w:p>
  </w:footnote>
  <w:footnote w:type="continuationSeparator" w:id="0">
    <w:p w:rsidR="00045466" w:rsidRDefault="00045466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319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5E32DD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7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5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8"/>
  </w:num>
  <w:num w:numId="16">
    <w:abstractNumId w:val="32"/>
  </w:num>
  <w:num w:numId="17">
    <w:abstractNumId w:val="33"/>
  </w:num>
  <w:num w:numId="18">
    <w:abstractNumId w:val="34"/>
  </w:num>
  <w:num w:numId="19">
    <w:abstractNumId w:val="49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4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6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 w:numId="49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383A"/>
    <w:rsid w:val="00024A66"/>
    <w:rsid w:val="00025B31"/>
    <w:rsid w:val="000304FE"/>
    <w:rsid w:val="00033321"/>
    <w:rsid w:val="000358EC"/>
    <w:rsid w:val="000408DB"/>
    <w:rsid w:val="000412EE"/>
    <w:rsid w:val="00042937"/>
    <w:rsid w:val="00045466"/>
    <w:rsid w:val="00047E84"/>
    <w:rsid w:val="0005076C"/>
    <w:rsid w:val="00051169"/>
    <w:rsid w:val="0005271B"/>
    <w:rsid w:val="00056375"/>
    <w:rsid w:val="00057E18"/>
    <w:rsid w:val="000621E1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17543"/>
    <w:rsid w:val="00123CE1"/>
    <w:rsid w:val="00124393"/>
    <w:rsid w:val="00126DC3"/>
    <w:rsid w:val="00132463"/>
    <w:rsid w:val="0013509C"/>
    <w:rsid w:val="00140513"/>
    <w:rsid w:val="0014576A"/>
    <w:rsid w:val="0014577F"/>
    <w:rsid w:val="00156995"/>
    <w:rsid w:val="001613B0"/>
    <w:rsid w:val="00161C3D"/>
    <w:rsid w:val="00161CA4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07C5"/>
    <w:rsid w:val="001E3904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5467"/>
    <w:rsid w:val="003379EE"/>
    <w:rsid w:val="00344848"/>
    <w:rsid w:val="00347010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3C85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19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6EF9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B7B6D"/>
    <w:rsid w:val="005C4860"/>
    <w:rsid w:val="005C4BD1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511F1"/>
    <w:rsid w:val="00660C58"/>
    <w:rsid w:val="006624AC"/>
    <w:rsid w:val="006641CE"/>
    <w:rsid w:val="00665597"/>
    <w:rsid w:val="00674B4C"/>
    <w:rsid w:val="0067503C"/>
    <w:rsid w:val="00680A6E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03E2E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A5CE1"/>
    <w:rsid w:val="007B0324"/>
    <w:rsid w:val="007B2F44"/>
    <w:rsid w:val="007B66CA"/>
    <w:rsid w:val="007C165D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3CDC"/>
    <w:rsid w:val="0082791A"/>
    <w:rsid w:val="008316FA"/>
    <w:rsid w:val="0083265D"/>
    <w:rsid w:val="00841FE2"/>
    <w:rsid w:val="00843902"/>
    <w:rsid w:val="008472EF"/>
    <w:rsid w:val="00853331"/>
    <w:rsid w:val="00855CC2"/>
    <w:rsid w:val="0085687C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044B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883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7453D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0290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2853"/>
    <w:rsid w:val="00BF6936"/>
    <w:rsid w:val="00BF7846"/>
    <w:rsid w:val="00C00706"/>
    <w:rsid w:val="00C02197"/>
    <w:rsid w:val="00C03957"/>
    <w:rsid w:val="00C04932"/>
    <w:rsid w:val="00C11899"/>
    <w:rsid w:val="00C173EC"/>
    <w:rsid w:val="00C219AA"/>
    <w:rsid w:val="00C335B8"/>
    <w:rsid w:val="00C341B8"/>
    <w:rsid w:val="00C3477D"/>
    <w:rsid w:val="00C3662D"/>
    <w:rsid w:val="00C40CBD"/>
    <w:rsid w:val="00C4451C"/>
    <w:rsid w:val="00C460C0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E76EF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35919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2A0F"/>
    <w:rsid w:val="00DB50DC"/>
    <w:rsid w:val="00DB5C0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712C6"/>
    <w:rsid w:val="00E743D0"/>
    <w:rsid w:val="00E76203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3D61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C35C6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4D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29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(2)_"/>
    <w:basedOn w:val="a0"/>
    <w:link w:val="22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3">
    <w:name w:val="Основной текст (2) + Полужирный"/>
    <w:basedOn w:val="21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4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Заголовок 2 Знак"/>
    <w:basedOn w:val="a0"/>
    <w:link w:val="2"/>
    <w:uiPriority w:val="9"/>
    <w:semiHidden/>
    <w:rsid w:val="00B202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ACDCF-90E4-465D-8F0E-0658DEFE9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6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36</cp:revision>
  <cp:lastPrinted>2019-11-20T11:25:00Z</cp:lastPrinted>
  <dcterms:created xsi:type="dcterms:W3CDTF">2019-09-27T15:23:00Z</dcterms:created>
  <dcterms:modified xsi:type="dcterms:W3CDTF">2020-01-30T06:55:00Z</dcterms:modified>
</cp:coreProperties>
</file>