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60" w:rsidRPr="0006516C" w:rsidRDefault="00106660" w:rsidP="00106660">
      <w:pPr>
        <w:pStyle w:val="1"/>
        <w:tabs>
          <w:tab w:val="clear" w:pos="360"/>
          <w:tab w:val="left" w:pos="708"/>
        </w:tabs>
        <w:spacing w:before="0" w:after="0"/>
        <w:ind w:firstLine="5670"/>
        <w:rPr>
          <w:sz w:val="26"/>
          <w:szCs w:val="26"/>
        </w:rPr>
      </w:pPr>
      <w:r w:rsidRPr="0006516C">
        <w:rPr>
          <w:sz w:val="26"/>
          <w:szCs w:val="26"/>
        </w:rPr>
        <w:t>Начальнику управления</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образования</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администрации МО</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Туапсинский район</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Г.А.</w:t>
      </w:r>
      <w:r>
        <w:rPr>
          <w:sz w:val="26"/>
          <w:szCs w:val="26"/>
        </w:rPr>
        <w:t xml:space="preserve"> </w:t>
      </w:r>
      <w:r w:rsidRPr="0006516C">
        <w:rPr>
          <w:sz w:val="26"/>
          <w:szCs w:val="26"/>
        </w:rPr>
        <w:t>Никольской</w:t>
      </w:r>
    </w:p>
    <w:p w:rsidR="00106660" w:rsidRDefault="00106660" w:rsidP="00106660">
      <w:pPr>
        <w:pStyle w:val="1"/>
        <w:spacing w:before="0" w:after="0"/>
        <w:rPr>
          <w:sz w:val="26"/>
          <w:szCs w:val="26"/>
        </w:rPr>
      </w:pPr>
    </w:p>
    <w:p w:rsidR="00106660" w:rsidRDefault="00106660" w:rsidP="00106660">
      <w:pPr>
        <w:pStyle w:val="1"/>
        <w:spacing w:before="0" w:after="0"/>
        <w:rPr>
          <w:sz w:val="26"/>
          <w:szCs w:val="26"/>
        </w:rPr>
      </w:pPr>
    </w:p>
    <w:p w:rsidR="00106660" w:rsidRPr="0006516C" w:rsidRDefault="00106660" w:rsidP="00106660">
      <w:pPr>
        <w:pStyle w:val="1"/>
        <w:spacing w:before="0" w:after="0"/>
        <w:rPr>
          <w:sz w:val="26"/>
          <w:szCs w:val="26"/>
        </w:rPr>
      </w:pPr>
    </w:p>
    <w:p w:rsidR="00106660" w:rsidRPr="002D55D1" w:rsidRDefault="00106660" w:rsidP="00106660">
      <w:pPr>
        <w:pStyle w:val="1"/>
        <w:spacing w:before="0" w:after="0"/>
        <w:jc w:val="center"/>
        <w:rPr>
          <w:b/>
          <w:sz w:val="26"/>
          <w:szCs w:val="26"/>
        </w:rPr>
      </w:pPr>
      <w:r w:rsidRPr="002D55D1">
        <w:rPr>
          <w:b/>
          <w:sz w:val="26"/>
          <w:szCs w:val="26"/>
        </w:rPr>
        <w:t>Заключение</w:t>
      </w:r>
    </w:p>
    <w:p w:rsidR="00D03AED" w:rsidRPr="00D03AED" w:rsidRDefault="00106660" w:rsidP="00D03AED">
      <w:pPr>
        <w:pStyle w:val="a3"/>
        <w:jc w:val="center"/>
        <w:rPr>
          <w:bCs/>
          <w:sz w:val="26"/>
          <w:szCs w:val="26"/>
          <w:lang w:val="ru-RU"/>
        </w:rPr>
      </w:pPr>
      <w:r w:rsidRPr="002D55D1">
        <w:rPr>
          <w:sz w:val="26"/>
          <w:szCs w:val="26"/>
          <w:lang w:val="ru-RU"/>
        </w:rPr>
        <w:t>по результатам экспертизы проекта постановления администрации МО Туапсинский район «</w:t>
      </w:r>
      <w:r w:rsidR="00D03AED" w:rsidRPr="00D03AED">
        <w:rPr>
          <w:bCs/>
          <w:sz w:val="26"/>
          <w:szCs w:val="26"/>
          <w:lang w:val="ru-RU"/>
        </w:rPr>
        <w:t>О внесении изменений в постановление администрации</w:t>
      </w:r>
      <w:r w:rsidR="00D03AED">
        <w:rPr>
          <w:bCs/>
          <w:sz w:val="26"/>
          <w:szCs w:val="26"/>
          <w:lang w:val="ru-RU"/>
        </w:rPr>
        <w:t xml:space="preserve"> </w:t>
      </w:r>
      <w:r w:rsidR="00D03AED" w:rsidRPr="00D03AED">
        <w:rPr>
          <w:bCs/>
          <w:sz w:val="26"/>
          <w:szCs w:val="26"/>
          <w:lang w:val="ru-RU"/>
        </w:rPr>
        <w:t>муниципального образования Туапсинский район</w:t>
      </w:r>
      <w:r w:rsidR="00D03AED">
        <w:rPr>
          <w:bCs/>
          <w:sz w:val="26"/>
          <w:szCs w:val="26"/>
          <w:lang w:val="ru-RU"/>
        </w:rPr>
        <w:t xml:space="preserve"> </w:t>
      </w:r>
      <w:r w:rsidR="00D03AED" w:rsidRPr="00D03AED">
        <w:rPr>
          <w:bCs/>
          <w:sz w:val="26"/>
          <w:szCs w:val="26"/>
          <w:lang w:val="ru-RU"/>
        </w:rPr>
        <w:t>от 28 ноября 2008 г. № 2602 «О введении отраслевой</w:t>
      </w:r>
      <w:r w:rsidR="00D03AED">
        <w:rPr>
          <w:bCs/>
          <w:sz w:val="26"/>
          <w:szCs w:val="26"/>
          <w:lang w:val="ru-RU"/>
        </w:rPr>
        <w:t xml:space="preserve"> </w:t>
      </w:r>
      <w:r w:rsidR="00D03AED" w:rsidRPr="00D03AED">
        <w:rPr>
          <w:bCs/>
          <w:sz w:val="26"/>
          <w:szCs w:val="26"/>
          <w:lang w:val="ru-RU"/>
        </w:rPr>
        <w:t xml:space="preserve">и межотраслевой системы </w:t>
      </w:r>
      <w:proofErr w:type="gramStart"/>
      <w:r w:rsidR="00D03AED" w:rsidRPr="00D03AED">
        <w:rPr>
          <w:bCs/>
          <w:sz w:val="26"/>
          <w:szCs w:val="26"/>
          <w:lang w:val="ru-RU"/>
        </w:rPr>
        <w:t xml:space="preserve">оплаты труда работников </w:t>
      </w:r>
      <w:r w:rsidR="00D03AED">
        <w:rPr>
          <w:bCs/>
          <w:sz w:val="26"/>
          <w:szCs w:val="26"/>
          <w:lang w:val="ru-RU"/>
        </w:rPr>
        <w:t xml:space="preserve"> </w:t>
      </w:r>
      <w:r w:rsidR="00D03AED" w:rsidRPr="00D03AED">
        <w:rPr>
          <w:bCs/>
          <w:sz w:val="26"/>
          <w:szCs w:val="26"/>
          <w:lang w:val="ru-RU"/>
        </w:rPr>
        <w:t>муниципальных образовательных организаций муниципального образования</w:t>
      </w:r>
      <w:proofErr w:type="gramEnd"/>
      <w:r w:rsidR="00D03AED" w:rsidRPr="00D03AED">
        <w:rPr>
          <w:bCs/>
          <w:sz w:val="26"/>
          <w:szCs w:val="26"/>
          <w:lang w:val="ru-RU"/>
        </w:rPr>
        <w:t xml:space="preserve"> </w:t>
      </w:r>
    </w:p>
    <w:p w:rsidR="002D55D1" w:rsidRPr="00D03AED" w:rsidRDefault="00D03AED" w:rsidP="00D03AED">
      <w:pPr>
        <w:pStyle w:val="a3"/>
        <w:jc w:val="center"/>
        <w:rPr>
          <w:b/>
          <w:bCs/>
          <w:sz w:val="26"/>
          <w:szCs w:val="26"/>
          <w:lang w:val="ru-RU"/>
        </w:rPr>
      </w:pPr>
      <w:r>
        <w:rPr>
          <w:bCs/>
          <w:sz w:val="26"/>
          <w:szCs w:val="26"/>
          <w:lang w:val="ru-RU"/>
        </w:rPr>
        <w:t>Туапсинский район</w:t>
      </w:r>
      <w:r w:rsidR="002D55D1" w:rsidRPr="00D03AED">
        <w:rPr>
          <w:rFonts w:eastAsia="Calibri"/>
          <w:b/>
          <w:bCs/>
          <w:sz w:val="26"/>
          <w:szCs w:val="26"/>
          <w:lang w:val="ru-RU" w:eastAsia="en-US"/>
        </w:rPr>
        <w:t>»</w:t>
      </w:r>
    </w:p>
    <w:p w:rsidR="002D55D1" w:rsidRPr="009D77BD" w:rsidRDefault="002D55D1" w:rsidP="002D55D1">
      <w:pPr>
        <w:jc w:val="center"/>
      </w:pPr>
    </w:p>
    <w:p w:rsidR="00106660" w:rsidRPr="009D77BD" w:rsidRDefault="002D55D1" w:rsidP="002D55D1">
      <w:r w:rsidRPr="009D77BD">
        <w:t xml:space="preserve"> </w:t>
      </w:r>
    </w:p>
    <w:p w:rsidR="00106660" w:rsidRPr="00D72D0C" w:rsidRDefault="009D77BD" w:rsidP="00D03AED">
      <w:pPr>
        <w:pStyle w:val="a3"/>
        <w:jc w:val="both"/>
        <w:rPr>
          <w:bCs/>
          <w:sz w:val="26"/>
          <w:szCs w:val="26"/>
          <w:lang w:val="ru-RU"/>
        </w:rPr>
      </w:pPr>
      <w:r>
        <w:rPr>
          <w:sz w:val="26"/>
          <w:szCs w:val="26"/>
          <w:lang w:val="ru-RU"/>
        </w:rPr>
        <w:tab/>
      </w:r>
      <w:r w:rsidR="00D72D0C">
        <w:rPr>
          <w:sz w:val="26"/>
          <w:szCs w:val="26"/>
          <w:lang w:val="ru-RU"/>
        </w:rPr>
        <w:t xml:space="preserve">       </w:t>
      </w:r>
      <w:proofErr w:type="gramStart"/>
      <w:r w:rsidR="00106660" w:rsidRPr="009D77BD">
        <w:rPr>
          <w:sz w:val="26"/>
          <w:szCs w:val="26"/>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03AED" w:rsidRPr="00D03AED">
        <w:rPr>
          <w:bCs/>
          <w:sz w:val="26"/>
          <w:szCs w:val="26"/>
          <w:lang w:val="ru-RU"/>
        </w:rPr>
        <w:t>О внесении изменений в постановление администрации</w:t>
      </w:r>
      <w:r w:rsidR="00D03AED">
        <w:rPr>
          <w:bCs/>
          <w:sz w:val="26"/>
          <w:szCs w:val="26"/>
          <w:lang w:val="ru-RU"/>
        </w:rPr>
        <w:t xml:space="preserve"> </w:t>
      </w:r>
      <w:r w:rsidR="00D03AED" w:rsidRPr="00D03AED">
        <w:rPr>
          <w:bCs/>
          <w:sz w:val="26"/>
          <w:szCs w:val="26"/>
          <w:lang w:val="ru-RU"/>
        </w:rPr>
        <w:t>муниципального образования Туапсинский район</w:t>
      </w:r>
      <w:r w:rsidR="00D03AED">
        <w:rPr>
          <w:bCs/>
          <w:sz w:val="26"/>
          <w:szCs w:val="26"/>
          <w:lang w:val="ru-RU"/>
        </w:rPr>
        <w:t xml:space="preserve"> </w:t>
      </w:r>
      <w:r w:rsidR="00D03AED" w:rsidRPr="00D03AED">
        <w:rPr>
          <w:bCs/>
          <w:sz w:val="26"/>
          <w:szCs w:val="26"/>
          <w:lang w:val="ru-RU"/>
        </w:rPr>
        <w:t>от 28 ноября 2008 г. № 2602 «О введении отраслевой</w:t>
      </w:r>
      <w:r w:rsidR="00D03AED">
        <w:rPr>
          <w:bCs/>
          <w:sz w:val="26"/>
          <w:szCs w:val="26"/>
          <w:lang w:val="ru-RU"/>
        </w:rPr>
        <w:t xml:space="preserve"> </w:t>
      </w:r>
      <w:r w:rsidR="00D03AED" w:rsidRPr="00D03AED">
        <w:rPr>
          <w:bCs/>
          <w:sz w:val="26"/>
          <w:szCs w:val="26"/>
          <w:lang w:val="ru-RU"/>
        </w:rPr>
        <w:t>и межотраслевой системы оплаты труда работников</w:t>
      </w:r>
      <w:r w:rsidR="00D03AED">
        <w:rPr>
          <w:bCs/>
          <w:sz w:val="26"/>
          <w:szCs w:val="26"/>
          <w:lang w:val="ru-RU"/>
        </w:rPr>
        <w:t xml:space="preserve"> </w:t>
      </w:r>
      <w:r w:rsidR="00D03AED" w:rsidRPr="00D03AED">
        <w:rPr>
          <w:bCs/>
          <w:sz w:val="26"/>
          <w:szCs w:val="26"/>
          <w:lang w:val="ru-RU"/>
        </w:rPr>
        <w:t>муниципальных образовательных организаций муниципального</w:t>
      </w:r>
      <w:proofErr w:type="gramEnd"/>
      <w:r w:rsidR="00D03AED" w:rsidRPr="00D03AED">
        <w:rPr>
          <w:bCs/>
          <w:sz w:val="26"/>
          <w:szCs w:val="26"/>
          <w:lang w:val="ru-RU"/>
        </w:rPr>
        <w:t xml:space="preserve"> </w:t>
      </w:r>
      <w:proofErr w:type="gramStart"/>
      <w:r w:rsidR="00D03AED" w:rsidRPr="00D03AED">
        <w:rPr>
          <w:bCs/>
          <w:sz w:val="26"/>
          <w:szCs w:val="26"/>
          <w:lang w:val="ru-RU"/>
        </w:rPr>
        <w:t>образования</w:t>
      </w:r>
      <w:proofErr w:type="gramEnd"/>
      <w:r w:rsidR="00D03AED" w:rsidRPr="00D03AED">
        <w:rPr>
          <w:bCs/>
          <w:sz w:val="26"/>
          <w:szCs w:val="26"/>
          <w:lang w:val="ru-RU"/>
        </w:rPr>
        <w:t xml:space="preserve"> Туапсинский район»</w:t>
      </w:r>
      <w:r w:rsidR="00106660" w:rsidRPr="00D72D0C">
        <w:rPr>
          <w:sz w:val="26"/>
          <w:szCs w:val="26"/>
          <w:lang w:val="ru-RU"/>
        </w:rPr>
        <w:t>», поступивший из управления  образования администрации  МО  Туапсинский район установил:</w:t>
      </w:r>
    </w:p>
    <w:p w:rsidR="00106660" w:rsidRPr="0006516C" w:rsidRDefault="00A96BD5" w:rsidP="00A96BD5">
      <w:pPr>
        <w:jc w:val="both"/>
        <w:rPr>
          <w:sz w:val="26"/>
          <w:szCs w:val="26"/>
        </w:rPr>
      </w:pPr>
      <w:r>
        <w:rPr>
          <w:sz w:val="26"/>
          <w:szCs w:val="26"/>
        </w:rPr>
        <w:t xml:space="preserve">       </w:t>
      </w:r>
      <w:r w:rsidR="00106660"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2D0C" w:rsidRPr="00D72D0C" w:rsidRDefault="00A96BD5" w:rsidP="00A96BD5">
      <w:pPr>
        <w:jc w:val="both"/>
        <w:rPr>
          <w:sz w:val="26"/>
          <w:szCs w:val="26"/>
        </w:rPr>
      </w:pPr>
      <w:r>
        <w:rPr>
          <w:sz w:val="26"/>
          <w:szCs w:val="26"/>
        </w:rPr>
        <w:t xml:space="preserve">       </w:t>
      </w:r>
      <w:bookmarkStart w:id="0" w:name="_GoBack"/>
      <w:bookmarkEnd w:id="0"/>
      <w:proofErr w:type="gramStart"/>
      <w:r w:rsidR="00D03AED" w:rsidRPr="00D03AED">
        <w:rPr>
          <w:sz w:val="26"/>
          <w:szCs w:val="26"/>
        </w:rPr>
        <w:t>Трудовым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21 ноября 2008 г. № 92 «О принятии положения об условиях оплаты труда работников муниципальных учреждений муниципального образования Туапсинский район», пунктом 10 постановления главы администрации (губернатора) Краснодарского края от 17 ноября 2008 г</w:t>
      </w:r>
      <w:proofErr w:type="gramEnd"/>
      <w:r w:rsidR="00D03AED" w:rsidRPr="00D03AED">
        <w:rPr>
          <w:sz w:val="26"/>
          <w:szCs w:val="26"/>
        </w:rPr>
        <w:t xml:space="preserve">. № </w:t>
      </w:r>
      <w:proofErr w:type="gramStart"/>
      <w:r w:rsidR="00D03AED" w:rsidRPr="00D03AED">
        <w:rPr>
          <w:sz w:val="26"/>
          <w:szCs w:val="26"/>
        </w:rPr>
        <w:t>1152 «О введении отраслевых систем оплаты труда работников государственных учреждений Краснодарского края», пунктом 6 постановления главы администрации (губернатора) Краснодарского края от 27 ноября 2008 г. № 1218 «О введении отраслевой системы оплаты труда работников государственных образовательных организаций и государственных учреждений Краснодарского края», едиными рекомендациями, утвержденными решением Краснодарской краевой трехсторонней комиссии по регулированию социально-трудовых отношений от 7 ноября 2014</w:t>
      </w:r>
      <w:proofErr w:type="gramEnd"/>
      <w:r w:rsidR="00D03AED" w:rsidRPr="00D03AED">
        <w:rPr>
          <w:sz w:val="26"/>
          <w:szCs w:val="26"/>
        </w:rPr>
        <w:t xml:space="preserve"> </w:t>
      </w:r>
      <w:proofErr w:type="gramStart"/>
      <w:r w:rsidR="00D03AED" w:rsidRPr="00D03AED">
        <w:rPr>
          <w:sz w:val="26"/>
          <w:szCs w:val="26"/>
        </w:rPr>
        <w:t xml:space="preserve">г. № 4-2 «О выполнении плана мероприятий («Дорожная карта»), утвержденного распоряжением главы администрации (губернатора) Краснодарского края от 29 апреля 2013 г. № 400-р», в части изменения в сфере профессиональной подготовки и среднего профессионального образования», постановлениями администрации муниципального </w:t>
      </w:r>
      <w:r w:rsidR="00D03AED" w:rsidRPr="00D03AED">
        <w:rPr>
          <w:sz w:val="26"/>
          <w:szCs w:val="26"/>
        </w:rPr>
        <w:lastRenderedPageBreak/>
        <w:t>образования Туапсинский район от 24 ноября 2008 г. № 2578 «О введении отраслевых систем оплаты труда работников муниципальных учреждений муниципального образования Туапсинский район», от 14 ноября</w:t>
      </w:r>
      <w:proofErr w:type="gramEnd"/>
      <w:r w:rsidR="00D03AED" w:rsidRPr="00D03AED">
        <w:rPr>
          <w:sz w:val="26"/>
          <w:szCs w:val="26"/>
        </w:rPr>
        <w:t xml:space="preserve"> </w:t>
      </w:r>
      <w:proofErr w:type="gramStart"/>
      <w:r w:rsidR="00D03AED" w:rsidRPr="00D03AED">
        <w:rPr>
          <w:sz w:val="26"/>
          <w:szCs w:val="26"/>
        </w:rPr>
        <w:t>2017 г. № 1844 «О повышении базовых окладов (базовых должностных окладов), базовых ставок заработной платы работников муниципальных учреждений Туапсинского района, перешедших на отраслевые системы оплаты труда, подведомственных управлению образования администрации муниципального образования Туапсинский район»,</w:t>
      </w:r>
      <w:r w:rsidR="00D03AED">
        <w:rPr>
          <w:sz w:val="26"/>
          <w:szCs w:val="26"/>
        </w:rPr>
        <w:t xml:space="preserve"> от 14 ноября 2017 г. </w:t>
      </w:r>
      <w:r w:rsidR="00D03AED" w:rsidRPr="00D03AED">
        <w:rPr>
          <w:sz w:val="26"/>
          <w:szCs w:val="26"/>
        </w:rPr>
        <w:t>№ 1845 «Об 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 на отраслевые системы оплаты</w:t>
      </w:r>
      <w:proofErr w:type="gramEnd"/>
      <w:r w:rsidR="00D03AED" w:rsidRPr="00D03AED">
        <w:rPr>
          <w:sz w:val="26"/>
          <w:szCs w:val="26"/>
        </w:rPr>
        <w:t xml:space="preserve"> </w:t>
      </w:r>
      <w:proofErr w:type="gramStart"/>
      <w:r w:rsidR="00D03AED" w:rsidRPr="00D03AED">
        <w:rPr>
          <w:sz w:val="26"/>
          <w:szCs w:val="26"/>
        </w:rPr>
        <w:t xml:space="preserve">труда, подведомственных управлению образования администрации муниципального образования Туапсинский район», от 18 февраля 2019 г. № 222 «О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Туапсинский район, перешедших на отраслевые </w:t>
      </w:r>
      <w:r w:rsidR="00D03AED">
        <w:rPr>
          <w:sz w:val="26"/>
          <w:szCs w:val="26"/>
        </w:rPr>
        <w:t xml:space="preserve">системы оплаты труда», </w:t>
      </w:r>
      <w:r w:rsidR="00D03AED" w:rsidRPr="00D03AED">
        <w:rPr>
          <w:sz w:val="26"/>
          <w:szCs w:val="26"/>
        </w:rPr>
        <w:t>от 11 марта 2020 г. № 346 «О повышении базовых окладов (базовых должностных окладов), базовых ставок заработной платы работников муниципальных учреждений муниципального</w:t>
      </w:r>
      <w:proofErr w:type="gramEnd"/>
      <w:r w:rsidR="00D03AED" w:rsidRPr="00D03AED">
        <w:rPr>
          <w:sz w:val="26"/>
          <w:szCs w:val="26"/>
        </w:rPr>
        <w:t xml:space="preserve"> </w:t>
      </w:r>
      <w:proofErr w:type="gramStart"/>
      <w:r w:rsidR="00D03AED" w:rsidRPr="00D03AED">
        <w:rPr>
          <w:sz w:val="26"/>
          <w:szCs w:val="26"/>
        </w:rPr>
        <w:t>образования Туапсинский район, перешедших на отраслевые системы оплаты труда», приказом министерства образования, науки и молодежной политики Краснодарского края от 27 апреля 2022 г. № 1005 «Об утверждении Общих требований и условий осуществления доплат, определенных подпунктами 1.2, 1.3 пункта 1 и подпунктами 2.2 - 2.4  пункта 2 раздела III «Методика распределения субвенций между бюджетами муниципальных районов  (городских округов) Краснодарского края» приложения 3 к</w:t>
      </w:r>
      <w:proofErr w:type="gramEnd"/>
      <w:r w:rsidR="00D03AED" w:rsidRPr="00D03AED">
        <w:rPr>
          <w:sz w:val="26"/>
          <w:szCs w:val="26"/>
        </w:rPr>
        <w:t xml:space="preserve"> Закону Краснодарского края от 3</w:t>
      </w:r>
      <w:r w:rsidR="00D03AED">
        <w:rPr>
          <w:sz w:val="26"/>
          <w:szCs w:val="26"/>
        </w:rPr>
        <w:t xml:space="preserve"> марта 2010 г. № 1911-КЗ </w:t>
      </w:r>
      <w:r w:rsidR="00D03AED" w:rsidRPr="00D03AED">
        <w:rPr>
          <w:sz w:val="26"/>
          <w:szCs w:val="26"/>
        </w:rPr>
        <w:t xml:space="preserve">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00D72D0C">
        <w:rPr>
          <w:sz w:val="26"/>
          <w:szCs w:val="26"/>
        </w:rPr>
        <w:t>.</w:t>
      </w:r>
    </w:p>
    <w:p w:rsidR="00106660" w:rsidRPr="0006516C" w:rsidRDefault="00A96BD5" w:rsidP="00A96BD5">
      <w:pPr>
        <w:jc w:val="both"/>
        <w:rPr>
          <w:sz w:val="26"/>
          <w:szCs w:val="26"/>
        </w:rPr>
      </w:pPr>
      <w:r>
        <w:rPr>
          <w:sz w:val="26"/>
          <w:szCs w:val="26"/>
        </w:rPr>
        <w:t xml:space="preserve">       </w:t>
      </w:r>
      <w:r w:rsidR="00106660">
        <w:rPr>
          <w:sz w:val="26"/>
          <w:szCs w:val="26"/>
        </w:rPr>
        <w:t>2.</w:t>
      </w:r>
      <w:r w:rsidR="00106660" w:rsidRPr="0006516C">
        <w:rPr>
          <w:sz w:val="26"/>
          <w:szCs w:val="26"/>
        </w:rPr>
        <w:t>Проект нормативного правового акта размещен на сайте администрации МО Туапсинский район</w:t>
      </w:r>
      <w:r w:rsidR="00106660" w:rsidRPr="0006516C">
        <w:rPr>
          <w:color w:val="000000"/>
          <w:sz w:val="26"/>
          <w:szCs w:val="26"/>
        </w:rPr>
        <w:t xml:space="preserve"> </w:t>
      </w:r>
      <w:hyperlink r:id="rId5" w:history="1">
        <w:r w:rsidR="00106660" w:rsidRPr="0006516C">
          <w:rPr>
            <w:color w:val="0000FF"/>
            <w:sz w:val="26"/>
            <w:szCs w:val="26"/>
            <w:u w:val="single"/>
          </w:rPr>
          <w:t>www.tuapseregion.ru</w:t>
        </w:r>
      </w:hyperlink>
      <w:r w:rsidR="00106660"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106660" w:rsidRPr="0006516C">
        <w:rPr>
          <w:sz w:val="26"/>
          <w:szCs w:val="26"/>
        </w:rPr>
        <w:t xml:space="preserve">для проведения независимой антикоррупционной экспертизы. </w:t>
      </w:r>
    </w:p>
    <w:p w:rsidR="00106660" w:rsidRPr="0006516C" w:rsidRDefault="00A96BD5" w:rsidP="00A96BD5">
      <w:pPr>
        <w:autoSpaceDE w:val="0"/>
        <w:autoSpaceDN w:val="0"/>
        <w:adjustRightInd w:val="0"/>
        <w:jc w:val="both"/>
        <w:rPr>
          <w:sz w:val="26"/>
          <w:szCs w:val="26"/>
        </w:rPr>
      </w:pPr>
      <w:r>
        <w:rPr>
          <w:sz w:val="26"/>
          <w:szCs w:val="26"/>
        </w:rPr>
        <w:t xml:space="preserve">       </w:t>
      </w:r>
      <w:r w:rsidR="00106660" w:rsidRPr="0006516C">
        <w:rPr>
          <w:sz w:val="26"/>
          <w:szCs w:val="26"/>
        </w:rPr>
        <w:t xml:space="preserve">3.В ходе антикоррупционной экспертизы проекта нормативного правового акта </w:t>
      </w:r>
      <w:proofErr w:type="spellStart"/>
      <w:r w:rsidR="00106660" w:rsidRPr="0006516C">
        <w:rPr>
          <w:sz w:val="26"/>
          <w:szCs w:val="26"/>
        </w:rPr>
        <w:t>коррупциогенные</w:t>
      </w:r>
      <w:proofErr w:type="spellEnd"/>
      <w:r w:rsidR="00106660" w:rsidRPr="0006516C">
        <w:rPr>
          <w:sz w:val="26"/>
          <w:szCs w:val="26"/>
        </w:rPr>
        <w:t xml:space="preserve"> факторы не обнаружены.</w:t>
      </w:r>
    </w:p>
    <w:p w:rsidR="00106660" w:rsidRPr="0006516C" w:rsidRDefault="00A96BD5" w:rsidP="00A96BD5">
      <w:pPr>
        <w:autoSpaceDE w:val="0"/>
        <w:autoSpaceDN w:val="0"/>
        <w:adjustRightInd w:val="0"/>
        <w:jc w:val="both"/>
        <w:rPr>
          <w:sz w:val="26"/>
          <w:szCs w:val="26"/>
        </w:rPr>
      </w:pPr>
      <w:r>
        <w:rPr>
          <w:sz w:val="26"/>
          <w:szCs w:val="26"/>
        </w:rPr>
        <w:t xml:space="preserve">       </w:t>
      </w:r>
      <w:r w:rsidR="00106660" w:rsidRPr="0006516C">
        <w:rPr>
          <w:sz w:val="26"/>
          <w:szCs w:val="26"/>
        </w:rPr>
        <w:t>4.Проект нормативного правового акта может быть рекомендован для официального принятия.</w:t>
      </w:r>
    </w:p>
    <w:p w:rsidR="00106660" w:rsidRDefault="00106660" w:rsidP="00106660">
      <w:pPr>
        <w:autoSpaceDE w:val="0"/>
        <w:autoSpaceDN w:val="0"/>
        <w:adjustRightInd w:val="0"/>
        <w:jc w:val="both"/>
        <w:rPr>
          <w:sz w:val="26"/>
          <w:szCs w:val="26"/>
        </w:rPr>
      </w:pPr>
    </w:p>
    <w:p w:rsidR="00106660" w:rsidRPr="0006516C" w:rsidRDefault="00106660" w:rsidP="00106660">
      <w:pPr>
        <w:autoSpaceDE w:val="0"/>
        <w:autoSpaceDN w:val="0"/>
        <w:adjustRightInd w:val="0"/>
        <w:jc w:val="both"/>
        <w:rPr>
          <w:sz w:val="26"/>
          <w:szCs w:val="26"/>
        </w:rPr>
      </w:pPr>
    </w:p>
    <w:p w:rsidR="00106660" w:rsidRPr="0006516C" w:rsidRDefault="00106660" w:rsidP="00106660">
      <w:pPr>
        <w:autoSpaceDE w:val="0"/>
        <w:autoSpaceDN w:val="0"/>
        <w:adjustRightInd w:val="0"/>
        <w:jc w:val="both"/>
        <w:rPr>
          <w:sz w:val="26"/>
          <w:szCs w:val="26"/>
        </w:rPr>
      </w:pPr>
      <w:r w:rsidRPr="0006516C">
        <w:rPr>
          <w:sz w:val="26"/>
          <w:szCs w:val="26"/>
        </w:rPr>
        <w:t xml:space="preserve">Начальник правового отдела </w:t>
      </w:r>
    </w:p>
    <w:p w:rsidR="00106660" w:rsidRPr="0006516C" w:rsidRDefault="00106660" w:rsidP="00106660">
      <w:pPr>
        <w:jc w:val="both"/>
        <w:rPr>
          <w:sz w:val="26"/>
          <w:szCs w:val="26"/>
        </w:rPr>
      </w:pPr>
      <w:r w:rsidRPr="0006516C">
        <w:rPr>
          <w:sz w:val="26"/>
          <w:szCs w:val="26"/>
        </w:rPr>
        <w:t>администрации МО Туапсинский район                                                           В.В. Усенко</w:t>
      </w:r>
    </w:p>
    <w:p w:rsidR="00D71F9F" w:rsidRDefault="00D71F9F"/>
    <w:sectPr w:rsidR="00D71F9F"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FF"/>
    <w:rsid w:val="0007773C"/>
    <w:rsid w:val="00106660"/>
    <w:rsid w:val="0025174E"/>
    <w:rsid w:val="002D55D1"/>
    <w:rsid w:val="002F7CA7"/>
    <w:rsid w:val="00420819"/>
    <w:rsid w:val="00476C16"/>
    <w:rsid w:val="006D7E65"/>
    <w:rsid w:val="006E362C"/>
    <w:rsid w:val="00832A13"/>
    <w:rsid w:val="0083343B"/>
    <w:rsid w:val="008830A0"/>
    <w:rsid w:val="009126CE"/>
    <w:rsid w:val="009926FE"/>
    <w:rsid w:val="009D77BD"/>
    <w:rsid w:val="00A96BD5"/>
    <w:rsid w:val="00D03AED"/>
    <w:rsid w:val="00D356FF"/>
    <w:rsid w:val="00D71F9F"/>
    <w:rsid w:val="00D72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06660"/>
    <w:pPr>
      <w:tabs>
        <w:tab w:val="left" w:pos="360"/>
      </w:tabs>
      <w:spacing w:before="120" w:after="120"/>
      <w:jc w:val="both"/>
    </w:pPr>
    <w:rPr>
      <w:szCs w:val="20"/>
      <w:lang w:eastAsia="ar-SA"/>
    </w:rPr>
  </w:style>
  <w:style w:type="paragraph" w:styleId="a3">
    <w:name w:val="header"/>
    <w:basedOn w:val="a"/>
    <w:link w:val="a4"/>
    <w:unhideWhenUsed/>
    <w:rsid w:val="002D55D1"/>
    <w:pPr>
      <w:tabs>
        <w:tab w:val="center" w:pos="4677"/>
        <w:tab w:val="right" w:pos="9355"/>
      </w:tabs>
    </w:pPr>
    <w:rPr>
      <w:lang w:val="en-US" w:eastAsia="x-none"/>
    </w:rPr>
  </w:style>
  <w:style w:type="character" w:customStyle="1" w:styleId="a4">
    <w:name w:val="Верхний колонтитул Знак"/>
    <w:basedOn w:val="a0"/>
    <w:link w:val="a3"/>
    <w:rsid w:val="002D55D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07773C"/>
    <w:rPr>
      <w:rFonts w:ascii="Tahoma" w:hAnsi="Tahoma" w:cs="Tahoma"/>
      <w:sz w:val="16"/>
      <w:szCs w:val="16"/>
    </w:rPr>
  </w:style>
  <w:style w:type="character" w:customStyle="1" w:styleId="a6">
    <w:name w:val="Текст выноски Знак"/>
    <w:basedOn w:val="a0"/>
    <w:link w:val="a5"/>
    <w:uiPriority w:val="99"/>
    <w:semiHidden/>
    <w:rsid w:val="00077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06660"/>
    <w:pPr>
      <w:tabs>
        <w:tab w:val="left" w:pos="360"/>
      </w:tabs>
      <w:spacing w:before="120" w:after="120"/>
      <w:jc w:val="both"/>
    </w:pPr>
    <w:rPr>
      <w:szCs w:val="20"/>
      <w:lang w:eastAsia="ar-SA"/>
    </w:rPr>
  </w:style>
  <w:style w:type="paragraph" w:styleId="a3">
    <w:name w:val="header"/>
    <w:basedOn w:val="a"/>
    <w:link w:val="a4"/>
    <w:unhideWhenUsed/>
    <w:rsid w:val="002D55D1"/>
    <w:pPr>
      <w:tabs>
        <w:tab w:val="center" w:pos="4677"/>
        <w:tab w:val="right" w:pos="9355"/>
      </w:tabs>
    </w:pPr>
    <w:rPr>
      <w:lang w:val="en-US" w:eastAsia="x-none"/>
    </w:rPr>
  </w:style>
  <w:style w:type="character" w:customStyle="1" w:styleId="a4">
    <w:name w:val="Верхний колонтитул Знак"/>
    <w:basedOn w:val="a0"/>
    <w:link w:val="a3"/>
    <w:rsid w:val="002D55D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07773C"/>
    <w:rPr>
      <w:rFonts w:ascii="Tahoma" w:hAnsi="Tahoma" w:cs="Tahoma"/>
      <w:sz w:val="16"/>
      <w:szCs w:val="16"/>
    </w:rPr>
  </w:style>
  <w:style w:type="character" w:customStyle="1" w:styleId="a6">
    <w:name w:val="Текст выноски Знак"/>
    <w:basedOn w:val="a0"/>
    <w:link w:val="a5"/>
    <w:uiPriority w:val="99"/>
    <w:semiHidden/>
    <w:rsid w:val="00077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2022-02-17T11:59:00Z</cp:lastPrinted>
  <dcterms:created xsi:type="dcterms:W3CDTF">2022-10-05T14:07:00Z</dcterms:created>
  <dcterms:modified xsi:type="dcterms:W3CDTF">2022-10-05T14:07:00Z</dcterms:modified>
</cp:coreProperties>
</file>