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20" w:rsidRPr="00FA7ACE" w:rsidRDefault="000820D7" w:rsidP="00DB3DE3">
      <w:pPr>
        <w:pStyle w:val="10"/>
        <w:keepNext/>
        <w:keepLines/>
        <w:shd w:val="clear" w:color="auto" w:fill="auto"/>
        <w:spacing w:after="335" w:line="240" w:lineRule="auto"/>
        <w:ind w:left="20"/>
        <w:rPr>
          <w:sz w:val="28"/>
          <w:szCs w:val="28"/>
        </w:rPr>
      </w:pPr>
      <w:bookmarkStart w:id="0" w:name="bookmark0"/>
      <w:r w:rsidRPr="00FA7ACE">
        <w:rPr>
          <w:rStyle w:val="11"/>
          <w:b/>
          <w:bCs/>
          <w:sz w:val="28"/>
          <w:szCs w:val="28"/>
        </w:rPr>
        <w:t>Администрация муниципального образования Туапсинский район Комиссия по предупреждению и ликвидации чрезвычайных ситуаций и обеспечению пожарной безопасности</w:t>
      </w:r>
      <w:bookmarkEnd w:id="0"/>
    </w:p>
    <w:p w:rsidR="008F7120" w:rsidRPr="00FA7ACE" w:rsidRDefault="000820D7" w:rsidP="00DB3DE3">
      <w:pPr>
        <w:pStyle w:val="3"/>
        <w:shd w:val="clear" w:color="auto" w:fill="auto"/>
        <w:spacing w:before="0" w:line="240" w:lineRule="auto"/>
        <w:ind w:left="20"/>
        <w:rPr>
          <w:rStyle w:val="14pt"/>
        </w:rPr>
      </w:pPr>
      <w:r w:rsidRPr="00FA7ACE">
        <w:rPr>
          <w:rStyle w:val="12"/>
          <w:sz w:val="28"/>
          <w:szCs w:val="28"/>
        </w:rPr>
        <w:t xml:space="preserve">РЕШЕНИЕ </w:t>
      </w:r>
      <w:r w:rsidR="00DA7944" w:rsidRPr="00FA7ACE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Pr="00FA7ACE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951234">
        <w:rPr>
          <w:rStyle w:val="14pt"/>
        </w:rPr>
        <w:t>55</w:t>
      </w:r>
    </w:p>
    <w:p w:rsidR="00DB3DE3" w:rsidRPr="00FA7ACE" w:rsidRDefault="00DB3DE3" w:rsidP="00DB3DE3">
      <w:pPr>
        <w:pStyle w:val="3"/>
        <w:shd w:val="clear" w:color="auto" w:fill="auto"/>
        <w:spacing w:before="0" w:line="240" w:lineRule="auto"/>
        <w:ind w:left="20"/>
        <w:rPr>
          <w:sz w:val="28"/>
          <w:szCs w:val="28"/>
        </w:rPr>
      </w:pPr>
    </w:p>
    <w:p w:rsidR="008F7120" w:rsidRPr="00FA7ACE" w:rsidRDefault="00D27300" w:rsidP="00674EFA">
      <w:pPr>
        <w:pStyle w:val="3"/>
        <w:shd w:val="clear" w:color="auto" w:fill="auto"/>
        <w:tabs>
          <w:tab w:val="left" w:pos="8526"/>
        </w:tabs>
        <w:spacing w:before="0" w:line="270" w:lineRule="exact"/>
        <w:jc w:val="left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15</w:t>
      </w:r>
      <w:r w:rsidR="00674EFA" w:rsidRPr="00FA7ACE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декабря</w:t>
      </w:r>
      <w:r w:rsidR="00674EFA" w:rsidRPr="00FA7ACE">
        <w:rPr>
          <w:rStyle w:val="12"/>
          <w:sz w:val="28"/>
          <w:szCs w:val="28"/>
        </w:rPr>
        <w:t xml:space="preserve"> </w:t>
      </w:r>
      <w:r w:rsidR="000820D7" w:rsidRPr="00FA7ACE">
        <w:rPr>
          <w:rStyle w:val="12"/>
          <w:sz w:val="28"/>
          <w:szCs w:val="28"/>
        </w:rPr>
        <w:t>201</w:t>
      </w:r>
      <w:r w:rsidR="0063031A" w:rsidRPr="00FA7ACE">
        <w:rPr>
          <w:rStyle w:val="12"/>
          <w:sz w:val="28"/>
          <w:szCs w:val="28"/>
        </w:rPr>
        <w:t>5</w:t>
      </w:r>
      <w:r w:rsidR="008F1236" w:rsidRPr="00FA7ACE">
        <w:rPr>
          <w:rStyle w:val="12"/>
          <w:sz w:val="28"/>
          <w:szCs w:val="28"/>
        </w:rPr>
        <w:t xml:space="preserve"> года.              </w:t>
      </w:r>
      <w:r w:rsidR="00DA7944" w:rsidRPr="00FA7ACE">
        <w:rPr>
          <w:rStyle w:val="12"/>
          <w:sz w:val="28"/>
          <w:szCs w:val="28"/>
        </w:rPr>
        <w:t xml:space="preserve">                            </w:t>
      </w:r>
      <w:r>
        <w:rPr>
          <w:rStyle w:val="12"/>
          <w:sz w:val="28"/>
          <w:szCs w:val="28"/>
        </w:rPr>
        <w:t xml:space="preserve">        </w:t>
      </w:r>
      <w:r w:rsidR="00DA7944" w:rsidRPr="00FA7ACE">
        <w:rPr>
          <w:rStyle w:val="12"/>
          <w:sz w:val="28"/>
          <w:szCs w:val="28"/>
        </w:rPr>
        <w:t xml:space="preserve">                                 </w:t>
      </w:r>
      <w:r w:rsidR="00674EFA" w:rsidRPr="00FA7ACE">
        <w:rPr>
          <w:rStyle w:val="12"/>
          <w:sz w:val="28"/>
          <w:szCs w:val="28"/>
        </w:rPr>
        <w:t xml:space="preserve">           </w:t>
      </w:r>
      <w:proofErr w:type="spellStart"/>
      <w:r w:rsidR="000820D7" w:rsidRPr="00FA7ACE">
        <w:rPr>
          <w:rStyle w:val="12"/>
          <w:sz w:val="28"/>
          <w:szCs w:val="28"/>
        </w:rPr>
        <w:t>г</w:t>
      </w:r>
      <w:proofErr w:type="gramStart"/>
      <w:r w:rsidR="000820D7" w:rsidRPr="00FA7ACE">
        <w:rPr>
          <w:rStyle w:val="12"/>
          <w:sz w:val="28"/>
          <w:szCs w:val="28"/>
        </w:rPr>
        <w:t>.Т</w:t>
      </w:r>
      <w:proofErr w:type="gramEnd"/>
      <w:r w:rsidR="000820D7" w:rsidRPr="00FA7ACE">
        <w:rPr>
          <w:rStyle w:val="12"/>
          <w:sz w:val="28"/>
          <w:szCs w:val="28"/>
        </w:rPr>
        <w:t>уапсе</w:t>
      </w:r>
      <w:proofErr w:type="spellEnd"/>
    </w:p>
    <w:p w:rsidR="0063031A" w:rsidRPr="00FA7ACE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  <w:r w:rsidRPr="00FA7ACE">
        <w:rPr>
          <w:sz w:val="28"/>
          <w:szCs w:val="28"/>
        </w:rPr>
        <w:t>16:00</w:t>
      </w:r>
    </w:p>
    <w:p w:rsidR="0063031A" w:rsidRPr="00FA7ACE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D20510" w:rsidRPr="00FA7ACE" w:rsidRDefault="00D20510" w:rsidP="00FA7ACE">
      <w:pPr>
        <w:pStyle w:val="3"/>
        <w:shd w:val="clear" w:color="auto" w:fill="auto"/>
        <w:spacing w:before="0" w:line="240" w:lineRule="auto"/>
        <w:ind w:left="709" w:right="710"/>
        <w:rPr>
          <w:rStyle w:val="12"/>
          <w:b/>
          <w:sz w:val="28"/>
          <w:szCs w:val="28"/>
        </w:rPr>
      </w:pPr>
      <w:r w:rsidRPr="00FA7ACE">
        <w:rPr>
          <w:rStyle w:val="12"/>
          <w:b/>
          <w:sz w:val="28"/>
          <w:szCs w:val="28"/>
        </w:rPr>
        <w:t>О мерах по обеспечению пожарной безопасности в период новогодних и рождественских праздников на территории муниципального образования Туапсинский район.</w:t>
      </w:r>
    </w:p>
    <w:p w:rsidR="00D20510" w:rsidRPr="00FA7ACE" w:rsidRDefault="00D20510" w:rsidP="00FA7ACE">
      <w:pPr>
        <w:pStyle w:val="3"/>
        <w:shd w:val="clear" w:color="auto" w:fill="auto"/>
        <w:spacing w:before="0" w:line="240" w:lineRule="auto"/>
        <w:ind w:left="567" w:right="568"/>
        <w:rPr>
          <w:b/>
          <w:sz w:val="28"/>
          <w:szCs w:val="28"/>
        </w:rPr>
      </w:pPr>
    </w:p>
    <w:p w:rsidR="00D20510" w:rsidRPr="00A02739" w:rsidRDefault="00951234" w:rsidP="00951234">
      <w:pPr>
        <w:pStyle w:val="3"/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proofErr w:type="gramStart"/>
      <w:r>
        <w:rPr>
          <w:rStyle w:val="12"/>
          <w:sz w:val="28"/>
          <w:szCs w:val="28"/>
        </w:rPr>
        <w:t xml:space="preserve">Во исполнение решения </w:t>
      </w:r>
      <w:r w:rsidRPr="00A02739">
        <w:rPr>
          <w:rStyle w:val="12"/>
          <w:sz w:val="28"/>
          <w:szCs w:val="28"/>
        </w:rPr>
        <w:t>коми</w:t>
      </w:r>
      <w:r>
        <w:rPr>
          <w:rStyle w:val="12"/>
          <w:sz w:val="28"/>
          <w:szCs w:val="28"/>
        </w:rPr>
        <w:t>ссии</w:t>
      </w:r>
      <w:r w:rsidRPr="00A02739">
        <w:rPr>
          <w:rStyle w:val="12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</w:t>
      </w:r>
      <w:r>
        <w:rPr>
          <w:rStyle w:val="12"/>
          <w:sz w:val="28"/>
          <w:szCs w:val="28"/>
        </w:rPr>
        <w:t xml:space="preserve"> администрации Краснодарского края от 14 декабря 2016 года № 803 </w:t>
      </w:r>
      <w:r w:rsidRPr="00951234">
        <w:rPr>
          <w:rStyle w:val="12"/>
          <w:sz w:val="28"/>
          <w:szCs w:val="28"/>
        </w:rPr>
        <w:t>«</w:t>
      </w:r>
      <w:r w:rsidRPr="00951234">
        <w:rPr>
          <w:sz w:val="28"/>
          <w:szCs w:val="28"/>
        </w:rPr>
        <w:t>О</w:t>
      </w:r>
      <w:r w:rsidRPr="00951234">
        <w:rPr>
          <w:sz w:val="28"/>
          <w:szCs w:val="28"/>
        </w:rPr>
        <w:t xml:space="preserve"> мерах по обеспечению пожарной безопасности на территории края в период новогодних праздн</w:t>
      </w:r>
      <w:r>
        <w:rPr>
          <w:sz w:val="28"/>
          <w:szCs w:val="28"/>
        </w:rPr>
        <w:t>иков</w:t>
      </w:r>
      <w:r>
        <w:rPr>
          <w:sz w:val="28"/>
          <w:szCs w:val="28"/>
        </w:rPr>
        <w:t>»</w:t>
      </w:r>
      <w:r w:rsidRPr="00A02739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в</w:t>
      </w:r>
      <w:r w:rsidR="00D20510" w:rsidRPr="00A02739">
        <w:rPr>
          <w:rStyle w:val="12"/>
          <w:sz w:val="28"/>
          <w:szCs w:val="28"/>
        </w:rPr>
        <w:t xml:space="preserve"> целях обеспечения пожарной безопасности в период новогодних и рождественских праздников на территории муниципального образования Туапсинск</w:t>
      </w:r>
      <w:r w:rsidR="00FA7ACE" w:rsidRPr="00A02739">
        <w:rPr>
          <w:rStyle w:val="12"/>
          <w:sz w:val="28"/>
          <w:szCs w:val="28"/>
        </w:rPr>
        <w:t xml:space="preserve">ий район комиссия </w:t>
      </w:r>
      <w:r w:rsidR="00D20510" w:rsidRPr="00A02739">
        <w:rPr>
          <w:rStyle w:val="12"/>
          <w:sz w:val="28"/>
          <w:szCs w:val="28"/>
        </w:rPr>
        <w:t>по предупреждению и ликвидации чрезвычайных ситуаций</w:t>
      </w:r>
      <w:proofErr w:type="gramEnd"/>
      <w:r w:rsidR="00D20510" w:rsidRPr="00A02739">
        <w:rPr>
          <w:rStyle w:val="12"/>
          <w:sz w:val="28"/>
          <w:szCs w:val="28"/>
        </w:rPr>
        <w:t xml:space="preserve"> и обеспечению пожарной безопасности</w:t>
      </w:r>
      <w:r w:rsidR="00FA7ACE" w:rsidRPr="00A02739">
        <w:rPr>
          <w:rStyle w:val="12"/>
          <w:sz w:val="28"/>
          <w:szCs w:val="28"/>
        </w:rPr>
        <w:t xml:space="preserve"> муниципального образования Туапсинский район</w:t>
      </w:r>
      <w:r w:rsidR="00D20510" w:rsidRPr="00A02739">
        <w:rPr>
          <w:rStyle w:val="12"/>
          <w:sz w:val="28"/>
          <w:szCs w:val="28"/>
        </w:rPr>
        <w:t xml:space="preserve"> РЕШИЛА:</w:t>
      </w:r>
    </w:p>
    <w:p w:rsidR="00DB3DE3" w:rsidRPr="00A02739" w:rsidRDefault="00DB3DE3" w:rsidP="00951234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A02739">
        <w:rPr>
          <w:rStyle w:val="12"/>
          <w:sz w:val="28"/>
          <w:szCs w:val="28"/>
        </w:rPr>
        <w:t>Рекомендовать главам городских и сельских поселений:</w:t>
      </w:r>
    </w:p>
    <w:p w:rsidR="00DB3DE3" w:rsidRPr="00A02739" w:rsidRDefault="00DB3DE3" w:rsidP="00951234">
      <w:pPr>
        <w:pStyle w:val="3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rStyle w:val="12"/>
          <w:sz w:val="28"/>
          <w:szCs w:val="28"/>
        </w:rPr>
        <w:t>Осуществлять постоянный повышенный контроль пожарной обстановки на подведомственных территориях;</w:t>
      </w:r>
    </w:p>
    <w:p w:rsidR="00A02739" w:rsidRPr="00A02739" w:rsidRDefault="00DB3DE3" w:rsidP="00951234">
      <w:pPr>
        <w:pStyle w:val="3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rStyle w:val="12"/>
          <w:sz w:val="28"/>
          <w:szCs w:val="28"/>
        </w:rPr>
      </w:pPr>
      <w:r w:rsidRPr="00A02739">
        <w:rPr>
          <w:rStyle w:val="12"/>
          <w:sz w:val="28"/>
          <w:szCs w:val="28"/>
        </w:rPr>
        <w:t>Организовать выполнение превентивных мероприятий по защите населения и территорий от пожаров, в том числе:</w:t>
      </w:r>
    </w:p>
    <w:p w:rsidR="00A02739" w:rsidRPr="00A02739" w:rsidRDefault="00D44EBB" w:rsidP="00951234">
      <w:pPr>
        <w:pStyle w:val="3"/>
        <w:numPr>
          <w:ilvl w:val="0"/>
          <w:numId w:val="21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sz w:val="28"/>
          <w:szCs w:val="28"/>
        </w:rPr>
        <w:t>на период подготовки и проведения новогодних и рождественских праздников разработать планы дополнительных мероприятий по обеспечению пожарной безопасности;</w:t>
      </w:r>
    </w:p>
    <w:p w:rsidR="00A02739" w:rsidRPr="00A02739" w:rsidRDefault="00D44EBB" w:rsidP="00951234">
      <w:pPr>
        <w:pStyle w:val="3"/>
        <w:numPr>
          <w:ilvl w:val="0"/>
          <w:numId w:val="21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sz w:val="28"/>
          <w:szCs w:val="28"/>
        </w:rPr>
        <w:t xml:space="preserve">организовать проведение сходов граждан в населенных пунктах, наиболее подверженных пожарам. Особое внимание уделить неблагополучным, малоимущим семьям. Во время сходов организовать проведение инструктажей по предупреждению пожаров, гибели и </w:t>
      </w:r>
      <w:proofErr w:type="spellStart"/>
      <w:r w:rsidRPr="00A02739">
        <w:rPr>
          <w:sz w:val="28"/>
          <w:szCs w:val="28"/>
        </w:rPr>
        <w:t>травмирования</w:t>
      </w:r>
      <w:proofErr w:type="spellEnd"/>
      <w:r w:rsidRPr="00A02739">
        <w:rPr>
          <w:sz w:val="28"/>
          <w:szCs w:val="28"/>
        </w:rPr>
        <w:t xml:space="preserve"> людей от огня, выступления работников газового хозяйства по обеспечению безопасного пользования газовыми приборами, проведение разъяснительных бесед о </w:t>
      </w:r>
      <w:proofErr w:type="spellStart"/>
      <w:r w:rsidRPr="00A02739">
        <w:rPr>
          <w:sz w:val="28"/>
          <w:szCs w:val="28"/>
        </w:rPr>
        <w:t>пожаробезопасном</w:t>
      </w:r>
      <w:proofErr w:type="spellEnd"/>
      <w:r w:rsidRPr="00A02739">
        <w:rPr>
          <w:sz w:val="28"/>
          <w:szCs w:val="28"/>
        </w:rPr>
        <w:t xml:space="preserve"> поведении в быту;</w:t>
      </w:r>
    </w:p>
    <w:p w:rsidR="00A02739" w:rsidRPr="00A02739" w:rsidRDefault="00D44EBB" w:rsidP="00951234">
      <w:pPr>
        <w:pStyle w:val="3"/>
        <w:numPr>
          <w:ilvl w:val="0"/>
          <w:numId w:val="21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sz w:val="28"/>
          <w:szCs w:val="28"/>
        </w:rPr>
        <w:t xml:space="preserve">организовать проведение дополнительных занятий с учащимися в учреждениях образования по вопросам </w:t>
      </w:r>
      <w:proofErr w:type="spellStart"/>
      <w:r w:rsidRPr="00A02739">
        <w:rPr>
          <w:sz w:val="28"/>
          <w:szCs w:val="28"/>
        </w:rPr>
        <w:t>пожаробезопасного</w:t>
      </w:r>
      <w:proofErr w:type="spellEnd"/>
      <w:r w:rsidRPr="00A02739">
        <w:rPr>
          <w:sz w:val="28"/>
          <w:szCs w:val="28"/>
        </w:rPr>
        <w:t xml:space="preserve"> поведения в учреждениях и в быту, изучения правил пользования газовым и печным оборудованием, электрообогревательными приборами в жилых домах;</w:t>
      </w:r>
    </w:p>
    <w:p w:rsidR="00A02739" w:rsidRPr="00A02739" w:rsidRDefault="00D44EBB" w:rsidP="00951234">
      <w:pPr>
        <w:pStyle w:val="3"/>
        <w:numPr>
          <w:ilvl w:val="0"/>
          <w:numId w:val="21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sz w:val="28"/>
          <w:szCs w:val="28"/>
        </w:rPr>
        <w:t>активизировать агитационно-разъяснительную работу с гражданами, освещение проблемных вопросов, связанных с обеспечением требований пожарной безопасности, в средствах массовой информации, а также путем распространения листовок на пожарную тематику;</w:t>
      </w:r>
    </w:p>
    <w:p w:rsidR="00A02739" w:rsidRPr="00A02739" w:rsidRDefault="00D44EBB" w:rsidP="00951234">
      <w:pPr>
        <w:pStyle w:val="3"/>
        <w:numPr>
          <w:ilvl w:val="0"/>
          <w:numId w:val="21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sz w:val="28"/>
          <w:szCs w:val="28"/>
        </w:rPr>
        <w:t xml:space="preserve">организовать работу по оказанию помощи неблагополучным и </w:t>
      </w:r>
      <w:r w:rsidRPr="00A02739">
        <w:rPr>
          <w:sz w:val="28"/>
          <w:szCs w:val="28"/>
        </w:rPr>
        <w:lastRenderedPageBreak/>
        <w:t>малообеспеченным семьям, пенсионерам и инвалидам по проверке и ремонту электропроводки, систем печного и газового отопления;</w:t>
      </w:r>
    </w:p>
    <w:p w:rsidR="00A02739" w:rsidRPr="00A02739" w:rsidRDefault="00D44EBB" w:rsidP="00951234">
      <w:pPr>
        <w:pStyle w:val="3"/>
        <w:numPr>
          <w:ilvl w:val="0"/>
          <w:numId w:val="21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sz w:val="28"/>
          <w:szCs w:val="28"/>
        </w:rPr>
        <w:t>решить вопрос о создании мест временного пребывания лиц без определенного места жительства в период низких температур, предусмотреть возможность обеспечения горячим питанием и местами отдыха;</w:t>
      </w:r>
    </w:p>
    <w:p w:rsidR="00D44EBB" w:rsidRPr="00A02739" w:rsidRDefault="00D44EBB" w:rsidP="00951234">
      <w:pPr>
        <w:pStyle w:val="3"/>
        <w:numPr>
          <w:ilvl w:val="0"/>
          <w:numId w:val="21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sz w:val="28"/>
          <w:szCs w:val="28"/>
        </w:rPr>
        <w:t xml:space="preserve">создать специальные межведомственные комиссии по проверке готовности объектов к проведению новогодних и рождественских праздников и организовать: </w:t>
      </w:r>
    </w:p>
    <w:p w:rsidR="00D44EBB" w:rsidRPr="00A02739" w:rsidRDefault="00D44EBB" w:rsidP="00951234">
      <w:pPr>
        <w:pStyle w:val="ab"/>
        <w:shd w:val="clear" w:color="auto" w:fill="FFFFFF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проверки противопожарного состояния объектов, задействованных в проведении новогодних и рождественских праздников и других мероприятий с массовым пребыванием людей. При выявлении недостатков по выполнению правил противопожарного режима до их устранения проведение мероприятий запретить;</w:t>
      </w:r>
    </w:p>
    <w:p w:rsidR="00D44EBB" w:rsidRPr="00A02739" w:rsidRDefault="00D44EBB" w:rsidP="00951234">
      <w:pPr>
        <w:pStyle w:val="ab"/>
        <w:shd w:val="clear" w:color="auto" w:fill="FFFFFF"/>
        <w:tabs>
          <w:tab w:val="left" w:pos="1276"/>
          <w:tab w:val="left" w:pos="1344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проверки противопожарного состояния объектов, хранящих и реализующих пиротехническую и иную потенциально пожароопасную продукцию, наличия у них необходимых разрешительных документов на продукцию, используемую в новогодних праздниках и подлежащую обязательной сертификации в области пожарной безопасности. Продажу пиротехнической и иной потенциально пожароопасной продукции, не удовлетворяющей установленным требованиям, запретить;</w:t>
      </w:r>
    </w:p>
    <w:p w:rsidR="00D44EBB" w:rsidRPr="00A02739" w:rsidRDefault="00D44EBB" w:rsidP="00951234">
      <w:pPr>
        <w:pStyle w:val="ab"/>
        <w:shd w:val="clear" w:color="auto" w:fill="FFFFFF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 xml:space="preserve">рассмотрение результатов работы комиссий </w:t>
      </w:r>
      <w:r w:rsidR="00A02739">
        <w:rPr>
          <w:rFonts w:ascii="Times New Roman" w:hAnsi="Times New Roman" w:cs="Times New Roman"/>
          <w:sz w:val="28"/>
          <w:szCs w:val="28"/>
        </w:rPr>
        <w:t xml:space="preserve">предоставить в адрес отдела по делам ГО и ЧС </w:t>
      </w:r>
      <w:proofErr w:type="spellStart"/>
      <w:r w:rsidR="00A02739">
        <w:rPr>
          <w:rFonts w:ascii="Times New Roman" w:hAnsi="Times New Roman" w:cs="Times New Roman"/>
          <w:sz w:val="28"/>
          <w:szCs w:val="28"/>
        </w:rPr>
        <w:t>аминистрации</w:t>
      </w:r>
      <w:proofErr w:type="spellEnd"/>
      <w:r w:rsidR="00A027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до 22 декабря 2016 года</w:t>
      </w:r>
      <w:r w:rsidRPr="00A02739">
        <w:rPr>
          <w:rFonts w:ascii="Times New Roman" w:hAnsi="Times New Roman" w:cs="Times New Roman"/>
          <w:sz w:val="28"/>
          <w:szCs w:val="28"/>
        </w:rPr>
        <w:t>;</w:t>
      </w:r>
    </w:p>
    <w:p w:rsidR="00D44EBB" w:rsidRPr="00A02739" w:rsidRDefault="00D44EBB" w:rsidP="00951234">
      <w:pPr>
        <w:pStyle w:val="ab"/>
        <w:numPr>
          <w:ilvl w:val="0"/>
          <w:numId w:val="21"/>
        </w:numPr>
        <w:shd w:val="clear" w:color="auto" w:fill="FFFFFF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организовать в срок до 20 декабря 2016 года:</w:t>
      </w:r>
    </w:p>
    <w:p w:rsidR="00D44EBB" w:rsidRPr="00A02739" w:rsidRDefault="00D44EBB" w:rsidP="00951234">
      <w:pPr>
        <w:pStyle w:val="ab"/>
        <w:shd w:val="clear" w:color="auto" w:fill="FFFFFF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проведение совещания с руководителями хозяйствующих субъектов, осуществляющих реализацию (производство) пиротехнических изделий, а также проведение фейерверочных показов;</w:t>
      </w:r>
    </w:p>
    <w:p w:rsidR="00D44EBB" w:rsidRPr="00A02739" w:rsidRDefault="00D44EBB" w:rsidP="00951234">
      <w:pPr>
        <w:pStyle w:val="ab"/>
        <w:shd w:val="clear" w:color="auto" w:fill="FFFFFF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доведение через средства массовой информации правил приобретения и применения пиротехнической продукции;</w:t>
      </w:r>
    </w:p>
    <w:p w:rsidR="00A02739" w:rsidRPr="00A02739" w:rsidRDefault="00D44EBB" w:rsidP="00951234">
      <w:pPr>
        <w:pStyle w:val="ConsPlusTitle"/>
        <w:widowControl/>
        <w:numPr>
          <w:ilvl w:val="0"/>
          <w:numId w:val="21"/>
        </w:numPr>
        <w:tabs>
          <w:tab w:val="left" w:pos="1276"/>
        </w:tabs>
        <w:ind w:left="20" w:firstLine="689"/>
        <w:jc w:val="both"/>
        <w:rPr>
          <w:b w:val="0"/>
        </w:rPr>
      </w:pPr>
      <w:r w:rsidRPr="00A02739">
        <w:rPr>
          <w:b w:val="0"/>
        </w:rPr>
        <w:t xml:space="preserve">в течение декабря текущего года организовать через средства массовой информации проведение разъяснительной работы среди населения по безопасному применению пиротехнических изделий, по правилам технической эксплуатации электронагревательных приборов, печного и других систем отопления, </w:t>
      </w:r>
      <w:proofErr w:type="spellStart"/>
      <w:r w:rsidRPr="00A02739">
        <w:rPr>
          <w:b w:val="0"/>
        </w:rPr>
        <w:t>пожаробезопасного</w:t>
      </w:r>
      <w:proofErr w:type="spellEnd"/>
      <w:r w:rsidRPr="00A02739">
        <w:rPr>
          <w:b w:val="0"/>
        </w:rPr>
        <w:t xml:space="preserve"> поведения в быту и предупреждения пожаров от неосторожного обращения с огнем;</w:t>
      </w:r>
    </w:p>
    <w:p w:rsidR="00D44EBB" w:rsidRPr="00A02739" w:rsidRDefault="00D44EBB" w:rsidP="00951234">
      <w:pPr>
        <w:pStyle w:val="ConsPlusTitle"/>
        <w:widowControl/>
        <w:numPr>
          <w:ilvl w:val="0"/>
          <w:numId w:val="21"/>
        </w:numPr>
        <w:tabs>
          <w:tab w:val="left" w:pos="1276"/>
        </w:tabs>
        <w:ind w:left="20" w:firstLine="689"/>
        <w:jc w:val="both"/>
        <w:rPr>
          <w:b w:val="0"/>
        </w:rPr>
      </w:pPr>
      <w:r w:rsidRPr="00A02739">
        <w:rPr>
          <w:b w:val="0"/>
        </w:rPr>
        <w:t xml:space="preserve">организовать работу по приведению зданий, помещений, где будут проводиться новогодние и рождественские мероприятия в </w:t>
      </w:r>
      <w:proofErr w:type="spellStart"/>
      <w:r w:rsidRPr="00A02739">
        <w:rPr>
          <w:b w:val="0"/>
        </w:rPr>
        <w:t>пожаробезопасное</w:t>
      </w:r>
      <w:proofErr w:type="spellEnd"/>
      <w:r w:rsidRPr="00A02739">
        <w:rPr>
          <w:b w:val="0"/>
        </w:rPr>
        <w:t xml:space="preserve"> состояние, в том числе:</w:t>
      </w:r>
    </w:p>
    <w:p w:rsidR="00D44EBB" w:rsidRPr="00A02739" w:rsidRDefault="00D44EBB" w:rsidP="00951234">
      <w:pPr>
        <w:pStyle w:val="ab"/>
        <w:shd w:val="clear" w:color="auto" w:fill="FFFFFF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 xml:space="preserve">проведение руководителями организаций совместно с представителями </w:t>
      </w:r>
      <w:r w:rsidR="00951234">
        <w:rPr>
          <w:rFonts w:ascii="Times New Roman" w:hAnsi="Times New Roman" w:cs="Times New Roman"/>
          <w:sz w:val="28"/>
          <w:szCs w:val="28"/>
        </w:rPr>
        <w:t>отдела надзорной деятельности и профилактической работы</w:t>
      </w:r>
      <w:r w:rsidRPr="00A02739">
        <w:rPr>
          <w:rFonts w:ascii="Times New Roman" w:hAnsi="Times New Roman" w:cs="Times New Roman"/>
          <w:sz w:val="28"/>
          <w:szCs w:val="28"/>
        </w:rPr>
        <w:t xml:space="preserve"> осмотра помещений перед началом мероприятий с массовым привлечением людей, в целях определения их готовности в части соблюдения мер пожарной безопасности, а также дежурства ответственных лиц;</w:t>
      </w:r>
    </w:p>
    <w:p w:rsidR="00D44EBB" w:rsidRPr="00A02739" w:rsidRDefault="00D44EBB" w:rsidP="00951234">
      <w:pPr>
        <w:pStyle w:val="ab"/>
        <w:shd w:val="clear" w:color="auto" w:fill="FFFFFF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проверку применения на мероприятиях электрических гирлянд и иллюминации, имеющих соответствующие сертификаты соответствия;</w:t>
      </w:r>
    </w:p>
    <w:p w:rsidR="00A02739" w:rsidRPr="00A02739" w:rsidRDefault="00D44EBB" w:rsidP="00951234">
      <w:pPr>
        <w:pStyle w:val="ab"/>
        <w:shd w:val="clear" w:color="auto" w:fill="FFFFFF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 xml:space="preserve">запрещение применения пиротехнических изделий в помещениях, зданиях и сооружениях любого назначения, на крышах, балконах, лоджиях и выступающих </w:t>
      </w:r>
      <w:r w:rsidRPr="00A02739">
        <w:rPr>
          <w:rFonts w:ascii="Times New Roman" w:hAnsi="Times New Roman" w:cs="Times New Roman"/>
          <w:sz w:val="28"/>
          <w:szCs w:val="28"/>
        </w:rPr>
        <w:lastRenderedPageBreak/>
        <w:t>частях фасадов зданий (сооружений), а также на территориях особо ценных объектов культурного наследия, памятников истории и культуры, культовых сооружений и национальных парков;</w:t>
      </w:r>
    </w:p>
    <w:p w:rsidR="00D44EBB" w:rsidRPr="00A02739" w:rsidRDefault="00D44EBB" w:rsidP="00951234">
      <w:pPr>
        <w:pStyle w:val="ab"/>
        <w:numPr>
          <w:ilvl w:val="0"/>
          <w:numId w:val="21"/>
        </w:numPr>
        <w:shd w:val="clear" w:color="auto" w:fill="FFFFFF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при проведении новогодних и рождественских праздников и других мероприятий с массовым пребыванием людей: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 xml:space="preserve">а) обеспечить контроль </w:t>
      </w:r>
      <w:proofErr w:type="gramStart"/>
      <w:r w:rsidRPr="00A0273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02739">
        <w:rPr>
          <w:rFonts w:ascii="Times New Roman" w:hAnsi="Times New Roman" w:cs="Times New Roman"/>
          <w:sz w:val="28"/>
          <w:szCs w:val="28"/>
        </w:rPr>
        <w:t>: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осмотром помещений перед началом мероприятий в целях определения их готовности в части соблюдения мер пожарной безопасности;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дежурством ответственных лиц на сцене и в зальных помещениях;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использованием помещений, расположенных только на 1-м и 2-м этажах при проведении мероприятий с массовым пребыванием людей в зданиях со сгораемыми перекрытиями;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проведением мероприятия с массовым участием людей в помещениях без электрического освещения только в светлое время суток;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применением электрических гирлянд и иллюминации, только с условием наличия соответствующих сертификатов соответствия;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установкой новогодних елок на устойчивом основании, без загромождения выхода из помещения (ветки елки должны находиться на расстоянии не менее 1 метра от стен и потолков);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б) запретить при проведении мероприятий с массовым пребыванием людей в помещениях: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gramStart"/>
      <w:r w:rsidRPr="00A02739">
        <w:rPr>
          <w:rFonts w:ascii="Times New Roman" w:hAnsi="Times New Roman" w:cs="Times New Roman"/>
          <w:sz w:val="28"/>
          <w:szCs w:val="28"/>
        </w:rPr>
        <w:t>пиротехнические</w:t>
      </w:r>
      <w:proofErr w:type="gramEnd"/>
      <w:r w:rsidRPr="00A02739">
        <w:rPr>
          <w:rFonts w:ascii="Times New Roman" w:hAnsi="Times New Roman" w:cs="Times New Roman"/>
          <w:sz w:val="28"/>
          <w:szCs w:val="28"/>
        </w:rPr>
        <w:t xml:space="preserve"> изделий, дуговых прожекторов и свечей;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украшение елок марлей и ватой, не пропитанными огнезащитными составами;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проведение перед началом или во время представлений огневы</w:t>
      </w:r>
      <w:r w:rsidR="00951234">
        <w:rPr>
          <w:rFonts w:ascii="Times New Roman" w:hAnsi="Times New Roman" w:cs="Times New Roman"/>
          <w:sz w:val="28"/>
          <w:szCs w:val="28"/>
        </w:rPr>
        <w:t>х</w:t>
      </w:r>
      <w:r w:rsidRPr="00A02739">
        <w:rPr>
          <w:rFonts w:ascii="Times New Roman" w:hAnsi="Times New Roman" w:cs="Times New Roman"/>
          <w:sz w:val="28"/>
          <w:szCs w:val="28"/>
        </w:rPr>
        <w:t>, покрасочны</w:t>
      </w:r>
      <w:r w:rsidR="00951234">
        <w:rPr>
          <w:rFonts w:ascii="Times New Roman" w:hAnsi="Times New Roman" w:cs="Times New Roman"/>
          <w:sz w:val="28"/>
          <w:szCs w:val="28"/>
        </w:rPr>
        <w:t>х</w:t>
      </w:r>
      <w:r w:rsidRPr="00A02739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951234">
        <w:rPr>
          <w:rFonts w:ascii="Times New Roman" w:hAnsi="Times New Roman" w:cs="Times New Roman"/>
          <w:sz w:val="28"/>
          <w:szCs w:val="28"/>
        </w:rPr>
        <w:t>х</w:t>
      </w:r>
      <w:r w:rsidRPr="00A02739">
        <w:rPr>
          <w:rFonts w:ascii="Times New Roman" w:hAnsi="Times New Roman" w:cs="Times New Roman"/>
          <w:sz w:val="28"/>
          <w:szCs w:val="28"/>
        </w:rPr>
        <w:t xml:space="preserve"> пожароопасны</w:t>
      </w:r>
      <w:r w:rsidR="00951234">
        <w:rPr>
          <w:rFonts w:ascii="Times New Roman" w:hAnsi="Times New Roman" w:cs="Times New Roman"/>
          <w:sz w:val="28"/>
          <w:szCs w:val="28"/>
        </w:rPr>
        <w:t>х</w:t>
      </w:r>
      <w:r w:rsidRPr="00A0273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739">
        <w:rPr>
          <w:rFonts w:ascii="Times New Roman" w:hAnsi="Times New Roman" w:cs="Times New Roman"/>
          <w:sz w:val="28"/>
          <w:szCs w:val="28"/>
        </w:rPr>
        <w:t>пожаровзрывоопасны</w:t>
      </w:r>
      <w:r w:rsidR="0095123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951234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A02739">
        <w:rPr>
          <w:rFonts w:ascii="Times New Roman" w:hAnsi="Times New Roman" w:cs="Times New Roman"/>
          <w:sz w:val="28"/>
          <w:szCs w:val="28"/>
        </w:rPr>
        <w:t>;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уменьшение ширины проходов между рядами и установку в проходах дополнительных кресел, стульев и др.;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полного гашения света в помещении во время спектаклей или представлений;</w:t>
      </w:r>
    </w:p>
    <w:p w:rsidR="00D44EBB" w:rsidRPr="00A02739" w:rsidRDefault="00D44EBB" w:rsidP="00951234">
      <w:pPr>
        <w:pStyle w:val="ab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заполнение помещений людьми сверх установленных норм;</w:t>
      </w:r>
    </w:p>
    <w:p w:rsidR="00D44EBB" w:rsidRPr="00A02739" w:rsidRDefault="00D44EBB" w:rsidP="00951234">
      <w:pPr>
        <w:pStyle w:val="ab"/>
        <w:numPr>
          <w:ilvl w:val="0"/>
          <w:numId w:val="21"/>
        </w:numPr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02739">
        <w:rPr>
          <w:rFonts w:ascii="Times New Roman" w:hAnsi="Times New Roman" w:cs="Times New Roman"/>
          <w:sz w:val="28"/>
          <w:szCs w:val="28"/>
        </w:rPr>
        <w:t>организовать устранение выявленных нарушений требований пожарной безопасности на объектах муниципальных учреждений, используемых в качестве общежитий</w:t>
      </w:r>
      <w:r w:rsidR="00FE6D49">
        <w:rPr>
          <w:rFonts w:ascii="Times New Roman" w:hAnsi="Times New Roman" w:cs="Times New Roman"/>
          <w:sz w:val="28"/>
          <w:szCs w:val="28"/>
        </w:rPr>
        <w:t>.</w:t>
      </w:r>
    </w:p>
    <w:p w:rsidR="00DB3DE3" w:rsidRPr="00A02739" w:rsidRDefault="00DB3DE3" w:rsidP="00951234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rStyle w:val="12"/>
          <w:sz w:val="28"/>
          <w:szCs w:val="28"/>
        </w:rPr>
        <w:t xml:space="preserve">Рекомендовать </w:t>
      </w:r>
      <w:r w:rsidR="00FE6D49">
        <w:rPr>
          <w:rStyle w:val="12"/>
          <w:sz w:val="28"/>
          <w:szCs w:val="28"/>
        </w:rPr>
        <w:t>отделу М</w:t>
      </w:r>
      <w:r w:rsidRPr="00A02739">
        <w:rPr>
          <w:rStyle w:val="12"/>
          <w:sz w:val="28"/>
          <w:szCs w:val="28"/>
        </w:rPr>
        <w:t>ВД</w:t>
      </w:r>
      <w:r w:rsidR="00FE6D49">
        <w:rPr>
          <w:rStyle w:val="12"/>
          <w:sz w:val="28"/>
          <w:szCs w:val="28"/>
        </w:rPr>
        <w:t xml:space="preserve"> России </w:t>
      </w:r>
      <w:r w:rsidRPr="00A02739">
        <w:rPr>
          <w:rStyle w:val="12"/>
          <w:sz w:val="28"/>
          <w:szCs w:val="28"/>
        </w:rPr>
        <w:t xml:space="preserve"> по Туапсинскому району (Павлик)</w:t>
      </w:r>
      <w:r w:rsidR="00FE6D49">
        <w:rPr>
          <w:rStyle w:val="12"/>
          <w:sz w:val="28"/>
          <w:szCs w:val="28"/>
        </w:rPr>
        <w:t>,</w:t>
      </w:r>
      <w:r w:rsidRPr="00A02739">
        <w:rPr>
          <w:rStyle w:val="12"/>
          <w:sz w:val="28"/>
          <w:szCs w:val="28"/>
        </w:rPr>
        <w:t xml:space="preserve"> руководителям </w:t>
      </w:r>
      <w:r w:rsidR="00FE6D49">
        <w:rPr>
          <w:rStyle w:val="12"/>
          <w:sz w:val="28"/>
          <w:szCs w:val="28"/>
        </w:rPr>
        <w:t>всех штатных и нештатных аварийно-</w:t>
      </w:r>
      <w:r w:rsidRPr="00A02739">
        <w:rPr>
          <w:rStyle w:val="12"/>
          <w:sz w:val="28"/>
          <w:szCs w:val="28"/>
        </w:rPr>
        <w:t>спасательных и оперативных служб обеспечить готовность п</w:t>
      </w:r>
      <w:r w:rsidRPr="00A02739">
        <w:rPr>
          <w:sz w:val="28"/>
          <w:szCs w:val="28"/>
        </w:rPr>
        <w:t>одведомственных подразделений к обеспечению безопасного проведения новогодних и рождественских праздников.</w:t>
      </w:r>
    </w:p>
    <w:p w:rsidR="00DB3DE3" w:rsidRPr="00A02739" w:rsidRDefault="00FA7ACE" w:rsidP="00951234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sz w:val="28"/>
          <w:szCs w:val="28"/>
        </w:rPr>
        <w:t xml:space="preserve">МКУ «Спасательная служба Туапсинского района» (Поздняков) совместно с ГКУ КК «Краснодарская краевая аварийно-спасательная служба «Кубань-Спас» «Туапсинский аварийно-спасательный отряд» (Уторов), </w:t>
      </w:r>
      <w:r w:rsidR="00FE6D49">
        <w:rPr>
          <w:sz w:val="28"/>
          <w:szCs w:val="28"/>
        </w:rPr>
        <w:t>Туапсинский</w:t>
      </w:r>
      <w:r w:rsidRPr="00A02739">
        <w:rPr>
          <w:sz w:val="28"/>
          <w:szCs w:val="28"/>
        </w:rPr>
        <w:t xml:space="preserve"> филиал «ЮРПСО  МЧС России» (Баклан) обеспечить готовность своих сил и сре</w:t>
      </w:r>
      <w:proofErr w:type="gramStart"/>
      <w:r w:rsidRPr="00A02739">
        <w:rPr>
          <w:sz w:val="28"/>
          <w:szCs w:val="28"/>
        </w:rPr>
        <w:t>дств к пр</w:t>
      </w:r>
      <w:proofErr w:type="gramEnd"/>
      <w:r w:rsidRPr="00A02739">
        <w:rPr>
          <w:sz w:val="28"/>
          <w:szCs w:val="28"/>
        </w:rPr>
        <w:t>оведению аварийно-спасательных работ</w:t>
      </w:r>
      <w:r w:rsidR="00DB3DE3" w:rsidRPr="00A02739">
        <w:rPr>
          <w:rStyle w:val="12"/>
          <w:sz w:val="28"/>
          <w:szCs w:val="28"/>
        </w:rPr>
        <w:t>.</w:t>
      </w:r>
    </w:p>
    <w:p w:rsidR="00DB3DE3" w:rsidRPr="00A02739" w:rsidRDefault="00DB3DE3" w:rsidP="00951234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rStyle w:val="12"/>
          <w:sz w:val="28"/>
          <w:szCs w:val="28"/>
        </w:rPr>
        <w:t xml:space="preserve">Определить места проведения праздничных фейерверков </w:t>
      </w:r>
      <w:proofErr w:type="gramStart"/>
      <w:r w:rsidRPr="00A02739">
        <w:rPr>
          <w:rStyle w:val="12"/>
          <w:sz w:val="28"/>
          <w:szCs w:val="28"/>
        </w:rPr>
        <w:t>согласно перечня</w:t>
      </w:r>
      <w:proofErr w:type="gramEnd"/>
      <w:r w:rsidRPr="00A02739">
        <w:rPr>
          <w:rStyle w:val="12"/>
          <w:sz w:val="28"/>
          <w:szCs w:val="28"/>
        </w:rPr>
        <w:t>:</w:t>
      </w:r>
    </w:p>
    <w:p w:rsidR="00DB3DE3" w:rsidRPr="00A02739" w:rsidRDefault="00DB3DE3" w:rsidP="00951234">
      <w:pPr>
        <w:pStyle w:val="3"/>
        <w:numPr>
          <w:ilvl w:val="0"/>
          <w:numId w:val="19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rStyle w:val="12"/>
          <w:sz w:val="28"/>
          <w:szCs w:val="28"/>
        </w:rPr>
        <w:t>Туапсинс</w:t>
      </w:r>
      <w:r w:rsidR="00F223D7" w:rsidRPr="00A02739">
        <w:rPr>
          <w:rStyle w:val="12"/>
          <w:sz w:val="28"/>
          <w:szCs w:val="28"/>
        </w:rPr>
        <w:t>кое городское поселение: площад</w:t>
      </w:r>
      <w:r w:rsidRPr="00A02739">
        <w:rPr>
          <w:rStyle w:val="12"/>
          <w:sz w:val="28"/>
          <w:szCs w:val="28"/>
        </w:rPr>
        <w:t>к</w:t>
      </w:r>
      <w:r w:rsidR="00F223D7" w:rsidRPr="00A02739">
        <w:rPr>
          <w:rStyle w:val="12"/>
          <w:sz w:val="28"/>
          <w:szCs w:val="28"/>
        </w:rPr>
        <w:t>и</w:t>
      </w:r>
      <w:r w:rsidRPr="00A02739">
        <w:rPr>
          <w:rStyle w:val="12"/>
          <w:sz w:val="28"/>
          <w:szCs w:val="28"/>
        </w:rPr>
        <w:t xml:space="preserve"> для пуска фейерверков </w:t>
      </w:r>
      <w:r w:rsidR="00F223D7" w:rsidRPr="00A02739">
        <w:rPr>
          <w:rStyle w:val="12"/>
          <w:sz w:val="28"/>
          <w:szCs w:val="28"/>
        </w:rPr>
        <w:t xml:space="preserve">в районе </w:t>
      </w:r>
      <w:r w:rsidR="00F223D7" w:rsidRPr="00A02739">
        <w:rPr>
          <w:sz w:val="28"/>
          <w:szCs w:val="28"/>
        </w:rPr>
        <w:t>кафе «Виктория»;</w:t>
      </w:r>
      <w:r w:rsidR="00F223D7" w:rsidRPr="00A02739">
        <w:rPr>
          <w:sz w:val="28"/>
          <w:szCs w:val="28"/>
        </w:rPr>
        <w:t xml:space="preserve"> </w:t>
      </w:r>
      <w:r w:rsidR="00F223D7" w:rsidRPr="00A02739">
        <w:rPr>
          <w:sz w:val="28"/>
          <w:szCs w:val="28"/>
        </w:rPr>
        <w:t xml:space="preserve"> кафе «</w:t>
      </w:r>
      <w:proofErr w:type="spellStart"/>
      <w:r w:rsidR="00F223D7" w:rsidRPr="00A02739">
        <w:rPr>
          <w:sz w:val="28"/>
          <w:szCs w:val="28"/>
        </w:rPr>
        <w:t>Гюмри</w:t>
      </w:r>
      <w:proofErr w:type="spellEnd"/>
      <w:r w:rsidR="00F223D7" w:rsidRPr="00A02739">
        <w:rPr>
          <w:sz w:val="28"/>
          <w:szCs w:val="28"/>
        </w:rPr>
        <w:t>»</w:t>
      </w:r>
      <w:r w:rsidR="00F54D78" w:rsidRPr="00A02739">
        <w:rPr>
          <w:rStyle w:val="12"/>
          <w:sz w:val="28"/>
          <w:szCs w:val="28"/>
        </w:rPr>
        <w:t>;</w:t>
      </w:r>
    </w:p>
    <w:p w:rsidR="00DB3DE3" w:rsidRPr="00A02739" w:rsidRDefault="00DB3DE3" w:rsidP="00951234">
      <w:pPr>
        <w:pStyle w:val="3"/>
        <w:numPr>
          <w:ilvl w:val="0"/>
          <w:numId w:val="19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proofErr w:type="spellStart"/>
      <w:r w:rsidRPr="00A02739">
        <w:rPr>
          <w:rStyle w:val="12"/>
          <w:sz w:val="28"/>
          <w:szCs w:val="28"/>
        </w:rPr>
        <w:t>Джубгское</w:t>
      </w:r>
      <w:proofErr w:type="spellEnd"/>
      <w:r w:rsidRPr="00A02739">
        <w:rPr>
          <w:rStyle w:val="12"/>
          <w:sz w:val="28"/>
          <w:szCs w:val="28"/>
        </w:rPr>
        <w:t xml:space="preserve"> городское поселение: пляжная территория «Джубга» справа </w:t>
      </w:r>
      <w:r w:rsidRPr="00A02739">
        <w:rPr>
          <w:rStyle w:val="12"/>
          <w:sz w:val="28"/>
          <w:szCs w:val="28"/>
        </w:rPr>
        <w:lastRenderedPageBreak/>
        <w:t>от устья реки Джубга, площадью 8000м</w:t>
      </w:r>
      <w:r w:rsidRPr="00A02739">
        <w:rPr>
          <w:rStyle w:val="12"/>
          <w:sz w:val="28"/>
          <w:szCs w:val="28"/>
          <w:vertAlign w:val="superscript"/>
        </w:rPr>
        <w:t>2</w:t>
      </w:r>
      <w:r w:rsidR="00F54D78" w:rsidRPr="00A02739">
        <w:rPr>
          <w:rStyle w:val="12"/>
          <w:sz w:val="28"/>
          <w:szCs w:val="28"/>
        </w:rPr>
        <w:t>;</w:t>
      </w:r>
    </w:p>
    <w:p w:rsidR="00DB3DE3" w:rsidRPr="00A02739" w:rsidRDefault="00DB3DE3" w:rsidP="00951234">
      <w:pPr>
        <w:pStyle w:val="3"/>
        <w:numPr>
          <w:ilvl w:val="0"/>
          <w:numId w:val="19"/>
        </w:numPr>
        <w:shd w:val="clear" w:color="auto" w:fill="auto"/>
        <w:tabs>
          <w:tab w:val="left" w:pos="851"/>
          <w:tab w:val="left" w:pos="1276"/>
          <w:tab w:val="right" w:pos="6524"/>
          <w:tab w:val="center" w:pos="7998"/>
          <w:tab w:val="right" w:pos="966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proofErr w:type="spellStart"/>
      <w:r w:rsidRPr="00A02739">
        <w:rPr>
          <w:rStyle w:val="12"/>
          <w:sz w:val="28"/>
          <w:szCs w:val="28"/>
        </w:rPr>
        <w:t>Новомихайловское</w:t>
      </w:r>
      <w:proofErr w:type="spellEnd"/>
      <w:r w:rsidRPr="00A02739">
        <w:rPr>
          <w:rStyle w:val="12"/>
          <w:sz w:val="28"/>
          <w:szCs w:val="28"/>
        </w:rPr>
        <w:t xml:space="preserve"> городское поселение: </w:t>
      </w:r>
      <w:proofErr w:type="spellStart"/>
      <w:r w:rsidRPr="00A02739">
        <w:rPr>
          <w:rStyle w:val="12"/>
          <w:sz w:val="28"/>
          <w:szCs w:val="28"/>
        </w:rPr>
        <w:t>пгт</w:t>
      </w:r>
      <w:proofErr w:type="spellEnd"/>
      <w:r w:rsidRPr="00A02739">
        <w:rPr>
          <w:rStyle w:val="12"/>
          <w:sz w:val="28"/>
          <w:szCs w:val="28"/>
        </w:rPr>
        <w:t xml:space="preserve">. Новомихайловский, </w:t>
      </w:r>
      <w:proofErr w:type="spellStart"/>
      <w:r w:rsidRPr="00A02739">
        <w:rPr>
          <w:rStyle w:val="12"/>
          <w:sz w:val="28"/>
          <w:szCs w:val="28"/>
        </w:rPr>
        <w:t>ул</w:t>
      </w:r>
      <w:proofErr w:type="gramStart"/>
      <w:r w:rsidRPr="00A02739">
        <w:rPr>
          <w:rStyle w:val="12"/>
          <w:sz w:val="28"/>
          <w:szCs w:val="28"/>
        </w:rPr>
        <w:t>.Ю</w:t>
      </w:r>
      <w:proofErr w:type="gramEnd"/>
      <w:r w:rsidRPr="00A02739">
        <w:rPr>
          <w:rStyle w:val="12"/>
          <w:sz w:val="28"/>
          <w:szCs w:val="28"/>
        </w:rPr>
        <w:t>ности</w:t>
      </w:r>
      <w:proofErr w:type="spellEnd"/>
      <w:r w:rsidRPr="00A02739">
        <w:rPr>
          <w:rStyle w:val="12"/>
          <w:sz w:val="28"/>
          <w:szCs w:val="28"/>
        </w:rPr>
        <w:t>, дом №12, экстрим-площадка; с. Ольгинка, микрорайон 3, поляна напротив дома №2</w:t>
      </w:r>
      <w:r w:rsidR="00F54D78" w:rsidRPr="00A02739">
        <w:rPr>
          <w:rStyle w:val="12"/>
          <w:sz w:val="28"/>
          <w:szCs w:val="28"/>
        </w:rPr>
        <w:t>;</w:t>
      </w:r>
    </w:p>
    <w:p w:rsidR="00DB3DE3" w:rsidRPr="00A02739" w:rsidRDefault="00DB3DE3" w:rsidP="00951234">
      <w:pPr>
        <w:pStyle w:val="3"/>
        <w:numPr>
          <w:ilvl w:val="0"/>
          <w:numId w:val="19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proofErr w:type="spellStart"/>
      <w:r w:rsidRPr="00A02739">
        <w:rPr>
          <w:rStyle w:val="12"/>
          <w:sz w:val="28"/>
          <w:szCs w:val="28"/>
        </w:rPr>
        <w:t>Вельяминовское</w:t>
      </w:r>
      <w:proofErr w:type="spellEnd"/>
      <w:r w:rsidRPr="00A02739">
        <w:rPr>
          <w:rStyle w:val="12"/>
          <w:sz w:val="28"/>
          <w:szCs w:val="28"/>
        </w:rPr>
        <w:t xml:space="preserve"> сельское поселение: площадок для пуска фейерверков не организуется</w:t>
      </w:r>
      <w:r w:rsidR="00F54D78" w:rsidRPr="00A02739">
        <w:rPr>
          <w:rStyle w:val="12"/>
          <w:sz w:val="28"/>
          <w:szCs w:val="28"/>
        </w:rPr>
        <w:t>;</w:t>
      </w:r>
    </w:p>
    <w:p w:rsidR="00DB3DE3" w:rsidRPr="00A02739" w:rsidRDefault="00DB3DE3" w:rsidP="00951234">
      <w:pPr>
        <w:pStyle w:val="3"/>
        <w:numPr>
          <w:ilvl w:val="0"/>
          <w:numId w:val="19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rStyle w:val="12"/>
          <w:sz w:val="28"/>
          <w:szCs w:val="28"/>
        </w:rPr>
        <w:t>Георгиевское сельское поселение: площадок для пуска фейерверков не организуется</w:t>
      </w:r>
      <w:r w:rsidR="00F54D78" w:rsidRPr="00A02739">
        <w:rPr>
          <w:rStyle w:val="12"/>
          <w:sz w:val="28"/>
          <w:szCs w:val="28"/>
        </w:rPr>
        <w:t>;</w:t>
      </w:r>
    </w:p>
    <w:p w:rsidR="00DB3DE3" w:rsidRPr="00A02739" w:rsidRDefault="00DB3DE3" w:rsidP="00951234">
      <w:pPr>
        <w:pStyle w:val="3"/>
        <w:numPr>
          <w:ilvl w:val="0"/>
          <w:numId w:val="19"/>
        </w:numPr>
        <w:shd w:val="clear" w:color="auto" w:fill="auto"/>
        <w:tabs>
          <w:tab w:val="left" w:pos="851"/>
          <w:tab w:val="left" w:pos="1276"/>
          <w:tab w:val="right" w:pos="966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proofErr w:type="spellStart"/>
      <w:r w:rsidRPr="00A02739">
        <w:rPr>
          <w:rStyle w:val="12"/>
          <w:sz w:val="28"/>
          <w:szCs w:val="28"/>
        </w:rPr>
        <w:t>Небугское</w:t>
      </w:r>
      <w:proofErr w:type="spellEnd"/>
      <w:r w:rsidRPr="00A02739">
        <w:rPr>
          <w:rStyle w:val="12"/>
          <w:sz w:val="28"/>
          <w:szCs w:val="28"/>
        </w:rPr>
        <w:t xml:space="preserve"> сельское поселение: </w:t>
      </w:r>
      <w:proofErr w:type="spellStart"/>
      <w:r w:rsidR="00F223D7" w:rsidRPr="00A02739">
        <w:rPr>
          <w:rStyle w:val="12"/>
          <w:sz w:val="28"/>
          <w:szCs w:val="28"/>
        </w:rPr>
        <w:t>с</w:t>
      </w:r>
      <w:proofErr w:type="gramStart"/>
      <w:r w:rsidR="00F223D7" w:rsidRPr="00A02739">
        <w:rPr>
          <w:rStyle w:val="12"/>
          <w:sz w:val="28"/>
          <w:szCs w:val="28"/>
        </w:rPr>
        <w:t>.Н</w:t>
      </w:r>
      <w:proofErr w:type="gramEnd"/>
      <w:r w:rsidR="00F223D7" w:rsidRPr="00A02739">
        <w:rPr>
          <w:rStyle w:val="12"/>
          <w:sz w:val="28"/>
          <w:szCs w:val="28"/>
        </w:rPr>
        <w:t>ебуг</w:t>
      </w:r>
      <w:proofErr w:type="spellEnd"/>
      <w:r w:rsidR="00F223D7" w:rsidRPr="00A02739">
        <w:rPr>
          <w:rStyle w:val="12"/>
          <w:sz w:val="28"/>
          <w:szCs w:val="28"/>
        </w:rPr>
        <w:t xml:space="preserve"> </w:t>
      </w:r>
      <w:proofErr w:type="spellStart"/>
      <w:r w:rsidRPr="00A02739">
        <w:rPr>
          <w:rStyle w:val="12"/>
          <w:sz w:val="28"/>
          <w:szCs w:val="28"/>
        </w:rPr>
        <w:t>пер.Фонтанный</w:t>
      </w:r>
      <w:proofErr w:type="spellEnd"/>
      <w:r w:rsidRPr="00A02739">
        <w:rPr>
          <w:rStyle w:val="12"/>
          <w:sz w:val="28"/>
          <w:szCs w:val="28"/>
        </w:rPr>
        <w:t xml:space="preserve"> (за </w:t>
      </w:r>
      <w:r w:rsidR="00F223D7" w:rsidRPr="00A02739">
        <w:rPr>
          <w:rStyle w:val="12"/>
          <w:sz w:val="28"/>
          <w:szCs w:val="28"/>
        </w:rPr>
        <w:t>Ц</w:t>
      </w:r>
      <w:r w:rsidRPr="00A02739">
        <w:rPr>
          <w:rStyle w:val="12"/>
          <w:sz w:val="28"/>
          <w:szCs w:val="28"/>
        </w:rPr>
        <w:t xml:space="preserve">ДК </w:t>
      </w:r>
      <w:proofErr w:type="spellStart"/>
      <w:r w:rsidRPr="00A02739">
        <w:rPr>
          <w:rStyle w:val="12"/>
          <w:sz w:val="28"/>
          <w:szCs w:val="28"/>
        </w:rPr>
        <w:t>с.Небуг</w:t>
      </w:r>
      <w:proofErr w:type="spellEnd"/>
      <w:r w:rsidRPr="00A02739">
        <w:rPr>
          <w:rStyle w:val="12"/>
          <w:sz w:val="28"/>
          <w:szCs w:val="28"/>
        </w:rPr>
        <w:t>);</w:t>
      </w:r>
      <w:r w:rsidR="00F223D7" w:rsidRPr="00A02739">
        <w:rPr>
          <w:rStyle w:val="12"/>
          <w:sz w:val="28"/>
          <w:szCs w:val="28"/>
        </w:rPr>
        <w:t xml:space="preserve"> </w:t>
      </w:r>
      <w:proofErr w:type="spellStart"/>
      <w:r w:rsidR="00F223D7" w:rsidRPr="00A02739">
        <w:rPr>
          <w:rStyle w:val="12"/>
          <w:sz w:val="28"/>
          <w:szCs w:val="28"/>
        </w:rPr>
        <w:t>а.Агуй</w:t>
      </w:r>
      <w:proofErr w:type="spellEnd"/>
      <w:r w:rsidR="00F223D7" w:rsidRPr="00A02739">
        <w:rPr>
          <w:rStyle w:val="12"/>
          <w:sz w:val="28"/>
          <w:szCs w:val="28"/>
        </w:rPr>
        <w:t>- Шапсуг</w:t>
      </w:r>
      <w:r w:rsidRPr="00A02739">
        <w:rPr>
          <w:rStyle w:val="12"/>
          <w:sz w:val="28"/>
          <w:szCs w:val="28"/>
        </w:rPr>
        <w:t xml:space="preserve"> площадка перед </w:t>
      </w:r>
      <w:proofErr w:type="spellStart"/>
      <w:r w:rsidRPr="00A02739">
        <w:rPr>
          <w:rStyle w:val="12"/>
          <w:sz w:val="28"/>
          <w:szCs w:val="28"/>
        </w:rPr>
        <w:t>ЦКиД</w:t>
      </w:r>
      <w:proofErr w:type="spellEnd"/>
      <w:r w:rsidRPr="00A02739">
        <w:rPr>
          <w:rStyle w:val="12"/>
          <w:sz w:val="28"/>
          <w:szCs w:val="28"/>
        </w:rPr>
        <w:t xml:space="preserve"> </w:t>
      </w:r>
      <w:proofErr w:type="spellStart"/>
      <w:r w:rsidRPr="00A02739">
        <w:rPr>
          <w:rStyle w:val="12"/>
          <w:sz w:val="28"/>
          <w:szCs w:val="28"/>
        </w:rPr>
        <w:t>а.Агуй</w:t>
      </w:r>
      <w:proofErr w:type="spellEnd"/>
      <w:r w:rsidRPr="00A02739">
        <w:rPr>
          <w:rStyle w:val="12"/>
          <w:sz w:val="28"/>
          <w:szCs w:val="28"/>
        </w:rPr>
        <w:t xml:space="preserve">- Шапсуг; площадка возле остановки д. 17; </w:t>
      </w:r>
      <w:proofErr w:type="spellStart"/>
      <w:r w:rsidR="00F223D7" w:rsidRPr="00A02739">
        <w:rPr>
          <w:rStyle w:val="12"/>
          <w:sz w:val="28"/>
          <w:szCs w:val="28"/>
        </w:rPr>
        <w:t>п.Тюменский</w:t>
      </w:r>
      <w:proofErr w:type="spellEnd"/>
      <w:r w:rsidR="00F223D7" w:rsidRPr="00A02739">
        <w:rPr>
          <w:rStyle w:val="12"/>
          <w:sz w:val="28"/>
          <w:szCs w:val="28"/>
        </w:rPr>
        <w:t xml:space="preserve"> площадка возле остановки в районе дома № 17 </w:t>
      </w:r>
      <w:r w:rsidR="00F54D78" w:rsidRPr="00A02739">
        <w:rPr>
          <w:rStyle w:val="12"/>
          <w:sz w:val="28"/>
          <w:szCs w:val="28"/>
        </w:rPr>
        <w:t>;</w:t>
      </w:r>
      <w:r w:rsidR="00F223D7" w:rsidRPr="00A02739">
        <w:rPr>
          <w:rStyle w:val="12"/>
          <w:sz w:val="28"/>
          <w:szCs w:val="28"/>
        </w:rPr>
        <w:t xml:space="preserve"> </w:t>
      </w:r>
      <w:proofErr w:type="spellStart"/>
      <w:r w:rsidR="00F223D7" w:rsidRPr="00A02739">
        <w:rPr>
          <w:rStyle w:val="12"/>
          <w:sz w:val="28"/>
          <w:szCs w:val="28"/>
        </w:rPr>
        <w:t>с.Агой</w:t>
      </w:r>
      <w:proofErr w:type="spellEnd"/>
      <w:r w:rsidR="00F223D7" w:rsidRPr="00A02739">
        <w:rPr>
          <w:rStyle w:val="12"/>
          <w:sz w:val="28"/>
          <w:szCs w:val="28"/>
        </w:rPr>
        <w:t xml:space="preserve"> </w:t>
      </w:r>
      <w:r w:rsidR="00F223D7" w:rsidRPr="00A02739">
        <w:rPr>
          <w:rStyle w:val="12"/>
          <w:sz w:val="28"/>
          <w:szCs w:val="28"/>
        </w:rPr>
        <w:t xml:space="preserve">площадка </w:t>
      </w:r>
      <w:r w:rsidR="00F223D7" w:rsidRPr="00A02739">
        <w:rPr>
          <w:rStyle w:val="12"/>
          <w:sz w:val="28"/>
          <w:szCs w:val="28"/>
        </w:rPr>
        <w:t xml:space="preserve">перед ЦДС </w:t>
      </w:r>
      <w:proofErr w:type="spellStart"/>
      <w:r w:rsidR="00F223D7" w:rsidRPr="00A02739">
        <w:rPr>
          <w:rStyle w:val="12"/>
          <w:sz w:val="28"/>
          <w:szCs w:val="28"/>
        </w:rPr>
        <w:t>с.Агой</w:t>
      </w:r>
      <w:proofErr w:type="spellEnd"/>
      <w:r w:rsidR="00F223D7" w:rsidRPr="00A02739">
        <w:rPr>
          <w:rStyle w:val="12"/>
          <w:sz w:val="28"/>
          <w:szCs w:val="28"/>
        </w:rPr>
        <w:t>;</w:t>
      </w:r>
    </w:p>
    <w:p w:rsidR="00DB3DE3" w:rsidRPr="00A02739" w:rsidRDefault="00DB3DE3" w:rsidP="00951234">
      <w:pPr>
        <w:pStyle w:val="3"/>
        <w:numPr>
          <w:ilvl w:val="0"/>
          <w:numId w:val="19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A02739">
        <w:rPr>
          <w:rStyle w:val="12"/>
          <w:sz w:val="28"/>
          <w:szCs w:val="28"/>
        </w:rPr>
        <w:t xml:space="preserve">Октябрьское сельское поселение: </w:t>
      </w:r>
      <w:proofErr w:type="spellStart"/>
      <w:r w:rsidRPr="00A02739">
        <w:rPr>
          <w:rStyle w:val="12"/>
          <w:sz w:val="28"/>
          <w:szCs w:val="28"/>
        </w:rPr>
        <w:t>п</w:t>
      </w:r>
      <w:proofErr w:type="gramStart"/>
      <w:r w:rsidRPr="00A02739">
        <w:rPr>
          <w:rStyle w:val="12"/>
          <w:sz w:val="28"/>
          <w:szCs w:val="28"/>
        </w:rPr>
        <w:t>.О</w:t>
      </w:r>
      <w:proofErr w:type="gramEnd"/>
      <w:r w:rsidRPr="00A02739">
        <w:rPr>
          <w:rStyle w:val="12"/>
          <w:sz w:val="28"/>
          <w:szCs w:val="28"/>
        </w:rPr>
        <w:t>ктябрьский</w:t>
      </w:r>
      <w:proofErr w:type="spellEnd"/>
      <w:r w:rsidRPr="00A02739">
        <w:rPr>
          <w:rStyle w:val="12"/>
          <w:sz w:val="28"/>
          <w:szCs w:val="28"/>
        </w:rPr>
        <w:t xml:space="preserve"> ул. Клубная площадка возле ДК; </w:t>
      </w:r>
      <w:proofErr w:type="spellStart"/>
      <w:r w:rsidRPr="00A02739">
        <w:rPr>
          <w:rStyle w:val="12"/>
          <w:sz w:val="28"/>
          <w:szCs w:val="28"/>
        </w:rPr>
        <w:t>с.Гойтх</w:t>
      </w:r>
      <w:proofErr w:type="spellEnd"/>
      <w:r w:rsidRPr="00A02739">
        <w:rPr>
          <w:rStyle w:val="12"/>
          <w:sz w:val="28"/>
          <w:szCs w:val="28"/>
        </w:rPr>
        <w:t xml:space="preserve"> ул. Школьная .площадка возле ДК.; </w:t>
      </w:r>
      <w:proofErr w:type="spellStart"/>
      <w:r w:rsidRPr="00A02739">
        <w:rPr>
          <w:rStyle w:val="12"/>
          <w:sz w:val="28"/>
          <w:szCs w:val="28"/>
        </w:rPr>
        <w:t>с.Терзиян</w:t>
      </w:r>
      <w:proofErr w:type="spellEnd"/>
      <w:r w:rsidRPr="00A02739">
        <w:rPr>
          <w:rStyle w:val="12"/>
          <w:sz w:val="28"/>
          <w:szCs w:val="28"/>
        </w:rPr>
        <w:t xml:space="preserve"> ул. Набережная (поляна); </w:t>
      </w:r>
      <w:proofErr w:type="spellStart"/>
      <w:r w:rsidRPr="00A02739">
        <w:rPr>
          <w:rStyle w:val="12"/>
          <w:sz w:val="28"/>
          <w:szCs w:val="28"/>
        </w:rPr>
        <w:t>с.Гунайка</w:t>
      </w:r>
      <w:proofErr w:type="spellEnd"/>
      <w:r w:rsidRPr="00A02739">
        <w:rPr>
          <w:rStyle w:val="12"/>
          <w:sz w:val="28"/>
          <w:szCs w:val="28"/>
        </w:rPr>
        <w:t xml:space="preserve">-Четвертая </w:t>
      </w:r>
      <w:proofErr w:type="spellStart"/>
      <w:r w:rsidRPr="00A02739">
        <w:rPr>
          <w:rStyle w:val="12"/>
          <w:sz w:val="28"/>
          <w:szCs w:val="28"/>
        </w:rPr>
        <w:t>ул.Школьная</w:t>
      </w:r>
      <w:proofErr w:type="spellEnd"/>
      <w:r w:rsidRPr="00A02739">
        <w:rPr>
          <w:rStyle w:val="12"/>
          <w:sz w:val="28"/>
          <w:szCs w:val="28"/>
        </w:rPr>
        <w:t xml:space="preserve"> (площадка около памятника погибшим воинам)</w:t>
      </w:r>
      <w:r w:rsidR="00F54D78" w:rsidRPr="00A02739">
        <w:rPr>
          <w:rStyle w:val="12"/>
          <w:sz w:val="28"/>
          <w:szCs w:val="28"/>
        </w:rPr>
        <w:t>;</w:t>
      </w:r>
    </w:p>
    <w:p w:rsidR="00DB3DE3" w:rsidRPr="00A02739" w:rsidRDefault="00DB3DE3" w:rsidP="00951234">
      <w:pPr>
        <w:pStyle w:val="3"/>
        <w:numPr>
          <w:ilvl w:val="0"/>
          <w:numId w:val="19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proofErr w:type="spellStart"/>
      <w:r w:rsidRPr="00A02739">
        <w:rPr>
          <w:rStyle w:val="12"/>
          <w:sz w:val="28"/>
          <w:szCs w:val="28"/>
        </w:rPr>
        <w:t>Тенгинское</w:t>
      </w:r>
      <w:proofErr w:type="spellEnd"/>
      <w:r w:rsidRPr="00A02739">
        <w:rPr>
          <w:rStyle w:val="12"/>
          <w:sz w:val="28"/>
          <w:szCs w:val="28"/>
        </w:rPr>
        <w:t xml:space="preserve"> сельское поселение: футбольное поле в </w:t>
      </w:r>
      <w:proofErr w:type="spellStart"/>
      <w:r w:rsidRPr="00A02739">
        <w:rPr>
          <w:rStyle w:val="12"/>
          <w:sz w:val="28"/>
          <w:szCs w:val="28"/>
        </w:rPr>
        <w:t>с</w:t>
      </w:r>
      <w:proofErr w:type="gramStart"/>
      <w:r w:rsidRPr="00A02739">
        <w:rPr>
          <w:rStyle w:val="12"/>
          <w:sz w:val="28"/>
          <w:szCs w:val="28"/>
        </w:rPr>
        <w:t>.Т</w:t>
      </w:r>
      <w:proofErr w:type="gramEnd"/>
      <w:r w:rsidRPr="00A02739">
        <w:rPr>
          <w:rStyle w:val="12"/>
          <w:sz w:val="28"/>
          <w:szCs w:val="28"/>
        </w:rPr>
        <w:t>енгинка</w:t>
      </w:r>
      <w:proofErr w:type="spellEnd"/>
      <w:r w:rsidRPr="00A02739">
        <w:rPr>
          <w:rStyle w:val="12"/>
          <w:sz w:val="28"/>
          <w:szCs w:val="28"/>
        </w:rPr>
        <w:t xml:space="preserve"> в районе улицы Совхозная</w:t>
      </w:r>
      <w:r w:rsidR="00F54D78" w:rsidRPr="00A02739">
        <w:rPr>
          <w:rStyle w:val="12"/>
          <w:sz w:val="28"/>
          <w:szCs w:val="28"/>
        </w:rPr>
        <w:t>;</w:t>
      </w:r>
    </w:p>
    <w:p w:rsidR="00F223D7" w:rsidRPr="00A02739" w:rsidRDefault="00DB3DE3" w:rsidP="00951234">
      <w:pPr>
        <w:pStyle w:val="3"/>
        <w:numPr>
          <w:ilvl w:val="0"/>
          <w:numId w:val="19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proofErr w:type="spellStart"/>
      <w:r w:rsidRPr="00A02739">
        <w:rPr>
          <w:rStyle w:val="12"/>
          <w:sz w:val="28"/>
          <w:szCs w:val="28"/>
        </w:rPr>
        <w:t>Шаумянское</w:t>
      </w:r>
      <w:proofErr w:type="spellEnd"/>
      <w:r w:rsidRPr="00A02739">
        <w:rPr>
          <w:rStyle w:val="12"/>
          <w:sz w:val="28"/>
          <w:szCs w:val="28"/>
        </w:rPr>
        <w:t xml:space="preserve"> сельское поселение: </w:t>
      </w:r>
      <w:r w:rsidR="00F223D7" w:rsidRPr="00A02739">
        <w:rPr>
          <w:rStyle w:val="12"/>
          <w:sz w:val="28"/>
          <w:szCs w:val="28"/>
        </w:rPr>
        <w:t>площадок для пуска фейерверков не организуется;</w:t>
      </w:r>
    </w:p>
    <w:p w:rsidR="00F54D78" w:rsidRPr="00A02739" w:rsidRDefault="00DB3DE3" w:rsidP="00951234">
      <w:pPr>
        <w:pStyle w:val="3"/>
        <w:numPr>
          <w:ilvl w:val="0"/>
          <w:numId w:val="19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rStyle w:val="12"/>
          <w:sz w:val="28"/>
          <w:szCs w:val="28"/>
        </w:rPr>
      </w:pPr>
      <w:proofErr w:type="spellStart"/>
      <w:r w:rsidRPr="00A02739">
        <w:rPr>
          <w:rStyle w:val="12"/>
          <w:sz w:val="28"/>
          <w:szCs w:val="28"/>
        </w:rPr>
        <w:t>Шепсинское</w:t>
      </w:r>
      <w:proofErr w:type="spellEnd"/>
      <w:r w:rsidRPr="00A02739">
        <w:rPr>
          <w:rStyle w:val="12"/>
          <w:sz w:val="28"/>
          <w:szCs w:val="28"/>
        </w:rPr>
        <w:t xml:space="preserve"> сельское поселение: бетонная площадка за сельским домом культуры с. </w:t>
      </w:r>
      <w:proofErr w:type="spellStart"/>
      <w:r w:rsidRPr="00A02739">
        <w:rPr>
          <w:rStyle w:val="12"/>
          <w:sz w:val="28"/>
          <w:szCs w:val="28"/>
        </w:rPr>
        <w:t>Шепси</w:t>
      </w:r>
      <w:proofErr w:type="spellEnd"/>
      <w:r w:rsidRPr="00A02739">
        <w:rPr>
          <w:rStyle w:val="12"/>
          <w:sz w:val="28"/>
          <w:szCs w:val="28"/>
        </w:rPr>
        <w:t>.</w:t>
      </w:r>
    </w:p>
    <w:p w:rsidR="00D27300" w:rsidRPr="00A02739" w:rsidRDefault="00D27300" w:rsidP="00951234">
      <w:pPr>
        <w:pStyle w:val="3"/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rStyle w:val="12"/>
          <w:sz w:val="28"/>
          <w:szCs w:val="28"/>
        </w:rPr>
      </w:pPr>
      <w:r w:rsidRPr="00A02739">
        <w:rPr>
          <w:rStyle w:val="12"/>
          <w:sz w:val="28"/>
          <w:szCs w:val="28"/>
        </w:rPr>
        <w:t xml:space="preserve">Все места проведения праздничных фейерверков обеспечить </w:t>
      </w:r>
      <w:r w:rsidR="00951234" w:rsidRPr="00A02739">
        <w:rPr>
          <w:sz w:val="28"/>
          <w:szCs w:val="28"/>
        </w:rPr>
        <w:t>инструкциями по применению пиротехники</w:t>
      </w:r>
      <w:r w:rsidR="00951234">
        <w:rPr>
          <w:sz w:val="28"/>
          <w:szCs w:val="28"/>
        </w:rPr>
        <w:t xml:space="preserve">, </w:t>
      </w:r>
      <w:r w:rsidR="00951234" w:rsidRPr="00A02739">
        <w:rPr>
          <w:rStyle w:val="12"/>
          <w:sz w:val="28"/>
          <w:szCs w:val="28"/>
        </w:rPr>
        <w:t xml:space="preserve"> </w:t>
      </w:r>
      <w:r w:rsidRPr="00A02739">
        <w:rPr>
          <w:rStyle w:val="12"/>
          <w:sz w:val="28"/>
          <w:szCs w:val="28"/>
        </w:rPr>
        <w:t>первичными средствами пожаротушения.</w:t>
      </w:r>
      <w:r w:rsidR="00951234" w:rsidRPr="00951234">
        <w:rPr>
          <w:sz w:val="28"/>
          <w:szCs w:val="28"/>
        </w:rPr>
        <w:t xml:space="preserve"> </w:t>
      </w:r>
      <w:r w:rsidR="00951234" w:rsidRPr="00A02739">
        <w:rPr>
          <w:sz w:val="28"/>
          <w:szCs w:val="28"/>
        </w:rPr>
        <w:t xml:space="preserve"> </w:t>
      </w:r>
    </w:p>
    <w:p w:rsidR="00F54D78" w:rsidRPr="00A02739" w:rsidRDefault="00F54D78" w:rsidP="00951234">
      <w:pPr>
        <w:pStyle w:val="3"/>
        <w:numPr>
          <w:ilvl w:val="0"/>
          <w:numId w:val="17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rStyle w:val="12"/>
          <w:sz w:val="28"/>
          <w:szCs w:val="28"/>
        </w:rPr>
      </w:pPr>
      <w:proofErr w:type="gramStart"/>
      <w:r w:rsidRPr="00A02739">
        <w:rPr>
          <w:rStyle w:val="12"/>
          <w:sz w:val="28"/>
          <w:szCs w:val="28"/>
        </w:rPr>
        <w:t>Всем исполнителям данного решения комиссии по предупреждению и ликвидации чрезвычайных ситуаций и обеспечению пожарной безопасности администрации муниципального образован</w:t>
      </w:r>
      <w:r w:rsidR="00F223D7" w:rsidRPr="00A02739">
        <w:rPr>
          <w:rStyle w:val="12"/>
          <w:sz w:val="28"/>
          <w:szCs w:val="28"/>
        </w:rPr>
        <w:t xml:space="preserve">ия Туапсинский район в срок </w:t>
      </w:r>
      <w:r w:rsidR="00FA7ACE" w:rsidRPr="00A02739">
        <w:rPr>
          <w:rStyle w:val="12"/>
          <w:sz w:val="28"/>
          <w:szCs w:val="28"/>
        </w:rPr>
        <w:t xml:space="preserve">                          </w:t>
      </w:r>
      <w:r w:rsidR="00F223D7" w:rsidRPr="00A02739">
        <w:rPr>
          <w:rStyle w:val="12"/>
          <w:sz w:val="28"/>
          <w:szCs w:val="28"/>
        </w:rPr>
        <w:t>до 20</w:t>
      </w:r>
      <w:r w:rsidRPr="00A02739">
        <w:rPr>
          <w:rStyle w:val="12"/>
          <w:sz w:val="28"/>
          <w:szCs w:val="28"/>
        </w:rPr>
        <w:t xml:space="preserve"> декабря 201</w:t>
      </w:r>
      <w:r w:rsidR="00F223D7" w:rsidRPr="00A02739">
        <w:rPr>
          <w:rStyle w:val="12"/>
          <w:sz w:val="28"/>
          <w:szCs w:val="28"/>
        </w:rPr>
        <w:t>6 го</w:t>
      </w:r>
      <w:r w:rsidRPr="00A02739">
        <w:rPr>
          <w:rStyle w:val="12"/>
          <w:sz w:val="28"/>
          <w:szCs w:val="28"/>
        </w:rPr>
        <w:t xml:space="preserve">да предоставить информацию о проделанной работе в отдел по делам ГО и ЧС администрации муниципального образования Туапсинский район на адрес электронной почты </w:t>
      </w:r>
      <w:proofErr w:type="spellStart"/>
      <w:r w:rsidRPr="00A02739">
        <w:rPr>
          <w:rStyle w:val="12"/>
          <w:sz w:val="28"/>
          <w:szCs w:val="28"/>
          <w:lang w:val="en-US"/>
        </w:rPr>
        <w:t>gochs</w:t>
      </w:r>
      <w:proofErr w:type="spellEnd"/>
      <w:r w:rsidRPr="00A02739">
        <w:rPr>
          <w:rStyle w:val="12"/>
          <w:sz w:val="28"/>
          <w:szCs w:val="28"/>
        </w:rPr>
        <w:t>_</w:t>
      </w:r>
      <w:proofErr w:type="spellStart"/>
      <w:r w:rsidRPr="00A02739">
        <w:rPr>
          <w:rStyle w:val="12"/>
          <w:sz w:val="28"/>
          <w:szCs w:val="28"/>
          <w:lang w:val="en-US"/>
        </w:rPr>
        <w:t>tr</w:t>
      </w:r>
      <w:proofErr w:type="spellEnd"/>
      <w:r w:rsidRPr="00A02739">
        <w:rPr>
          <w:rStyle w:val="12"/>
          <w:sz w:val="28"/>
          <w:szCs w:val="28"/>
        </w:rPr>
        <w:t>@</w:t>
      </w:r>
      <w:r w:rsidRPr="00A02739">
        <w:rPr>
          <w:rStyle w:val="12"/>
          <w:sz w:val="28"/>
          <w:szCs w:val="28"/>
          <w:lang w:val="en-US"/>
        </w:rPr>
        <w:t>mail</w:t>
      </w:r>
      <w:r w:rsidRPr="00A02739">
        <w:rPr>
          <w:rStyle w:val="12"/>
          <w:sz w:val="28"/>
          <w:szCs w:val="28"/>
        </w:rPr>
        <w:t>.</w:t>
      </w:r>
      <w:proofErr w:type="spellStart"/>
      <w:r w:rsidRPr="00A02739">
        <w:rPr>
          <w:rStyle w:val="12"/>
          <w:sz w:val="28"/>
          <w:szCs w:val="28"/>
          <w:lang w:val="en-US"/>
        </w:rPr>
        <w:t>ru</w:t>
      </w:r>
      <w:proofErr w:type="spellEnd"/>
      <w:r w:rsidRPr="00A02739">
        <w:rPr>
          <w:rStyle w:val="12"/>
          <w:sz w:val="28"/>
          <w:szCs w:val="28"/>
        </w:rPr>
        <w:t>.</w:t>
      </w:r>
      <w:proofErr w:type="gramEnd"/>
    </w:p>
    <w:p w:rsidR="00DB3DE3" w:rsidRPr="00A02739" w:rsidRDefault="00DB3DE3" w:rsidP="00951234">
      <w:pPr>
        <w:pStyle w:val="3"/>
        <w:numPr>
          <w:ilvl w:val="0"/>
          <w:numId w:val="17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proofErr w:type="gramStart"/>
      <w:r w:rsidRPr="00A02739">
        <w:rPr>
          <w:rStyle w:val="12"/>
          <w:sz w:val="28"/>
          <w:szCs w:val="28"/>
        </w:rPr>
        <w:t>Контроль за</w:t>
      </w:r>
      <w:proofErr w:type="gramEnd"/>
      <w:r w:rsidRPr="00A02739">
        <w:rPr>
          <w:rStyle w:val="12"/>
          <w:sz w:val="28"/>
          <w:szCs w:val="28"/>
        </w:rPr>
        <w:t xml:space="preserve"> выполнением настоящего решения возложить на заместителя главы муниципального образования Туапсинский</w:t>
      </w:r>
      <w:r w:rsidRPr="00A02739">
        <w:rPr>
          <w:sz w:val="28"/>
          <w:szCs w:val="28"/>
        </w:rPr>
        <w:t xml:space="preserve"> район В.В.</w:t>
      </w:r>
      <w:r w:rsidR="00F223D7" w:rsidRPr="00A02739">
        <w:rPr>
          <w:sz w:val="28"/>
          <w:szCs w:val="28"/>
        </w:rPr>
        <w:t xml:space="preserve"> </w:t>
      </w:r>
      <w:r w:rsidRPr="00A02739">
        <w:rPr>
          <w:sz w:val="28"/>
          <w:szCs w:val="28"/>
        </w:rPr>
        <w:t>Истомина и на отдел по д</w:t>
      </w:r>
      <w:r w:rsidR="00F54D78" w:rsidRPr="00A02739">
        <w:rPr>
          <w:sz w:val="28"/>
          <w:szCs w:val="28"/>
        </w:rPr>
        <w:t>е</w:t>
      </w:r>
      <w:r w:rsidRPr="00A02739">
        <w:rPr>
          <w:sz w:val="28"/>
          <w:szCs w:val="28"/>
        </w:rPr>
        <w:t xml:space="preserve">лам ГО и ЧС </w:t>
      </w:r>
      <w:r w:rsidR="00F54D78" w:rsidRPr="00A02739">
        <w:rPr>
          <w:rStyle w:val="12"/>
          <w:sz w:val="28"/>
          <w:szCs w:val="28"/>
        </w:rPr>
        <w:t xml:space="preserve">администрации муниципального образования Туапсинский район </w:t>
      </w:r>
      <w:r w:rsidRPr="00A02739">
        <w:rPr>
          <w:sz w:val="28"/>
          <w:szCs w:val="28"/>
        </w:rPr>
        <w:t>(Клещенок).</w:t>
      </w:r>
    </w:p>
    <w:p w:rsidR="00DB3DE3" w:rsidRPr="00A02739" w:rsidRDefault="00DB3DE3" w:rsidP="00951234">
      <w:pPr>
        <w:tabs>
          <w:tab w:val="left" w:pos="1276"/>
        </w:tabs>
        <w:spacing w:line="276" w:lineRule="auto"/>
        <w:ind w:left="20" w:right="20" w:firstLine="689"/>
        <w:rPr>
          <w:rFonts w:ascii="Times New Roman" w:hAnsi="Times New Roman" w:cs="Times New Roman"/>
          <w:sz w:val="28"/>
          <w:szCs w:val="28"/>
        </w:rPr>
      </w:pPr>
    </w:p>
    <w:p w:rsidR="008F7120" w:rsidRPr="00A02739" w:rsidRDefault="00F223D7" w:rsidP="00951234">
      <w:pPr>
        <w:pStyle w:val="3"/>
        <w:shd w:val="clear" w:color="auto" w:fill="auto"/>
        <w:tabs>
          <w:tab w:val="left" w:pos="1276"/>
        </w:tabs>
        <w:spacing w:before="0" w:line="270" w:lineRule="exact"/>
        <w:ind w:left="20" w:right="20" w:hanging="20"/>
        <w:jc w:val="left"/>
        <w:rPr>
          <w:rStyle w:val="12"/>
          <w:sz w:val="28"/>
          <w:szCs w:val="28"/>
        </w:rPr>
      </w:pPr>
      <w:r w:rsidRPr="00A02739">
        <w:rPr>
          <w:rFonts w:eastAsia="Courier New"/>
          <w:sz w:val="28"/>
          <w:szCs w:val="28"/>
        </w:rPr>
        <w:t>П</w:t>
      </w:r>
      <w:r w:rsidR="0063031A" w:rsidRPr="00A02739">
        <w:rPr>
          <w:rFonts w:eastAsia="Courier New"/>
          <w:sz w:val="28"/>
          <w:szCs w:val="28"/>
        </w:rPr>
        <w:t>редседател</w:t>
      </w:r>
      <w:r w:rsidR="00F54D78" w:rsidRPr="00A02739">
        <w:rPr>
          <w:rFonts w:eastAsia="Courier New"/>
          <w:sz w:val="28"/>
          <w:szCs w:val="28"/>
        </w:rPr>
        <w:t xml:space="preserve">я </w:t>
      </w:r>
      <w:r w:rsidR="0063031A" w:rsidRPr="00A02739">
        <w:rPr>
          <w:rFonts w:eastAsia="Courier New"/>
          <w:sz w:val="28"/>
          <w:szCs w:val="28"/>
        </w:rPr>
        <w:t xml:space="preserve"> комиссии:</w:t>
      </w:r>
      <w:r w:rsidR="0063031A" w:rsidRPr="00A02739">
        <w:rPr>
          <w:rFonts w:eastAsia="Courier New"/>
          <w:sz w:val="28"/>
          <w:szCs w:val="28"/>
        </w:rPr>
        <w:tab/>
      </w:r>
      <w:r w:rsidR="00FC47FE" w:rsidRPr="00A02739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547808C2" wp14:editId="1BF4DA9D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F1236" w:rsidRPr="00A02739">
        <w:rPr>
          <w:rFonts w:eastAsia="Courier New"/>
          <w:sz w:val="28"/>
          <w:szCs w:val="28"/>
        </w:rPr>
        <w:tab/>
      </w:r>
      <w:r w:rsidR="008F1236" w:rsidRPr="00A02739">
        <w:rPr>
          <w:rFonts w:eastAsia="Courier New"/>
          <w:sz w:val="28"/>
          <w:szCs w:val="28"/>
        </w:rPr>
        <w:tab/>
      </w:r>
      <w:r w:rsidR="0063031A" w:rsidRPr="00A02739">
        <w:rPr>
          <w:rFonts w:eastAsia="Courier New"/>
          <w:sz w:val="28"/>
          <w:szCs w:val="28"/>
        </w:rPr>
        <w:tab/>
      </w:r>
      <w:r w:rsidR="0063031A" w:rsidRPr="00A02739">
        <w:rPr>
          <w:rFonts w:eastAsia="Courier New"/>
          <w:sz w:val="28"/>
          <w:szCs w:val="28"/>
        </w:rPr>
        <w:tab/>
      </w:r>
      <w:r w:rsidR="0063031A" w:rsidRPr="00A02739">
        <w:rPr>
          <w:rFonts w:eastAsia="Courier New"/>
          <w:sz w:val="28"/>
          <w:szCs w:val="28"/>
        </w:rPr>
        <w:tab/>
        <w:t xml:space="preserve">      </w:t>
      </w:r>
      <w:r w:rsidR="00F54D78" w:rsidRPr="00A02739">
        <w:rPr>
          <w:rFonts w:eastAsia="Courier New"/>
          <w:sz w:val="28"/>
          <w:szCs w:val="28"/>
        </w:rPr>
        <w:t xml:space="preserve">        </w:t>
      </w:r>
      <w:r w:rsidRPr="00A02739">
        <w:rPr>
          <w:rFonts w:eastAsia="Courier New"/>
          <w:sz w:val="28"/>
          <w:szCs w:val="28"/>
        </w:rPr>
        <w:t xml:space="preserve">  </w:t>
      </w:r>
      <w:r w:rsidR="00FE6D49">
        <w:rPr>
          <w:rFonts w:eastAsia="Courier New"/>
          <w:sz w:val="28"/>
          <w:szCs w:val="28"/>
        </w:rPr>
        <w:t xml:space="preserve"> </w:t>
      </w:r>
      <w:bookmarkStart w:id="1" w:name="_GoBack"/>
      <w:bookmarkEnd w:id="1"/>
      <w:r w:rsidRPr="00A02739">
        <w:rPr>
          <w:rFonts w:eastAsia="Courier New"/>
          <w:sz w:val="28"/>
          <w:szCs w:val="28"/>
        </w:rPr>
        <w:t xml:space="preserve"> </w:t>
      </w:r>
      <w:r w:rsidR="0063031A" w:rsidRPr="00A02739">
        <w:rPr>
          <w:rFonts w:eastAsia="Courier New"/>
          <w:sz w:val="28"/>
          <w:szCs w:val="28"/>
        </w:rPr>
        <w:t xml:space="preserve"> </w:t>
      </w:r>
      <w:r w:rsidR="00DB3DE3" w:rsidRPr="00A02739">
        <w:rPr>
          <w:rFonts w:eastAsia="Courier New"/>
          <w:sz w:val="28"/>
          <w:szCs w:val="28"/>
        </w:rPr>
        <w:t xml:space="preserve">  </w:t>
      </w:r>
      <w:r w:rsidR="000820D7" w:rsidRPr="00A02739">
        <w:rPr>
          <w:rStyle w:val="12"/>
          <w:sz w:val="28"/>
          <w:szCs w:val="28"/>
        </w:rPr>
        <w:t>В.</w:t>
      </w:r>
      <w:r w:rsidRPr="00A02739">
        <w:rPr>
          <w:rStyle w:val="12"/>
          <w:sz w:val="28"/>
          <w:szCs w:val="28"/>
        </w:rPr>
        <w:t xml:space="preserve">В. </w:t>
      </w:r>
      <w:proofErr w:type="spellStart"/>
      <w:r w:rsidR="00FE6D49">
        <w:rPr>
          <w:rStyle w:val="12"/>
          <w:sz w:val="28"/>
          <w:szCs w:val="28"/>
        </w:rPr>
        <w:t>Лыбанев</w:t>
      </w:r>
      <w:proofErr w:type="spellEnd"/>
      <w:r w:rsidR="00A02739">
        <w:rPr>
          <w:rStyle w:val="12"/>
          <w:sz w:val="28"/>
          <w:szCs w:val="28"/>
        </w:rPr>
        <w:t xml:space="preserve"> </w:t>
      </w:r>
    </w:p>
    <w:p w:rsidR="00A02739" w:rsidRDefault="00A02739" w:rsidP="00951234">
      <w:pPr>
        <w:pStyle w:val="3"/>
        <w:shd w:val="clear" w:color="auto" w:fill="auto"/>
        <w:tabs>
          <w:tab w:val="left" w:pos="1276"/>
        </w:tabs>
        <w:spacing w:before="0" w:line="270" w:lineRule="exact"/>
        <w:ind w:left="20" w:right="20" w:hanging="20"/>
        <w:jc w:val="left"/>
        <w:rPr>
          <w:sz w:val="28"/>
          <w:szCs w:val="28"/>
        </w:rPr>
      </w:pPr>
    </w:p>
    <w:p w:rsidR="008F7120" w:rsidRPr="00FA7ACE" w:rsidRDefault="008F1236" w:rsidP="00951234">
      <w:pPr>
        <w:pStyle w:val="3"/>
        <w:shd w:val="clear" w:color="auto" w:fill="auto"/>
        <w:tabs>
          <w:tab w:val="left" w:pos="1276"/>
        </w:tabs>
        <w:spacing w:before="0" w:line="270" w:lineRule="exact"/>
        <w:ind w:left="20" w:right="20" w:hanging="20"/>
        <w:jc w:val="left"/>
        <w:rPr>
          <w:sz w:val="28"/>
          <w:szCs w:val="28"/>
        </w:rPr>
      </w:pPr>
      <w:r w:rsidRPr="00A02739">
        <w:rPr>
          <w:rStyle w:val="12"/>
          <w:sz w:val="28"/>
          <w:szCs w:val="28"/>
        </w:rPr>
        <w:t>Секретарь комиссии:</w:t>
      </w:r>
      <w:r w:rsidRPr="00A02739">
        <w:rPr>
          <w:rStyle w:val="12"/>
          <w:sz w:val="28"/>
          <w:szCs w:val="28"/>
        </w:rPr>
        <w:tab/>
      </w:r>
      <w:r w:rsidRPr="00A02739">
        <w:rPr>
          <w:rStyle w:val="12"/>
          <w:sz w:val="28"/>
          <w:szCs w:val="28"/>
        </w:rPr>
        <w:tab/>
      </w:r>
      <w:r w:rsidRPr="00FA7ACE">
        <w:rPr>
          <w:rStyle w:val="12"/>
          <w:sz w:val="28"/>
          <w:szCs w:val="28"/>
        </w:rPr>
        <w:tab/>
      </w:r>
      <w:r w:rsidRPr="00FA7ACE">
        <w:rPr>
          <w:rStyle w:val="12"/>
          <w:sz w:val="28"/>
          <w:szCs w:val="28"/>
        </w:rPr>
        <w:tab/>
      </w:r>
      <w:r w:rsidRPr="00FA7ACE">
        <w:rPr>
          <w:rStyle w:val="12"/>
          <w:sz w:val="28"/>
          <w:szCs w:val="28"/>
        </w:rPr>
        <w:tab/>
      </w:r>
      <w:r w:rsidR="0063031A" w:rsidRPr="00FA7ACE">
        <w:rPr>
          <w:rStyle w:val="12"/>
          <w:sz w:val="28"/>
          <w:szCs w:val="28"/>
        </w:rPr>
        <w:tab/>
      </w:r>
      <w:r w:rsidR="0063031A" w:rsidRPr="00FA7ACE">
        <w:rPr>
          <w:rStyle w:val="12"/>
          <w:sz w:val="28"/>
          <w:szCs w:val="28"/>
        </w:rPr>
        <w:tab/>
        <w:t xml:space="preserve">   </w:t>
      </w:r>
      <w:r w:rsidRPr="00FA7ACE">
        <w:rPr>
          <w:rStyle w:val="12"/>
          <w:sz w:val="28"/>
          <w:szCs w:val="28"/>
        </w:rPr>
        <w:t xml:space="preserve">    </w:t>
      </w:r>
      <w:r w:rsidR="00F54D78" w:rsidRPr="00FA7ACE">
        <w:rPr>
          <w:rStyle w:val="12"/>
          <w:sz w:val="28"/>
          <w:szCs w:val="28"/>
        </w:rPr>
        <w:t xml:space="preserve">        </w:t>
      </w:r>
      <w:r w:rsidR="00A02739">
        <w:rPr>
          <w:rStyle w:val="12"/>
          <w:sz w:val="28"/>
          <w:szCs w:val="28"/>
        </w:rPr>
        <w:t xml:space="preserve"> </w:t>
      </w:r>
      <w:r w:rsidR="0063031A" w:rsidRPr="00FA7ACE">
        <w:rPr>
          <w:rStyle w:val="12"/>
          <w:sz w:val="28"/>
          <w:szCs w:val="28"/>
        </w:rPr>
        <w:t xml:space="preserve">  </w:t>
      </w:r>
      <w:r w:rsidR="00024D45" w:rsidRPr="00FA7ACE">
        <w:rPr>
          <w:rStyle w:val="12"/>
          <w:sz w:val="28"/>
          <w:szCs w:val="28"/>
        </w:rPr>
        <w:t>С.В.</w:t>
      </w:r>
      <w:r w:rsidR="00F223D7" w:rsidRPr="00FA7ACE">
        <w:rPr>
          <w:rStyle w:val="12"/>
          <w:sz w:val="28"/>
          <w:szCs w:val="28"/>
        </w:rPr>
        <w:t xml:space="preserve"> </w:t>
      </w:r>
      <w:r w:rsidR="00024D45" w:rsidRPr="00FA7ACE">
        <w:rPr>
          <w:rStyle w:val="12"/>
          <w:sz w:val="28"/>
          <w:szCs w:val="28"/>
        </w:rPr>
        <w:t>Клещенок</w:t>
      </w:r>
      <w:r w:rsidR="00A02739">
        <w:rPr>
          <w:rStyle w:val="12"/>
          <w:sz w:val="28"/>
          <w:szCs w:val="28"/>
        </w:rPr>
        <w:t xml:space="preserve"> </w:t>
      </w:r>
    </w:p>
    <w:sectPr w:rsidR="008F7120" w:rsidRPr="00FA7ACE" w:rsidSect="00F54D78">
      <w:headerReference w:type="even" r:id="rId9"/>
      <w:headerReference w:type="default" r:id="rId10"/>
      <w:headerReference w:type="first" r:id="rId11"/>
      <w:type w:val="continuous"/>
      <w:pgSz w:w="11909" w:h="16838"/>
      <w:pgMar w:top="992" w:right="567" w:bottom="992" w:left="1134" w:header="709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02" w:rsidRDefault="00744802">
      <w:r>
        <w:separator/>
      </w:r>
    </w:p>
  </w:endnote>
  <w:endnote w:type="continuationSeparator" w:id="0">
    <w:p w:rsidR="00744802" w:rsidRDefault="0074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02" w:rsidRDefault="00744802"/>
  </w:footnote>
  <w:footnote w:type="continuationSeparator" w:id="0">
    <w:p w:rsidR="00744802" w:rsidRDefault="007448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664537154"/>
      <w:docPartObj>
        <w:docPartGallery w:val="Page Numbers (Top of Page)"/>
        <w:docPartUnique/>
      </w:docPartObj>
    </w:sdtPr>
    <w:sdtEndPr/>
    <w:sdtContent>
      <w:p w:rsidR="000C469A" w:rsidRPr="00A8423D" w:rsidRDefault="000C469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42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42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42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6D4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842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062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469A" w:rsidRPr="00A8423D" w:rsidRDefault="000C469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42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42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42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6D4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842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9A" w:rsidRDefault="000C469A">
    <w:pPr>
      <w:pStyle w:val="ae"/>
      <w:jc w:val="center"/>
    </w:pPr>
  </w:p>
  <w:p w:rsidR="008F7120" w:rsidRDefault="008F712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29400896"/>
    <w:lvl w:ilvl="0">
      <w:start w:val="4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1">
    <w:nsid w:val="09220FB8"/>
    <w:multiLevelType w:val="multilevel"/>
    <w:tmpl w:val="7EF02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AA15FC"/>
    <w:multiLevelType w:val="hybridMultilevel"/>
    <w:tmpl w:val="AAB2003A"/>
    <w:lvl w:ilvl="0" w:tplc="D8EEBB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8632CF"/>
    <w:multiLevelType w:val="multilevel"/>
    <w:tmpl w:val="94D89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42D49"/>
    <w:multiLevelType w:val="multilevel"/>
    <w:tmpl w:val="33825626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35A241F"/>
    <w:multiLevelType w:val="multilevel"/>
    <w:tmpl w:val="E3887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F30077"/>
    <w:multiLevelType w:val="multilevel"/>
    <w:tmpl w:val="08BED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751F21"/>
    <w:multiLevelType w:val="multilevel"/>
    <w:tmpl w:val="D2605C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F5C06"/>
    <w:multiLevelType w:val="multilevel"/>
    <w:tmpl w:val="2DD4995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9">
    <w:nsid w:val="3A04754D"/>
    <w:multiLevelType w:val="multilevel"/>
    <w:tmpl w:val="B640541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FF42FBB"/>
    <w:multiLevelType w:val="multilevel"/>
    <w:tmpl w:val="CF42B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0A7936"/>
    <w:multiLevelType w:val="multilevel"/>
    <w:tmpl w:val="7F6CC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F065541"/>
    <w:multiLevelType w:val="hybridMultilevel"/>
    <w:tmpl w:val="D38C4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CF32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57B11"/>
    <w:multiLevelType w:val="hybridMultilevel"/>
    <w:tmpl w:val="3FD89B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39841BB"/>
    <w:multiLevelType w:val="multilevel"/>
    <w:tmpl w:val="DD9C2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6">
    <w:nsid w:val="69A65F1C"/>
    <w:multiLevelType w:val="hybridMultilevel"/>
    <w:tmpl w:val="EC1ED46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0FF464A"/>
    <w:multiLevelType w:val="multilevel"/>
    <w:tmpl w:val="7F6CCB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21E3415"/>
    <w:multiLevelType w:val="multilevel"/>
    <w:tmpl w:val="36BC1140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2160"/>
      </w:pPr>
      <w:rPr>
        <w:rFonts w:hint="default"/>
      </w:rPr>
    </w:lvl>
  </w:abstractNum>
  <w:abstractNum w:abstractNumId="19">
    <w:nsid w:val="73096DDD"/>
    <w:multiLevelType w:val="hybridMultilevel"/>
    <w:tmpl w:val="18225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40647"/>
    <w:multiLevelType w:val="multilevel"/>
    <w:tmpl w:val="1EF2AD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4920A3"/>
    <w:multiLevelType w:val="multilevel"/>
    <w:tmpl w:val="8B18A1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5"/>
  </w:num>
  <w:num w:numId="5">
    <w:abstractNumId w:val="18"/>
  </w:num>
  <w:num w:numId="6">
    <w:abstractNumId w:val="4"/>
  </w:num>
  <w:num w:numId="7">
    <w:abstractNumId w:val="8"/>
  </w:num>
  <w:num w:numId="8">
    <w:abstractNumId w:val="21"/>
  </w:num>
  <w:num w:numId="9">
    <w:abstractNumId w:val="7"/>
  </w:num>
  <w:num w:numId="10">
    <w:abstractNumId w:val="1"/>
  </w:num>
  <w:num w:numId="11">
    <w:abstractNumId w:val="6"/>
  </w:num>
  <w:num w:numId="12">
    <w:abstractNumId w:val="17"/>
  </w:num>
  <w:num w:numId="13">
    <w:abstractNumId w:val="11"/>
  </w:num>
  <w:num w:numId="14">
    <w:abstractNumId w:val="10"/>
  </w:num>
  <w:num w:numId="15">
    <w:abstractNumId w:val="14"/>
  </w:num>
  <w:num w:numId="16">
    <w:abstractNumId w:val="12"/>
  </w:num>
  <w:num w:numId="17">
    <w:abstractNumId w:val="3"/>
  </w:num>
  <w:num w:numId="18">
    <w:abstractNumId w:val="20"/>
  </w:num>
  <w:num w:numId="19">
    <w:abstractNumId w:val="16"/>
  </w:num>
  <w:num w:numId="20">
    <w:abstractNumId w:val="19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22ED3"/>
    <w:rsid w:val="00024D45"/>
    <w:rsid w:val="000820D7"/>
    <w:rsid w:val="000C469A"/>
    <w:rsid w:val="0014554F"/>
    <w:rsid w:val="00362CD4"/>
    <w:rsid w:val="0042761D"/>
    <w:rsid w:val="0054475E"/>
    <w:rsid w:val="005B5BA0"/>
    <w:rsid w:val="0063031A"/>
    <w:rsid w:val="00674EFA"/>
    <w:rsid w:val="006E5F40"/>
    <w:rsid w:val="00744802"/>
    <w:rsid w:val="008452E7"/>
    <w:rsid w:val="008B5CAB"/>
    <w:rsid w:val="008C35B3"/>
    <w:rsid w:val="008F1236"/>
    <w:rsid w:val="008F7120"/>
    <w:rsid w:val="00951234"/>
    <w:rsid w:val="00987B92"/>
    <w:rsid w:val="009A1B7C"/>
    <w:rsid w:val="00A02739"/>
    <w:rsid w:val="00A8423D"/>
    <w:rsid w:val="00B23895"/>
    <w:rsid w:val="00B77ED7"/>
    <w:rsid w:val="00BC2CF6"/>
    <w:rsid w:val="00C061BA"/>
    <w:rsid w:val="00CB1FA3"/>
    <w:rsid w:val="00D20510"/>
    <w:rsid w:val="00D27300"/>
    <w:rsid w:val="00D44EBB"/>
    <w:rsid w:val="00D72B29"/>
    <w:rsid w:val="00DA7944"/>
    <w:rsid w:val="00DB3DE3"/>
    <w:rsid w:val="00E454FF"/>
    <w:rsid w:val="00E4771F"/>
    <w:rsid w:val="00EE1ED0"/>
    <w:rsid w:val="00F017D8"/>
    <w:rsid w:val="00F223D7"/>
    <w:rsid w:val="00F54D78"/>
    <w:rsid w:val="00FA7ACE"/>
    <w:rsid w:val="00FC47FE"/>
    <w:rsid w:val="00FE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54475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C46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469A"/>
    <w:rPr>
      <w:color w:val="000000"/>
    </w:rPr>
  </w:style>
  <w:style w:type="paragraph" w:styleId="ae">
    <w:name w:val="header"/>
    <w:basedOn w:val="a"/>
    <w:link w:val="af"/>
    <w:uiPriority w:val="99"/>
    <w:unhideWhenUsed/>
    <w:rsid w:val="000C469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C469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Подпись к картинке_"/>
    <w:basedOn w:val="a0"/>
    <w:rsid w:val="00D20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PlusTitle">
    <w:name w:val="ConsPlusTitle"/>
    <w:uiPriority w:val="99"/>
    <w:rsid w:val="00D44EBB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54475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C46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469A"/>
    <w:rPr>
      <w:color w:val="000000"/>
    </w:rPr>
  </w:style>
  <w:style w:type="paragraph" w:styleId="ae">
    <w:name w:val="header"/>
    <w:basedOn w:val="a"/>
    <w:link w:val="af"/>
    <w:uiPriority w:val="99"/>
    <w:unhideWhenUsed/>
    <w:rsid w:val="000C469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C469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Подпись к картинке_"/>
    <w:basedOn w:val="a0"/>
    <w:rsid w:val="00D20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PlusTitle">
    <w:name w:val="ConsPlusTitle"/>
    <w:uiPriority w:val="99"/>
    <w:rsid w:val="00D44EBB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F52F-B179-43E3-A356-829BE8AA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2</cp:revision>
  <cp:lastPrinted>2016-12-15T07:21:00Z</cp:lastPrinted>
  <dcterms:created xsi:type="dcterms:W3CDTF">2016-12-15T07:23:00Z</dcterms:created>
  <dcterms:modified xsi:type="dcterms:W3CDTF">2016-12-15T07:23:00Z</dcterms:modified>
</cp:coreProperties>
</file>