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485" w:rsidRDefault="00FB5485">
      <w:pPr>
        <w:jc w:val="right"/>
        <w:rPr>
          <w:sz w:val="28"/>
          <w:szCs w:val="28"/>
        </w:rPr>
      </w:pPr>
    </w:p>
    <w:p w:rsidR="002C289F" w:rsidRPr="00301229" w:rsidRDefault="002C289F" w:rsidP="002C289F">
      <w:pPr>
        <w:keepNext/>
        <w:numPr>
          <w:ilvl w:val="1"/>
          <w:numId w:val="1"/>
        </w:numPr>
        <w:jc w:val="center"/>
        <w:outlineLvl w:val="1"/>
        <w:rPr>
          <w:b/>
          <w:bCs/>
          <w:lang w:eastAsia="zh-CN"/>
        </w:rPr>
      </w:pPr>
      <w:r w:rsidRPr="00301229">
        <w:rPr>
          <w:b/>
          <w:bCs/>
          <w:color w:val="000000"/>
          <w:sz w:val="28"/>
          <w:szCs w:val="28"/>
          <w:lang w:eastAsia="zh-CN"/>
        </w:rPr>
        <w:t xml:space="preserve">Территориальная избирательная комиссия </w:t>
      </w:r>
    </w:p>
    <w:p w:rsidR="002C289F" w:rsidRPr="00301229" w:rsidRDefault="002C289F" w:rsidP="002C289F">
      <w:pPr>
        <w:spacing w:after="120"/>
        <w:jc w:val="center"/>
        <w:rPr>
          <w:lang w:eastAsia="zh-CN"/>
        </w:rPr>
      </w:pPr>
      <w:r w:rsidRPr="00301229">
        <w:rPr>
          <w:b/>
          <w:bCs/>
          <w:color w:val="000000"/>
          <w:sz w:val="28"/>
          <w:szCs w:val="28"/>
          <w:lang w:eastAsia="zh-CN"/>
        </w:rPr>
        <w:t>Туапсинская районная</w:t>
      </w:r>
    </w:p>
    <w:p w:rsidR="002C289F" w:rsidRPr="00301229" w:rsidRDefault="002C289F" w:rsidP="002C289F">
      <w:pPr>
        <w:numPr>
          <w:ilvl w:val="0"/>
          <w:numId w:val="2"/>
        </w:numPr>
        <w:autoSpaceDE w:val="0"/>
        <w:jc w:val="center"/>
        <w:rPr>
          <w:color w:val="000000"/>
          <w:sz w:val="28"/>
          <w:szCs w:val="22"/>
          <w:lang w:eastAsia="zh-CN"/>
        </w:rPr>
      </w:pPr>
    </w:p>
    <w:p w:rsidR="002C289F" w:rsidRPr="00301229" w:rsidRDefault="002C289F" w:rsidP="002C289F">
      <w:pPr>
        <w:numPr>
          <w:ilvl w:val="0"/>
          <w:numId w:val="2"/>
        </w:numPr>
        <w:autoSpaceDE w:val="0"/>
        <w:jc w:val="center"/>
        <w:rPr>
          <w:rFonts w:ascii="Arial" w:hAnsi="Arial" w:cs="Arial"/>
          <w:b/>
          <w:bCs/>
          <w:sz w:val="22"/>
          <w:szCs w:val="22"/>
          <w:lang w:eastAsia="zh-CN"/>
        </w:rPr>
      </w:pPr>
      <w:r w:rsidRPr="00301229">
        <w:rPr>
          <w:b/>
          <w:bCs/>
          <w:color w:val="000000"/>
          <w:sz w:val="28"/>
          <w:szCs w:val="22"/>
          <w:lang w:eastAsia="zh-CN"/>
        </w:rPr>
        <w:t>РЕШЕНИЕ</w:t>
      </w:r>
    </w:p>
    <w:p w:rsidR="002C289F" w:rsidRPr="00301229" w:rsidRDefault="002C289F" w:rsidP="002C289F">
      <w:pPr>
        <w:jc w:val="center"/>
        <w:rPr>
          <w:rFonts w:eastAsia="DejaVu Sans"/>
          <w:b/>
          <w:bCs/>
          <w:color w:val="000000"/>
          <w:sz w:val="28"/>
          <w:lang w:eastAsia="zh-CN" w:bidi="hi-I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63"/>
        <w:gridCol w:w="3060"/>
        <w:gridCol w:w="3247"/>
      </w:tblGrid>
      <w:tr w:rsidR="002C289F" w:rsidRPr="00301229" w:rsidTr="00D86E91">
        <w:tc>
          <w:tcPr>
            <w:tcW w:w="3263" w:type="dxa"/>
            <w:shd w:val="clear" w:color="auto" w:fill="auto"/>
          </w:tcPr>
          <w:p w:rsidR="002C289F" w:rsidRPr="00301229" w:rsidRDefault="009A4FCE" w:rsidP="00D86E91">
            <w:pPr>
              <w:rPr>
                <w:lang w:eastAsia="zh-CN"/>
              </w:rPr>
            </w:pPr>
            <w:r w:rsidRPr="00FB6C4F">
              <w:rPr>
                <w:color w:val="000000"/>
                <w:sz w:val="28"/>
                <w:szCs w:val="28"/>
                <w:lang w:eastAsia="zh-CN"/>
              </w:rPr>
              <w:t>17</w:t>
            </w:r>
            <w:r w:rsidR="002C289F" w:rsidRPr="00301229">
              <w:rPr>
                <w:color w:val="000000"/>
                <w:sz w:val="28"/>
                <w:szCs w:val="28"/>
                <w:lang w:eastAsia="zh-CN"/>
              </w:rPr>
              <w:t xml:space="preserve"> февраля 2026 года</w:t>
            </w:r>
          </w:p>
        </w:tc>
        <w:tc>
          <w:tcPr>
            <w:tcW w:w="3060" w:type="dxa"/>
            <w:shd w:val="clear" w:color="auto" w:fill="auto"/>
          </w:tcPr>
          <w:p w:rsidR="002C289F" w:rsidRPr="00301229" w:rsidRDefault="002C289F" w:rsidP="00D86E91">
            <w:pPr>
              <w:snapToGrid w:val="0"/>
              <w:rPr>
                <w:lang w:eastAsia="zh-CN"/>
              </w:rPr>
            </w:pPr>
            <w:r w:rsidRPr="00301229">
              <w:rPr>
                <w:color w:val="000000"/>
                <w:sz w:val="28"/>
                <w:szCs w:val="28"/>
                <w:lang w:eastAsia="zh-CN"/>
              </w:rPr>
              <w:t xml:space="preserve">           </w:t>
            </w:r>
          </w:p>
        </w:tc>
        <w:tc>
          <w:tcPr>
            <w:tcW w:w="3247" w:type="dxa"/>
            <w:shd w:val="clear" w:color="auto" w:fill="auto"/>
          </w:tcPr>
          <w:p w:rsidR="002C289F" w:rsidRPr="004F408E" w:rsidRDefault="002C289F" w:rsidP="00D86E91">
            <w:pPr>
              <w:rPr>
                <w:lang w:eastAsia="zh-CN"/>
              </w:rPr>
            </w:pPr>
            <w:r w:rsidRPr="00301229">
              <w:rPr>
                <w:color w:val="000000"/>
                <w:sz w:val="28"/>
                <w:szCs w:val="28"/>
                <w:lang w:eastAsia="zh-CN"/>
              </w:rPr>
              <w:t xml:space="preserve">    </w:t>
            </w:r>
            <w:r>
              <w:rPr>
                <w:color w:val="000000"/>
                <w:sz w:val="28"/>
                <w:szCs w:val="28"/>
                <w:lang w:eastAsia="zh-CN"/>
              </w:rPr>
              <w:t xml:space="preserve">                             № 2/</w:t>
            </w:r>
            <w:r w:rsidR="006F1585">
              <w:rPr>
                <w:color w:val="000000"/>
                <w:sz w:val="28"/>
                <w:szCs w:val="28"/>
                <w:lang w:eastAsia="zh-CN"/>
              </w:rPr>
              <w:t>8</w:t>
            </w:r>
          </w:p>
        </w:tc>
      </w:tr>
    </w:tbl>
    <w:p w:rsidR="002C289F" w:rsidRDefault="002C289F" w:rsidP="002C289F">
      <w:pPr>
        <w:jc w:val="center"/>
        <w:rPr>
          <w:sz w:val="28"/>
          <w:szCs w:val="28"/>
        </w:rPr>
      </w:pPr>
      <w:proofErr w:type="spellStart"/>
      <w:r w:rsidRPr="00301229">
        <w:rPr>
          <w:color w:val="000000"/>
          <w:sz w:val="28"/>
          <w:szCs w:val="28"/>
          <w:lang w:eastAsia="zh-CN"/>
        </w:rPr>
        <w:t>г</w:t>
      </w:r>
      <w:proofErr w:type="gramStart"/>
      <w:r w:rsidRPr="00301229">
        <w:rPr>
          <w:color w:val="000000"/>
          <w:sz w:val="28"/>
          <w:szCs w:val="28"/>
          <w:lang w:eastAsia="zh-CN"/>
        </w:rPr>
        <w:t>.Т</w:t>
      </w:r>
      <w:proofErr w:type="gramEnd"/>
      <w:r w:rsidRPr="00301229">
        <w:rPr>
          <w:color w:val="000000"/>
          <w:sz w:val="28"/>
          <w:szCs w:val="28"/>
          <w:lang w:eastAsia="zh-CN"/>
        </w:rPr>
        <w:t>уапсе</w:t>
      </w:r>
      <w:proofErr w:type="spellEnd"/>
    </w:p>
    <w:p w:rsidR="00FB5485" w:rsidRDefault="00FB5485">
      <w:pPr>
        <w:rPr>
          <w:sz w:val="28"/>
          <w:szCs w:val="28"/>
        </w:rPr>
      </w:pPr>
    </w:p>
    <w:p w:rsidR="00FB5485" w:rsidRDefault="00FB5485">
      <w:pPr>
        <w:rPr>
          <w:sz w:val="28"/>
          <w:szCs w:val="28"/>
        </w:rPr>
      </w:pPr>
    </w:p>
    <w:p w:rsidR="00FB5485" w:rsidRDefault="00FB5485">
      <w:pPr>
        <w:rPr>
          <w:sz w:val="28"/>
          <w:szCs w:val="28"/>
        </w:rPr>
      </w:pPr>
    </w:p>
    <w:p w:rsidR="009A4FCE" w:rsidRDefault="00CE77D0">
      <w:pPr>
        <w:ind w:right="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085291">
        <w:rPr>
          <w:b/>
          <w:sz w:val="28"/>
          <w:szCs w:val="28"/>
        </w:rPr>
        <w:t>П</w:t>
      </w:r>
      <w:r w:rsidR="009A4FCE">
        <w:rPr>
          <w:b/>
          <w:sz w:val="28"/>
          <w:szCs w:val="28"/>
        </w:rPr>
        <w:t xml:space="preserve">лане </w:t>
      </w:r>
      <w:r w:rsidR="008B1E28">
        <w:rPr>
          <w:b/>
          <w:sz w:val="28"/>
          <w:szCs w:val="28"/>
        </w:rPr>
        <w:t xml:space="preserve">мероприятий, приуроченных </w:t>
      </w:r>
      <w:proofErr w:type="gramStart"/>
      <w:r w:rsidR="008B1E28">
        <w:rPr>
          <w:b/>
          <w:sz w:val="28"/>
          <w:szCs w:val="28"/>
        </w:rPr>
        <w:t>ко</w:t>
      </w:r>
      <w:proofErr w:type="gramEnd"/>
      <w:r w:rsidR="008B1E28">
        <w:rPr>
          <w:b/>
          <w:sz w:val="28"/>
          <w:szCs w:val="28"/>
        </w:rPr>
        <w:t xml:space="preserve"> </w:t>
      </w:r>
    </w:p>
    <w:p w:rsidR="00CE77D0" w:rsidRDefault="008B1E28">
      <w:pPr>
        <w:ind w:right="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Дню молодого избирателя </w:t>
      </w:r>
    </w:p>
    <w:p w:rsidR="00F14A83" w:rsidRDefault="00CE77D0">
      <w:pPr>
        <w:ind w:right="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 w:rsidR="00C04154">
        <w:rPr>
          <w:b/>
          <w:sz w:val="28"/>
          <w:szCs w:val="28"/>
        </w:rPr>
        <w:t>Туапсинско</w:t>
      </w:r>
      <w:r>
        <w:rPr>
          <w:b/>
          <w:sz w:val="28"/>
          <w:szCs w:val="28"/>
        </w:rPr>
        <w:t>м</w:t>
      </w:r>
      <w:r w:rsidR="00C04154">
        <w:rPr>
          <w:b/>
          <w:sz w:val="28"/>
          <w:szCs w:val="28"/>
        </w:rPr>
        <w:t xml:space="preserve"> муниципально</w:t>
      </w:r>
      <w:r>
        <w:rPr>
          <w:b/>
          <w:sz w:val="28"/>
          <w:szCs w:val="28"/>
        </w:rPr>
        <w:t>м округе</w:t>
      </w:r>
      <w:r w:rsidR="008B1E28">
        <w:rPr>
          <w:b/>
          <w:sz w:val="28"/>
          <w:szCs w:val="28"/>
        </w:rPr>
        <w:t xml:space="preserve"> </w:t>
      </w:r>
    </w:p>
    <w:p w:rsidR="00FB5485" w:rsidRDefault="00F14A83">
      <w:pPr>
        <w:ind w:right="75"/>
        <w:jc w:val="center"/>
        <w:rPr>
          <w:b/>
          <w:sz w:val="28"/>
        </w:rPr>
      </w:pPr>
      <w:r>
        <w:rPr>
          <w:b/>
          <w:sz w:val="28"/>
          <w:szCs w:val="28"/>
        </w:rPr>
        <w:t>Краснодарского края</w:t>
      </w:r>
    </w:p>
    <w:p w:rsidR="00FB5485" w:rsidRDefault="00FB5485">
      <w:pPr>
        <w:pStyle w:val="30"/>
        <w:spacing w:after="0"/>
        <w:ind w:right="74"/>
        <w:jc w:val="center"/>
        <w:rPr>
          <w:b/>
          <w:sz w:val="28"/>
          <w:szCs w:val="28"/>
        </w:rPr>
      </w:pPr>
    </w:p>
    <w:p w:rsidR="00FB5485" w:rsidRDefault="00FB5485">
      <w:pPr>
        <w:pStyle w:val="30"/>
        <w:spacing w:after="0"/>
        <w:ind w:right="74"/>
        <w:jc w:val="center"/>
        <w:rPr>
          <w:b/>
          <w:sz w:val="28"/>
          <w:szCs w:val="28"/>
        </w:rPr>
      </w:pPr>
    </w:p>
    <w:p w:rsidR="00FB5485" w:rsidRDefault="008B1E28" w:rsidP="00CE77D0">
      <w:pPr>
        <w:spacing w:line="360" w:lineRule="auto"/>
        <w:ind w:right="75" w:firstLine="708"/>
        <w:jc w:val="both"/>
        <w:rPr>
          <w:sz w:val="28"/>
        </w:rPr>
      </w:pPr>
      <w:proofErr w:type="gramStart"/>
      <w:r>
        <w:rPr>
          <w:sz w:val="28"/>
        </w:rPr>
        <w:t>В</w:t>
      </w:r>
      <w:r w:rsidR="00CE77D0">
        <w:rPr>
          <w:sz w:val="28"/>
        </w:rPr>
        <w:t xml:space="preserve"> соответствии с постановлением </w:t>
      </w:r>
      <w:r>
        <w:rPr>
          <w:sz w:val="28"/>
        </w:rPr>
        <w:t xml:space="preserve">Центральной избирательной комиссии Российской Федерации от 28 декабря 2007 г. № 83/666-5 «О проведении Дня молодого избирателя» (в редакции постановления от 22 июля 2015 г. № 293/1695-6), постановлением избирательной комиссии Краснодарского края от </w:t>
      </w:r>
      <w:r w:rsidR="00F14A83">
        <w:rPr>
          <w:sz w:val="28"/>
        </w:rPr>
        <w:t>5</w:t>
      </w:r>
      <w:r>
        <w:rPr>
          <w:sz w:val="28"/>
        </w:rPr>
        <w:t xml:space="preserve"> февраля 202</w:t>
      </w:r>
      <w:r w:rsidR="00F14A83">
        <w:rPr>
          <w:sz w:val="28"/>
        </w:rPr>
        <w:t>6</w:t>
      </w:r>
      <w:r>
        <w:rPr>
          <w:sz w:val="28"/>
        </w:rPr>
        <w:t>г. № 1</w:t>
      </w:r>
      <w:r w:rsidR="00F14A83">
        <w:rPr>
          <w:sz w:val="28"/>
        </w:rPr>
        <w:t>50</w:t>
      </w:r>
      <w:r>
        <w:rPr>
          <w:sz w:val="28"/>
        </w:rPr>
        <w:t>/</w:t>
      </w:r>
      <w:r w:rsidR="00F14A83">
        <w:rPr>
          <w:sz w:val="28"/>
        </w:rPr>
        <w:t>1220</w:t>
      </w:r>
      <w:r>
        <w:rPr>
          <w:sz w:val="28"/>
        </w:rPr>
        <w:t>-7 «О проведении мероприятий, приуроченных ко Дню молодого изб</w:t>
      </w:r>
      <w:r w:rsidR="009A4FCE">
        <w:rPr>
          <w:sz w:val="28"/>
        </w:rPr>
        <w:t xml:space="preserve">ирателя в Краснодарском крае» </w:t>
      </w:r>
      <w:r>
        <w:rPr>
          <w:sz w:val="28"/>
          <w:szCs w:val="28"/>
        </w:rPr>
        <w:t xml:space="preserve">территориальная избирательная комиссия Туапсинская </w:t>
      </w:r>
      <w:r w:rsidR="00CE77D0">
        <w:rPr>
          <w:sz w:val="28"/>
          <w:szCs w:val="28"/>
        </w:rPr>
        <w:t>районная</w:t>
      </w:r>
      <w:r>
        <w:rPr>
          <w:sz w:val="28"/>
          <w:szCs w:val="28"/>
        </w:rPr>
        <w:t xml:space="preserve"> РЕШИЛА</w:t>
      </w:r>
      <w:r>
        <w:rPr>
          <w:sz w:val="28"/>
        </w:rPr>
        <w:t>:</w:t>
      </w:r>
      <w:proofErr w:type="gramEnd"/>
    </w:p>
    <w:p w:rsidR="00FB5485" w:rsidRDefault="008B1E28">
      <w:pPr>
        <w:tabs>
          <w:tab w:val="left" w:pos="993"/>
        </w:tabs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1. Провести в период с 18 февраля по 16 марта 2026 года мероприятия, приуроченные ко Дню молодого избирателя в </w:t>
      </w:r>
      <w:r w:rsidR="00F14A83">
        <w:rPr>
          <w:sz w:val="28"/>
        </w:rPr>
        <w:t>Туапсинско</w:t>
      </w:r>
      <w:r w:rsidR="00CE77D0">
        <w:rPr>
          <w:sz w:val="28"/>
        </w:rPr>
        <w:t>м</w:t>
      </w:r>
      <w:r w:rsidR="00F14A83">
        <w:rPr>
          <w:sz w:val="28"/>
        </w:rPr>
        <w:t xml:space="preserve"> муниципально</w:t>
      </w:r>
      <w:r w:rsidR="00CE77D0">
        <w:rPr>
          <w:sz w:val="28"/>
        </w:rPr>
        <w:t>м округе</w:t>
      </w:r>
      <w:r>
        <w:rPr>
          <w:sz w:val="28"/>
        </w:rPr>
        <w:t>.</w:t>
      </w:r>
    </w:p>
    <w:p w:rsidR="00FB5485" w:rsidRDefault="008B1E28">
      <w:pPr>
        <w:tabs>
          <w:tab w:val="left" w:pos="993"/>
        </w:tabs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2. Утвердить </w:t>
      </w:r>
      <w:r w:rsidR="00CE77D0">
        <w:rPr>
          <w:sz w:val="28"/>
          <w:szCs w:val="28"/>
        </w:rPr>
        <w:t xml:space="preserve">План проведения </w:t>
      </w:r>
      <w:r>
        <w:rPr>
          <w:sz w:val="28"/>
          <w:szCs w:val="28"/>
        </w:rPr>
        <w:t>мероприятий, приуроченны</w:t>
      </w:r>
      <w:r w:rsidR="00CE77D0">
        <w:rPr>
          <w:sz w:val="28"/>
          <w:szCs w:val="28"/>
        </w:rPr>
        <w:t>х ко Дню молодого избирателя в Туапсинском муниципальном округе</w:t>
      </w:r>
      <w:r>
        <w:rPr>
          <w:sz w:val="28"/>
        </w:rPr>
        <w:t xml:space="preserve"> (прилагается), направить в администрацию Туапсинского муниципального округа.</w:t>
      </w:r>
    </w:p>
    <w:p w:rsidR="00FB5485" w:rsidRDefault="008B1E28" w:rsidP="00CE77D0">
      <w:pPr>
        <w:pStyle w:val="af7"/>
        <w:ind w:firstLine="720"/>
        <w:rPr>
          <w:szCs w:val="28"/>
        </w:rPr>
      </w:pPr>
      <w:r>
        <w:rPr>
          <w:szCs w:val="28"/>
        </w:rPr>
        <w:t xml:space="preserve">3.  В срок </w:t>
      </w:r>
      <w:r w:rsidR="00CE77D0">
        <w:rPr>
          <w:szCs w:val="28"/>
        </w:rPr>
        <w:t xml:space="preserve">не позднее 13 апреля 2026 года </w:t>
      </w:r>
      <w:r w:rsidR="009A4FCE">
        <w:rPr>
          <w:szCs w:val="28"/>
        </w:rPr>
        <w:t>пред</w:t>
      </w:r>
      <w:r>
        <w:rPr>
          <w:szCs w:val="28"/>
        </w:rPr>
        <w:t xml:space="preserve">ставить в отдел общественных связей аппарата избирательной комиссии Краснодарского края информацию о проведенных мероприятиях, приуроченных ко Дню молодого избирателя. </w:t>
      </w:r>
    </w:p>
    <w:p w:rsidR="00FB5485" w:rsidRDefault="008B1E28" w:rsidP="00CE77D0">
      <w:pPr>
        <w:pStyle w:val="af7"/>
        <w:ind w:firstLine="708"/>
        <w:rPr>
          <w:szCs w:val="28"/>
        </w:rPr>
      </w:pPr>
      <w:r>
        <w:rPr>
          <w:szCs w:val="28"/>
        </w:rPr>
        <w:lastRenderedPageBreak/>
        <w:t>4. 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решение на официальном сайте территориальной изби</w:t>
      </w:r>
      <w:r w:rsidR="009A4FCE">
        <w:rPr>
          <w:szCs w:val="28"/>
        </w:rPr>
        <w:t>рательной комиссии Туапсинская районна</w:t>
      </w:r>
      <w:r>
        <w:rPr>
          <w:szCs w:val="28"/>
        </w:rPr>
        <w:t>я в сети Интернет.</w:t>
      </w:r>
    </w:p>
    <w:p w:rsidR="00FB5485" w:rsidRDefault="00CE77D0" w:rsidP="00CE77D0">
      <w:pPr>
        <w:tabs>
          <w:tab w:val="left" w:pos="0"/>
        </w:tabs>
        <w:spacing w:line="360" w:lineRule="auto"/>
        <w:jc w:val="both"/>
        <w:rPr>
          <w:sz w:val="28"/>
        </w:rPr>
      </w:pPr>
      <w:r>
        <w:rPr>
          <w:sz w:val="28"/>
          <w:szCs w:val="28"/>
        </w:rPr>
        <w:tab/>
      </w:r>
      <w:r w:rsidR="008B1E28">
        <w:rPr>
          <w:sz w:val="28"/>
          <w:szCs w:val="28"/>
        </w:rPr>
        <w:t>5</w:t>
      </w:r>
      <w:r w:rsidR="008B1E28">
        <w:rPr>
          <w:sz w:val="28"/>
        </w:rPr>
        <w:t>.</w:t>
      </w:r>
      <w:r w:rsidR="008B1E28">
        <w:rPr>
          <w:szCs w:val="28"/>
        </w:rPr>
        <w:t> </w:t>
      </w:r>
      <w:r w:rsidR="008B1E28">
        <w:rPr>
          <w:sz w:val="28"/>
        </w:rPr>
        <w:t xml:space="preserve">Возложить контроль за выполнением пунктов 3 и 4 настоящего решения на секретаря территориальной избирательной комиссии </w:t>
      </w:r>
      <w:proofErr w:type="gramStart"/>
      <w:r w:rsidR="008B1E28">
        <w:rPr>
          <w:sz w:val="28"/>
        </w:rPr>
        <w:t>Туапсинская</w:t>
      </w:r>
      <w:proofErr w:type="gramEnd"/>
      <w:r w:rsidR="008B1E28">
        <w:rPr>
          <w:sz w:val="28"/>
        </w:rPr>
        <w:t xml:space="preserve"> </w:t>
      </w:r>
      <w:r>
        <w:rPr>
          <w:sz w:val="28"/>
        </w:rPr>
        <w:t xml:space="preserve">районная </w:t>
      </w:r>
      <w:proofErr w:type="spellStart"/>
      <w:r>
        <w:rPr>
          <w:sz w:val="28"/>
        </w:rPr>
        <w:t>Сокирко</w:t>
      </w:r>
      <w:proofErr w:type="spellEnd"/>
      <w:r>
        <w:rPr>
          <w:sz w:val="28"/>
        </w:rPr>
        <w:t xml:space="preserve"> Т.Н</w:t>
      </w:r>
      <w:r w:rsidR="008B1E28" w:rsidRPr="00F87CEF">
        <w:rPr>
          <w:sz w:val="28"/>
        </w:rPr>
        <w:t>.</w:t>
      </w:r>
    </w:p>
    <w:p w:rsidR="00CE77D0" w:rsidRDefault="00CE77D0">
      <w:pPr>
        <w:tabs>
          <w:tab w:val="left" w:pos="7088"/>
          <w:tab w:val="left" w:pos="7371"/>
        </w:tabs>
        <w:spacing w:line="360" w:lineRule="auto"/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69"/>
        <w:gridCol w:w="1984"/>
        <w:gridCol w:w="2811"/>
      </w:tblGrid>
      <w:tr w:rsidR="00CE77D0" w:rsidRPr="00301229" w:rsidTr="0037488E">
        <w:tc>
          <w:tcPr>
            <w:tcW w:w="5069" w:type="dxa"/>
            <w:shd w:val="clear" w:color="auto" w:fill="auto"/>
          </w:tcPr>
          <w:p w:rsidR="00CE77D0" w:rsidRPr="00301229" w:rsidRDefault="00CE77D0" w:rsidP="0037488E">
            <w:pPr>
              <w:rPr>
                <w:lang w:eastAsia="zh-CN"/>
              </w:rPr>
            </w:pPr>
            <w:r w:rsidRPr="00301229">
              <w:rPr>
                <w:sz w:val="28"/>
                <w:szCs w:val="28"/>
                <w:lang w:eastAsia="zh-CN"/>
              </w:rPr>
              <w:t>Председатель</w:t>
            </w:r>
          </w:p>
          <w:p w:rsidR="00CE77D0" w:rsidRPr="00301229" w:rsidRDefault="00CE77D0" w:rsidP="0037488E">
            <w:pPr>
              <w:rPr>
                <w:lang w:eastAsia="zh-CN"/>
              </w:rPr>
            </w:pPr>
            <w:r w:rsidRPr="00301229">
              <w:rPr>
                <w:sz w:val="28"/>
                <w:szCs w:val="28"/>
                <w:lang w:eastAsia="zh-CN"/>
              </w:rPr>
              <w:t xml:space="preserve">территориальной избирательной комиссии </w:t>
            </w:r>
            <w:proofErr w:type="gramStart"/>
            <w:r w:rsidRPr="00301229">
              <w:rPr>
                <w:sz w:val="28"/>
                <w:szCs w:val="28"/>
                <w:lang w:eastAsia="zh-CN"/>
              </w:rPr>
              <w:t>Туапсинская</w:t>
            </w:r>
            <w:proofErr w:type="gramEnd"/>
            <w:r w:rsidRPr="00301229">
              <w:rPr>
                <w:sz w:val="28"/>
                <w:szCs w:val="28"/>
                <w:lang w:eastAsia="zh-CN"/>
              </w:rPr>
              <w:t xml:space="preserve"> районная</w:t>
            </w:r>
          </w:p>
        </w:tc>
        <w:tc>
          <w:tcPr>
            <w:tcW w:w="1984" w:type="dxa"/>
            <w:shd w:val="clear" w:color="auto" w:fill="auto"/>
          </w:tcPr>
          <w:p w:rsidR="00CE77D0" w:rsidRPr="00301229" w:rsidRDefault="00CE77D0" w:rsidP="0037488E">
            <w:pPr>
              <w:snapToGrid w:val="0"/>
              <w:spacing w:line="360" w:lineRule="auto"/>
              <w:jc w:val="center"/>
              <w:rPr>
                <w:sz w:val="28"/>
                <w:szCs w:val="28"/>
                <w:lang w:eastAsia="zh-CN"/>
              </w:rPr>
            </w:pPr>
          </w:p>
          <w:p w:rsidR="00CE77D0" w:rsidRPr="00301229" w:rsidRDefault="00CE77D0" w:rsidP="0037488E">
            <w:pPr>
              <w:spacing w:line="360" w:lineRule="auto"/>
              <w:jc w:val="center"/>
              <w:rPr>
                <w:sz w:val="28"/>
                <w:szCs w:val="28"/>
                <w:lang w:eastAsia="zh-CN"/>
              </w:rPr>
            </w:pPr>
          </w:p>
          <w:p w:rsidR="00CE77D0" w:rsidRPr="00301229" w:rsidRDefault="00CE77D0" w:rsidP="0037488E">
            <w:pPr>
              <w:spacing w:line="360" w:lineRule="auto"/>
              <w:jc w:val="center"/>
              <w:rPr>
                <w:lang w:eastAsia="zh-CN"/>
              </w:rPr>
            </w:pPr>
          </w:p>
          <w:p w:rsidR="00CE77D0" w:rsidRPr="00301229" w:rsidRDefault="00CE77D0" w:rsidP="0037488E">
            <w:pPr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2811" w:type="dxa"/>
            <w:shd w:val="clear" w:color="auto" w:fill="auto"/>
          </w:tcPr>
          <w:p w:rsidR="00CE77D0" w:rsidRPr="00301229" w:rsidRDefault="00CE77D0" w:rsidP="0037488E">
            <w:pPr>
              <w:snapToGrid w:val="0"/>
              <w:spacing w:line="360" w:lineRule="auto"/>
              <w:jc w:val="center"/>
              <w:rPr>
                <w:sz w:val="28"/>
                <w:szCs w:val="28"/>
                <w:lang w:eastAsia="zh-CN"/>
              </w:rPr>
            </w:pPr>
          </w:p>
          <w:p w:rsidR="00CE77D0" w:rsidRPr="00301229" w:rsidRDefault="00CE77D0" w:rsidP="0037488E">
            <w:pPr>
              <w:spacing w:line="360" w:lineRule="auto"/>
              <w:jc w:val="center"/>
              <w:rPr>
                <w:sz w:val="28"/>
                <w:szCs w:val="28"/>
                <w:lang w:eastAsia="zh-CN"/>
              </w:rPr>
            </w:pPr>
          </w:p>
          <w:p w:rsidR="00CE77D0" w:rsidRPr="00301229" w:rsidRDefault="00CE77D0" w:rsidP="0037488E">
            <w:pPr>
              <w:spacing w:line="360" w:lineRule="auto"/>
              <w:jc w:val="center"/>
              <w:rPr>
                <w:lang w:eastAsia="zh-CN"/>
              </w:rPr>
            </w:pPr>
            <w:r w:rsidRPr="00301229">
              <w:rPr>
                <w:sz w:val="28"/>
                <w:szCs w:val="28"/>
                <w:lang w:eastAsia="zh-CN"/>
              </w:rPr>
              <w:t xml:space="preserve">       В.П. Корнилова</w:t>
            </w:r>
          </w:p>
        </w:tc>
      </w:tr>
      <w:tr w:rsidR="00CE77D0" w:rsidRPr="00301229" w:rsidTr="0037488E">
        <w:tc>
          <w:tcPr>
            <w:tcW w:w="5069" w:type="dxa"/>
            <w:shd w:val="clear" w:color="auto" w:fill="auto"/>
          </w:tcPr>
          <w:p w:rsidR="00CE77D0" w:rsidRPr="00301229" w:rsidRDefault="00CE77D0" w:rsidP="0037488E">
            <w:pPr>
              <w:keepNext/>
              <w:numPr>
                <w:ilvl w:val="4"/>
                <w:numId w:val="0"/>
              </w:numPr>
              <w:tabs>
                <w:tab w:val="num" w:pos="0"/>
              </w:tabs>
              <w:ind w:left="1008" w:hanging="1008"/>
              <w:outlineLvl w:val="4"/>
              <w:rPr>
                <w:szCs w:val="28"/>
                <w:lang w:eastAsia="zh-CN"/>
              </w:rPr>
            </w:pPr>
            <w:r w:rsidRPr="00301229">
              <w:rPr>
                <w:sz w:val="28"/>
                <w:szCs w:val="28"/>
                <w:lang w:eastAsia="zh-CN"/>
              </w:rPr>
              <w:t>Секретарь</w:t>
            </w:r>
          </w:p>
          <w:p w:rsidR="00CE77D0" w:rsidRPr="00301229" w:rsidRDefault="00CE77D0" w:rsidP="0037488E">
            <w:pPr>
              <w:rPr>
                <w:lang w:eastAsia="zh-CN"/>
              </w:rPr>
            </w:pPr>
            <w:r w:rsidRPr="00301229">
              <w:rPr>
                <w:sz w:val="28"/>
                <w:szCs w:val="28"/>
                <w:lang w:eastAsia="zh-CN"/>
              </w:rPr>
              <w:t xml:space="preserve">территориальной избирательной комиссии </w:t>
            </w:r>
            <w:proofErr w:type="gramStart"/>
            <w:r w:rsidRPr="00301229">
              <w:rPr>
                <w:sz w:val="28"/>
                <w:szCs w:val="28"/>
                <w:lang w:eastAsia="zh-CN"/>
              </w:rPr>
              <w:t>Туапсинская</w:t>
            </w:r>
            <w:proofErr w:type="gramEnd"/>
            <w:r w:rsidRPr="00301229">
              <w:rPr>
                <w:sz w:val="28"/>
                <w:szCs w:val="28"/>
                <w:lang w:eastAsia="zh-CN"/>
              </w:rPr>
              <w:t xml:space="preserve"> районная</w:t>
            </w:r>
          </w:p>
        </w:tc>
        <w:tc>
          <w:tcPr>
            <w:tcW w:w="1984" w:type="dxa"/>
            <w:shd w:val="clear" w:color="auto" w:fill="auto"/>
          </w:tcPr>
          <w:p w:rsidR="00CE77D0" w:rsidRPr="00301229" w:rsidRDefault="00CE77D0" w:rsidP="0037488E">
            <w:pPr>
              <w:snapToGrid w:val="0"/>
              <w:spacing w:line="360" w:lineRule="auto"/>
              <w:jc w:val="center"/>
              <w:rPr>
                <w:sz w:val="28"/>
                <w:szCs w:val="28"/>
                <w:lang w:eastAsia="zh-CN"/>
              </w:rPr>
            </w:pPr>
          </w:p>
          <w:p w:rsidR="00CE77D0" w:rsidRPr="00301229" w:rsidRDefault="00CE77D0" w:rsidP="0037488E">
            <w:pPr>
              <w:spacing w:line="360" w:lineRule="auto"/>
              <w:jc w:val="center"/>
              <w:rPr>
                <w:sz w:val="28"/>
                <w:szCs w:val="28"/>
                <w:lang w:eastAsia="zh-CN"/>
              </w:rPr>
            </w:pPr>
          </w:p>
          <w:p w:rsidR="00CE77D0" w:rsidRPr="00301229" w:rsidRDefault="00CE77D0" w:rsidP="0037488E">
            <w:pPr>
              <w:spacing w:line="360" w:lineRule="auto"/>
              <w:jc w:val="center"/>
              <w:rPr>
                <w:lang w:eastAsia="zh-CN"/>
              </w:rPr>
            </w:pPr>
          </w:p>
          <w:p w:rsidR="00CE77D0" w:rsidRPr="00301229" w:rsidRDefault="00CE77D0" w:rsidP="0037488E">
            <w:pPr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2811" w:type="dxa"/>
            <w:shd w:val="clear" w:color="auto" w:fill="auto"/>
          </w:tcPr>
          <w:p w:rsidR="00CE77D0" w:rsidRPr="00301229" w:rsidRDefault="00CE77D0" w:rsidP="0037488E">
            <w:pPr>
              <w:snapToGrid w:val="0"/>
              <w:spacing w:line="360" w:lineRule="auto"/>
              <w:jc w:val="center"/>
              <w:rPr>
                <w:i/>
                <w:sz w:val="28"/>
                <w:szCs w:val="28"/>
                <w:lang w:eastAsia="zh-CN"/>
              </w:rPr>
            </w:pPr>
          </w:p>
          <w:p w:rsidR="00CE77D0" w:rsidRPr="00301229" w:rsidRDefault="00CE77D0" w:rsidP="0037488E">
            <w:pPr>
              <w:spacing w:line="360" w:lineRule="auto"/>
              <w:jc w:val="center"/>
              <w:rPr>
                <w:i/>
                <w:sz w:val="28"/>
                <w:szCs w:val="28"/>
                <w:lang w:eastAsia="zh-CN"/>
              </w:rPr>
            </w:pPr>
          </w:p>
          <w:p w:rsidR="00CE77D0" w:rsidRPr="00301229" w:rsidRDefault="00CE77D0" w:rsidP="0037488E">
            <w:pPr>
              <w:spacing w:line="360" w:lineRule="auto"/>
              <w:jc w:val="center"/>
              <w:rPr>
                <w:lang w:eastAsia="zh-CN"/>
              </w:rPr>
            </w:pPr>
            <w:r w:rsidRPr="00301229">
              <w:rPr>
                <w:sz w:val="28"/>
                <w:szCs w:val="28"/>
                <w:lang w:eastAsia="zh-CN"/>
              </w:rPr>
              <w:t xml:space="preserve">          Т.Н. </w:t>
            </w:r>
            <w:proofErr w:type="spellStart"/>
            <w:r w:rsidRPr="00301229">
              <w:rPr>
                <w:sz w:val="28"/>
                <w:szCs w:val="28"/>
                <w:lang w:eastAsia="zh-CN"/>
              </w:rPr>
              <w:t>Сокирко</w:t>
            </w:r>
            <w:proofErr w:type="spellEnd"/>
          </w:p>
        </w:tc>
      </w:tr>
    </w:tbl>
    <w:p w:rsidR="00FB5485" w:rsidRDefault="00FB5485">
      <w:pPr>
        <w:tabs>
          <w:tab w:val="left" w:pos="1440"/>
        </w:tabs>
        <w:spacing w:line="360" w:lineRule="auto"/>
        <w:ind w:left="900"/>
        <w:rPr>
          <w:color w:val="FF00FF"/>
          <w:sz w:val="28"/>
        </w:rPr>
      </w:pPr>
    </w:p>
    <w:p w:rsidR="00FB5485" w:rsidRDefault="00FB5485">
      <w:pPr>
        <w:ind w:left="6237" w:right="75"/>
        <w:jc w:val="center"/>
        <w:rPr>
          <w:sz w:val="28"/>
        </w:rPr>
      </w:pPr>
    </w:p>
    <w:p w:rsidR="00FB5485" w:rsidRDefault="00FB5485">
      <w:pPr>
        <w:ind w:left="6237" w:right="75"/>
        <w:jc w:val="center"/>
        <w:rPr>
          <w:sz w:val="28"/>
        </w:rPr>
        <w:sectPr w:rsidR="00FB5485">
          <w:headerReference w:type="default" r:id="rId9"/>
          <w:footerReference w:type="first" r:id="rId10"/>
          <w:pgSz w:w="11906" w:h="16838"/>
          <w:pgMar w:top="1134" w:right="851" w:bottom="0" w:left="1701" w:header="680" w:footer="0" w:gutter="0"/>
          <w:cols w:space="720"/>
          <w:formProt w:val="0"/>
          <w:titlePg/>
          <w:docGrid w:linePitch="326"/>
        </w:sectPr>
      </w:pPr>
    </w:p>
    <w:p w:rsidR="00FB5485" w:rsidRDefault="008B1E28">
      <w:pPr>
        <w:ind w:left="9356" w:right="75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FB5485" w:rsidRDefault="00FB5485">
      <w:pPr>
        <w:ind w:left="9356"/>
        <w:jc w:val="center"/>
        <w:rPr>
          <w:sz w:val="28"/>
          <w:szCs w:val="28"/>
        </w:rPr>
      </w:pPr>
    </w:p>
    <w:p w:rsidR="00FB5485" w:rsidRDefault="008B1E28">
      <w:pPr>
        <w:ind w:left="9356"/>
        <w:jc w:val="center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FB5485" w:rsidRDefault="008B1E28">
      <w:pPr>
        <w:ind w:left="93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решением </w:t>
      </w:r>
      <w:proofErr w:type="gramStart"/>
      <w:r>
        <w:rPr>
          <w:sz w:val="28"/>
          <w:szCs w:val="28"/>
        </w:rPr>
        <w:t>территориальной</w:t>
      </w:r>
      <w:proofErr w:type="gramEnd"/>
      <w:r>
        <w:rPr>
          <w:sz w:val="28"/>
          <w:szCs w:val="28"/>
        </w:rPr>
        <w:t xml:space="preserve"> избирательной</w:t>
      </w:r>
    </w:p>
    <w:p w:rsidR="00FB5485" w:rsidRDefault="008B1E28">
      <w:pPr>
        <w:ind w:left="93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комиссии  Туапсинская  </w:t>
      </w:r>
      <w:r w:rsidR="00F5492F">
        <w:rPr>
          <w:sz w:val="28"/>
          <w:szCs w:val="28"/>
        </w:rPr>
        <w:t>районная</w:t>
      </w:r>
    </w:p>
    <w:p w:rsidR="00FB5485" w:rsidRDefault="009A4FCE">
      <w:pPr>
        <w:ind w:left="9356"/>
        <w:jc w:val="center"/>
        <w:rPr>
          <w:sz w:val="28"/>
          <w:szCs w:val="28"/>
        </w:rPr>
      </w:pPr>
      <w:r>
        <w:rPr>
          <w:sz w:val="28"/>
          <w:szCs w:val="28"/>
        </w:rPr>
        <w:t>от           17</w:t>
      </w:r>
      <w:r w:rsidR="008B1E28">
        <w:rPr>
          <w:sz w:val="28"/>
          <w:szCs w:val="28"/>
        </w:rPr>
        <w:t xml:space="preserve"> февраля       2026 г. </w:t>
      </w:r>
      <w:r w:rsidR="008B1E28" w:rsidRPr="00F87CEF">
        <w:rPr>
          <w:sz w:val="28"/>
          <w:szCs w:val="28"/>
        </w:rPr>
        <w:t>№ 2/</w:t>
      </w:r>
      <w:r w:rsidR="00085291">
        <w:rPr>
          <w:sz w:val="28"/>
          <w:szCs w:val="28"/>
        </w:rPr>
        <w:t>8</w:t>
      </w:r>
      <w:bookmarkStart w:id="0" w:name="_GoBack"/>
      <w:bookmarkEnd w:id="0"/>
    </w:p>
    <w:p w:rsidR="00FB5485" w:rsidRDefault="00FB5485" w:rsidP="00F5492F">
      <w:pPr>
        <w:ind w:right="75"/>
        <w:rPr>
          <w:b/>
          <w:sz w:val="28"/>
        </w:rPr>
      </w:pPr>
    </w:p>
    <w:p w:rsidR="00874970" w:rsidRDefault="00874970" w:rsidP="00F5492F">
      <w:pPr>
        <w:ind w:right="75"/>
        <w:rPr>
          <w:b/>
          <w:sz w:val="28"/>
        </w:rPr>
      </w:pPr>
    </w:p>
    <w:p w:rsidR="00874970" w:rsidRDefault="00874970" w:rsidP="00F5492F">
      <w:pPr>
        <w:ind w:right="75"/>
        <w:rPr>
          <w:b/>
          <w:sz w:val="28"/>
        </w:rPr>
      </w:pPr>
    </w:p>
    <w:p w:rsidR="009A4FCE" w:rsidRDefault="009A4FCE">
      <w:pPr>
        <w:ind w:right="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проведения </w:t>
      </w:r>
      <w:r w:rsidR="008B1E28">
        <w:rPr>
          <w:b/>
          <w:sz w:val="28"/>
          <w:szCs w:val="28"/>
        </w:rPr>
        <w:t xml:space="preserve">мероприятий, приуроченных ко Дню молодого избирателя </w:t>
      </w:r>
    </w:p>
    <w:p w:rsidR="00FB5485" w:rsidRDefault="009A4FCE" w:rsidP="00F5492F">
      <w:pPr>
        <w:ind w:right="75"/>
        <w:jc w:val="center"/>
        <w:rPr>
          <w:b/>
          <w:sz w:val="28"/>
        </w:rPr>
      </w:pPr>
      <w:r>
        <w:rPr>
          <w:b/>
          <w:sz w:val="28"/>
          <w:szCs w:val="28"/>
        </w:rPr>
        <w:t>в Туапсинском муниципальном округе</w:t>
      </w:r>
    </w:p>
    <w:p w:rsidR="00FB5485" w:rsidRDefault="00FB5485" w:rsidP="00F5492F">
      <w:pPr>
        <w:pStyle w:val="30"/>
        <w:spacing w:after="0"/>
        <w:ind w:right="74"/>
        <w:rPr>
          <w:b/>
          <w:sz w:val="28"/>
          <w:szCs w:val="28"/>
        </w:rPr>
      </w:pPr>
    </w:p>
    <w:p w:rsidR="00874970" w:rsidRDefault="00874970" w:rsidP="00F5492F">
      <w:pPr>
        <w:pStyle w:val="30"/>
        <w:spacing w:after="0"/>
        <w:ind w:right="74"/>
        <w:rPr>
          <w:b/>
          <w:sz w:val="28"/>
          <w:szCs w:val="28"/>
        </w:rPr>
      </w:pPr>
    </w:p>
    <w:p w:rsidR="00874970" w:rsidRDefault="00874970" w:rsidP="00F5492F">
      <w:pPr>
        <w:pStyle w:val="30"/>
        <w:spacing w:after="0"/>
        <w:ind w:right="74"/>
        <w:rPr>
          <w:b/>
          <w:sz w:val="28"/>
          <w:szCs w:val="28"/>
        </w:rPr>
      </w:pPr>
    </w:p>
    <w:tbl>
      <w:tblPr>
        <w:tblStyle w:val="afd"/>
        <w:tblW w:w="14883" w:type="dxa"/>
        <w:tblInd w:w="109" w:type="dxa"/>
        <w:tblLook w:val="04A0" w:firstRow="1" w:lastRow="0" w:firstColumn="1" w:lastColumn="0" w:noHBand="0" w:noVBand="1"/>
      </w:tblPr>
      <w:tblGrid>
        <w:gridCol w:w="6658"/>
        <w:gridCol w:w="1983"/>
        <w:gridCol w:w="2256"/>
        <w:gridCol w:w="3986"/>
      </w:tblGrid>
      <w:tr w:rsidR="00FB5485" w:rsidTr="00874970">
        <w:tc>
          <w:tcPr>
            <w:tcW w:w="6658" w:type="dxa"/>
            <w:vAlign w:val="center"/>
          </w:tcPr>
          <w:p w:rsidR="00FB5485" w:rsidRDefault="008B1E28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1983" w:type="dxa"/>
            <w:vAlign w:val="center"/>
          </w:tcPr>
          <w:p w:rsidR="00FB5485" w:rsidRDefault="008B1E28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Место проведения, период проведения</w:t>
            </w:r>
          </w:p>
        </w:tc>
        <w:tc>
          <w:tcPr>
            <w:tcW w:w="2256" w:type="dxa"/>
            <w:vAlign w:val="center"/>
          </w:tcPr>
          <w:p w:rsidR="00FB5485" w:rsidRDefault="008B1E28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Категория участников</w:t>
            </w:r>
          </w:p>
          <w:p w:rsidR="00FB5485" w:rsidRDefault="00FB5485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3986" w:type="dxa"/>
            <w:vAlign w:val="center"/>
          </w:tcPr>
          <w:p w:rsidR="00FB5485" w:rsidRDefault="008B1E28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lang w:eastAsia="en-US"/>
              </w:rPr>
              <w:t>Организаторы</w:t>
            </w:r>
          </w:p>
        </w:tc>
      </w:tr>
      <w:tr w:rsidR="00FB5485" w:rsidTr="00874970">
        <w:tc>
          <w:tcPr>
            <w:tcW w:w="14883" w:type="dxa"/>
            <w:gridSpan w:val="4"/>
          </w:tcPr>
          <w:p w:rsidR="00FB5485" w:rsidRDefault="008B1E28" w:rsidP="0021756B">
            <w:pPr>
              <w:ind w:right="75"/>
              <w:jc w:val="center"/>
              <w:rPr>
                <w:b/>
              </w:rPr>
            </w:pPr>
            <w:r>
              <w:rPr>
                <w:b/>
                <w:bCs/>
                <w:lang w:eastAsia="en-US"/>
              </w:rPr>
              <w:t xml:space="preserve">Мероприятия территориальной избирательной комиссии </w:t>
            </w:r>
            <w:proofErr w:type="gramStart"/>
            <w:r>
              <w:rPr>
                <w:b/>
                <w:bCs/>
                <w:lang w:eastAsia="en-US"/>
              </w:rPr>
              <w:t>Туапсинская</w:t>
            </w:r>
            <w:proofErr w:type="gramEnd"/>
            <w:r>
              <w:rPr>
                <w:b/>
                <w:bCs/>
                <w:lang w:eastAsia="en-US"/>
              </w:rPr>
              <w:t xml:space="preserve"> </w:t>
            </w:r>
            <w:r w:rsidR="0021756B">
              <w:rPr>
                <w:b/>
                <w:bCs/>
                <w:lang w:eastAsia="en-US"/>
              </w:rPr>
              <w:t>районная</w:t>
            </w:r>
          </w:p>
        </w:tc>
      </w:tr>
      <w:tr w:rsidR="00FB5485" w:rsidTr="00874970">
        <w:tc>
          <w:tcPr>
            <w:tcW w:w="6658" w:type="dxa"/>
          </w:tcPr>
          <w:p w:rsidR="00FB5485" w:rsidRDefault="008B1E28" w:rsidP="009A4FCE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1. Оказание методической помощи образовательным и молодежным организациям в организации и проведении Дня молодого избирателя </w:t>
            </w:r>
          </w:p>
        </w:tc>
        <w:tc>
          <w:tcPr>
            <w:tcW w:w="1983" w:type="dxa"/>
          </w:tcPr>
          <w:p w:rsidR="00FB5485" w:rsidRDefault="008B1E2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весь период </w:t>
            </w:r>
          </w:p>
          <w:p w:rsidR="00FB5485" w:rsidRDefault="008B1E28" w:rsidP="009A4F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(согласно плану ТИК </w:t>
            </w:r>
            <w:proofErr w:type="gramStart"/>
            <w:r>
              <w:rPr>
                <w:lang w:eastAsia="en-US"/>
              </w:rPr>
              <w:t>Туапсинская</w:t>
            </w:r>
            <w:proofErr w:type="gramEnd"/>
            <w:r>
              <w:rPr>
                <w:lang w:eastAsia="en-US"/>
              </w:rPr>
              <w:t xml:space="preserve"> </w:t>
            </w:r>
            <w:r w:rsidR="009A4FCE">
              <w:rPr>
                <w:lang w:eastAsia="en-US"/>
              </w:rPr>
              <w:t>районная</w:t>
            </w:r>
            <w:r>
              <w:rPr>
                <w:lang w:eastAsia="en-US"/>
              </w:rPr>
              <w:t>)</w:t>
            </w:r>
          </w:p>
        </w:tc>
        <w:tc>
          <w:tcPr>
            <w:tcW w:w="2256" w:type="dxa"/>
          </w:tcPr>
          <w:p w:rsidR="00FB5485" w:rsidRDefault="008B1E28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образовательные и молодежные организации </w:t>
            </w:r>
            <w:r w:rsidR="009A4FCE">
              <w:rPr>
                <w:lang w:eastAsia="en-US"/>
              </w:rPr>
              <w:t>Туапсинского муниципального округа</w:t>
            </w:r>
          </w:p>
        </w:tc>
        <w:tc>
          <w:tcPr>
            <w:tcW w:w="3986" w:type="dxa"/>
          </w:tcPr>
          <w:p w:rsidR="00FB5485" w:rsidRDefault="008B1E28" w:rsidP="009A4FC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территориальная избирательная комиссия Туапсинская </w:t>
            </w:r>
            <w:r w:rsidR="009A4FCE">
              <w:rPr>
                <w:lang w:eastAsia="en-US"/>
              </w:rPr>
              <w:t>районная</w:t>
            </w:r>
          </w:p>
        </w:tc>
      </w:tr>
      <w:tr w:rsidR="00F5492F" w:rsidTr="00874970">
        <w:tc>
          <w:tcPr>
            <w:tcW w:w="6658" w:type="dxa"/>
          </w:tcPr>
          <w:p w:rsidR="00F5492F" w:rsidRPr="00F5492F" w:rsidRDefault="00F5492F" w:rsidP="00F5492F">
            <w:pPr>
              <w:rPr>
                <w:color w:val="1C1C1C"/>
              </w:rPr>
            </w:pPr>
            <w:r>
              <w:rPr>
                <w:rFonts w:eastAsia="Calibri"/>
                <w:color w:val="1C1C1C"/>
                <w:lang w:eastAsia="en-US"/>
              </w:rPr>
              <w:t xml:space="preserve">2. «День открытых дверей» в территориальной избирательной комиссии </w:t>
            </w:r>
            <w:proofErr w:type="gramStart"/>
            <w:r>
              <w:rPr>
                <w:rFonts w:eastAsia="Calibri"/>
                <w:color w:val="1C1C1C"/>
                <w:lang w:eastAsia="en-US"/>
              </w:rPr>
              <w:t>Туапсинская</w:t>
            </w:r>
            <w:proofErr w:type="gramEnd"/>
            <w:r>
              <w:rPr>
                <w:rFonts w:eastAsia="Calibri"/>
                <w:color w:val="1C1C1C"/>
                <w:lang w:eastAsia="en-US"/>
              </w:rPr>
              <w:t xml:space="preserve"> районная. </w:t>
            </w:r>
            <w:proofErr w:type="gramStart"/>
            <w:r>
              <w:rPr>
                <w:rFonts w:eastAsia="Calibri"/>
                <w:color w:val="1C1C1C"/>
                <w:lang w:eastAsia="en-US"/>
              </w:rPr>
              <w:t>Встречи членов территориальной избирательной комиссии Туапсинская районная, членов Молодежного Совета при избирательной комиссии Туапсинская районная со студентами образовательных учреждения и молодежью Туапсинского муниципального округа</w:t>
            </w:r>
            <w:proofErr w:type="gramEnd"/>
          </w:p>
        </w:tc>
        <w:tc>
          <w:tcPr>
            <w:tcW w:w="1983" w:type="dxa"/>
          </w:tcPr>
          <w:p w:rsidR="00F5492F" w:rsidRDefault="00F5492F" w:rsidP="00F5492F">
            <w:pPr>
              <w:jc w:val="center"/>
              <w:rPr>
                <w:color w:val="1C1C1C"/>
              </w:rPr>
            </w:pPr>
            <w:r>
              <w:rPr>
                <w:color w:val="1C1C1C"/>
                <w:lang w:eastAsia="en-US"/>
              </w:rPr>
              <w:t>Весь период</w:t>
            </w:r>
          </w:p>
          <w:p w:rsidR="00F5492F" w:rsidRDefault="00F5492F" w:rsidP="00F5492F">
            <w:pPr>
              <w:jc w:val="center"/>
              <w:rPr>
                <w:color w:val="1C1C1C"/>
              </w:rPr>
            </w:pPr>
            <w:r>
              <w:rPr>
                <w:color w:val="1C1C1C"/>
                <w:lang w:eastAsia="en-US"/>
              </w:rPr>
              <w:t>(по отдельному плану)</w:t>
            </w:r>
          </w:p>
          <w:p w:rsidR="00F5492F" w:rsidRDefault="00F5492F" w:rsidP="00F5492F">
            <w:pPr>
              <w:jc w:val="center"/>
              <w:rPr>
                <w:color w:val="1C1C1C"/>
              </w:rPr>
            </w:pPr>
          </w:p>
        </w:tc>
        <w:tc>
          <w:tcPr>
            <w:tcW w:w="2256" w:type="dxa"/>
          </w:tcPr>
          <w:p w:rsidR="00F5492F" w:rsidRDefault="00F5492F" w:rsidP="00F5492F">
            <w:pPr>
              <w:rPr>
                <w:lang w:eastAsia="en-US"/>
              </w:rPr>
            </w:pPr>
            <w:r>
              <w:rPr>
                <w:lang w:eastAsia="en-US"/>
              </w:rPr>
              <w:t>образовательные и молодежные организации Туапсинского муниципального округа</w:t>
            </w:r>
          </w:p>
        </w:tc>
        <w:tc>
          <w:tcPr>
            <w:tcW w:w="3986" w:type="dxa"/>
          </w:tcPr>
          <w:p w:rsidR="00F5492F" w:rsidRDefault="00F5492F" w:rsidP="00F5492F">
            <w:pPr>
              <w:rPr>
                <w:color w:val="000000"/>
              </w:rPr>
            </w:pPr>
            <w:r>
              <w:rPr>
                <w:color w:val="000000"/>
                <w:lang w:eastAsia="en-US"/>
              </w:rPr>
              <w:t xml:space="preserve">территориальная избирательная комиссия Туапсинская районная, управление образования администрации Туапсинского муниципального округа, управление по работе с молодежью </w:t>
            </w:r>
            <w:r w:rsidRPr="006F6230">
              <w:rPr>
                <w:color w:val="000000"/>
                <w:lang w:eastAsia="en-US"/>
              </w:rPr>
              <w:t>администрации Туапсинского муниципального округа</w:t>
            </w:r>
          </w:p>
        </w:tc>
      </w:tr>
      <w:tr w:rsidR="00F5492F" w:rsidTr="00874970">
        <w:tc>
          <w:tcPr>
            <w:tcW w:w="6658" w:type="dxa"/>
          </w:tcPr>
          <w:p w:rsidR="00F5492F" w:rsidRDefault="00F5492F" w:rsidP="00F5492F">
            <w:pPr>
              <w:rPr>
                <w:color w:val="1C1C1C"/>
              </w:rPr>
            </w:pPr>
            <w:r>
              <w:lastRenderedPageBreak/>
              <w:t xml:space="preserve">3. </w:t>
            </w:r>
            <w:r w:rsidRPr="00FB6C4F">
              <w:t xml:space="preserve">«Круглый стол» «Молодежь и выборы»  с участием  членов  МОС  </w:t>
            </w:r>
            <w:proofErr w:type="gramStart"/>
            <w:r w:rsidRPr="00FB6C4F">
              <w:t>при</w:t>
            </w:r>
            <w:proofErr w:type="gramEnd"/>
            <w:r w:rsidRPr="00FB6C4F">
              <w:t xml:space="preserve"> ТИК Туапсинская районная, студенческих советов филиалов ВУЗов и </w:t>
            </w:r>
            <w:proofErr w:type="spellStart"/>
            <w:r w:rsidRPr="00FB6C4F">
              <w:t>СУЗов</w:t>
            </w:r>
            <w:proofErr w:type="spellEnd"/>
            <w:r w:rsidRPr="00FB6C4F">
              <w:t xml:space="preserve"> Туапсинского муниципального округа, президентов школ.</w:t>
            </w:r>
          </w:p>
        </w:tc>
        <w:tc>
          <w:tcPr>
            <w:tcW w:w="1983" w:type="dxa"/>
          </w:tcPr>
          <w:p w:rsidR="00F5492F" w:rsidRDefault="00F5492F" w:rsidP="00F5492F">
            <w:pPr>
              <w:jc w:val="center"/>
              <w:rPr>
                <w:color w:val="1C1C1C"/>
              </w:rPr>
            </w:pPr>
            <w:r>
              <w:t xml:space="preserve">26.02.2026 </w:t>
            </w:r>
          </w:p>
          <w:p w:rsidR="00F5492F" w:rsidRDefault="00F5492F" w:rsidP="00F5492F">
            <w:pPr>
              <w:jc w:val="center"/>
              <w:rPr>
                <w:color w:val="1C1C1C"/>
              </w:rPr>
            </w:pPr>
            <w:proofErr w:type="spellStart"/>
            <w:r>
              <w:t>г</w:t>
            </w:r>
            <w:proofErr w:type="gramStart"/>
            <w:r>
              <w:t>.Т</w:t>
            </w:r>
            <w:proofErr w:type="gramEnd"/>
            <w:r>
              <w:t>уапсе</w:t>
            </w:r>
            <w:proofErr w:type="spellEnd"/>
            <w:r>
              <w:t xml:space="preserve">, </w:t>
            </w:r>
            <w:proofErr w:type="spellStart"/>
            <w:r>
              <w:t>ул.Октябрьской</w:t>
            </w:r>
            <w:proofErr w:type="spellEnd"/>
            <w:r>
              <w:t xml:space="preserve"> Революции,2 </w:t>
            </w:r>
          </w:p>
        </w:tc>
        <w:tc>
          <w:tcPr>
            <w:tcW w:w="2256" w:type="dxa"/>
          </w:tcPr>
          <w:p w:rsidR="00F5492F" w:rsidRDefault="00F5492F" w:rsidP="00F5492F">
            <w:r>
              <w:t xml:space="preserve">Члены МОС, члены студенческих советов филиалов ВУЗов и </w:t>
            </w:r>
            <w:proofErr w:type="spellStart"/>
            <w:r>
              <w:t>СУЗов</w:t>
            </w:r>
            <w:proofErr w:type="spellEnd"/>
            <w:r>
              <w:t xml:space="preserve"> Туапсинского муниципального округа, президенты школ</w:t>
            </w:r>
          </w:p>
          <w:p w:rsidR="00874970" w:rsidRDefault="00874970" w:rsidP="00F5492F">
            <w:pPr>
              <w:rPr>
                <w:lang w:eastAsia="en-US"/>
              </w:rPr>
            </w:pPr>
          </w:p>
        </w:tc>
        <w:tc>
          <w:tcPr>
            <w:tcW w:w="3986" w:type="dxa"/>
          </w:tcPr>
          <w:p w:rsidR="00F5492F" w:rsidRDefault="00F5492F" w:rsidP="00F5492F">
            <w:pPr>
              <w:rPr>
                <w:color w:val="000000"/>
              </w:rPr>
            </w:pPr>
            <w:r>
              <w:t>территориальная избирательная комиссия  Туапсинская районная, члены МОС</w:t>
            </w:r>
          </w:p>
        </w:tc>
      </w:tr>
      <w:tr w:rsidR="00F5492F" w:rsidTr="00874970">
        <w:tc>
          <w:tcPr>
            <w:tcW w:w="6658" w:type="dxa"/>
          </w:tcPr>
          <w:p w:rsidR="00F5492F" w:rsidRDefault="00F5492F" w:rsidP="00F5492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 Участие  в проведении конкурса научных студенческих работ по вопросам теории и практики избирательного законодательства</w:t>
            </w:r>
          </w:p>
        </w:tc>
        <w:tc>
          <w:tcPr>
            <w:tcW w:w="1983" w:type="dxa"/>
          </w:tcPr>
          <w:p w:rsidR="00F5492F" w:rsidRDefault="00F5492F" w:rsidP="00F5492F">
            <w:pPr>
              <w:jc w:val="center"/>
              <w:rPr>
                <w:color w:val="1C1C1C"/>
              </w:rPr>
            </w:pPr>
            <w:r>
              <w:rPr>
                <w:color w:val="1C1C1C"/>
                <w:lang w:eastAsia="en-US"/>
              </w:rPr>
              <w:t>Весь период</w:t>
            </w:r>
          </w:p>
        </w:tc>
        <w:tc>
          <w:tcPr>
            <w:tcW w:w="2256" w:type="dxa"/>
          </w:tcPr>
          <w:p w:rsidR="00F5492F" w:rsidRDefault="00F5492F" w:rsidP="00F5492F">
            <w:pPr>
              <w:rPr>
                <w:lang w:eastAsia="en-US"/>
              </w:rPr>
            </w:pPr>
            <w:r>
              <w:rPr>
                <w:lang w:eastAsia="en-US"/>
              </w:rPr>
              <w:t>Студенты, филиалов образовательных организаций высшего образования в Туапсинском муниципальном округе</w:t>
            </w:r>
          </w:p>
          <w:p w:rsidR="00874970" w:rsidRDefault="00874970" w:rsidP="00F5492F">
            <w:pPr>
              <w:rPr>
                <w:lang w:eastAsia="en-US"/>
              </w:rPr>
            </w:pPr>
          </w:p>
        </w:tc>
        <w:tc>
          <w:tcPr>
            <w:tcW w:w="3986" w:type="dxa"/>
          </w:tcPr>
          <w:p w:rsidR="00F5492F" w:rsidRDefault="00F5492F" w:rsidP="00F5492F">
            <w:pPr>
              <w:rPr>
                <w:color w:val="000000"/>
              </w:rPr>
            </w:pPr>
            <w:r>
              <w:rPr>
                <w:color w:val="000000"/>
                <w:lang w:eastAsia="en-US"/>
              </w:rPr>
              <w:t>территориальная избирательная комиссия Туапсинская районная</w:t>
            </w:r>
          </w:p>
        </w:tc>
      </w:tr>
      <w:tr w:rsidR="00F5492F" w:rsidTr="00874970">
        <w:tc>
          <w:tcPr>
            <w:tcW w:w="6658" w:type="dxa"/>
          </w:tcPr>
          <w:p w:rsidR="00F5492F" w:rsidRDefault="00F5492F" w:rsidP="00F5492F">
            <w:pPr>
              <w:rPr>
                <w:rFonts w:eastAsia="Calibri"/>
                <w:highlight w:val="cyan"/>
                <w:lang w:eastAsia="en-US"/>
              </w:rPr>
            </w:pPr>
            <w:r>
              <w:rPr>
                <w:rFonts w:eastAsia="Calibri"/>
                <w:lang w:eastAsia="en-US"/>
              </w:rPr>
              <w:t>5. Участие молодых и будущих избирателей в  занятиях образовательного проекта «Молодежная школа правовой и политической культуры»</w:t>
            </w:r>
          </w:p>
        </w:tc>
        <w:tc>
          <w:tcPr>
            <w:tcW w:w="1983" w:type="dxa"/>
          </w:tcPr>
          <w:p w:rsidR="00F5492F" w:rsidRDefault="00F5492F" w:rsidP="00F5492F">
            <w:pPr>
              <w:jc w:val="center"/>
              <w:rPr>
                <w:highlight w:val="yellow"/>
              </w:rPr>
            </w:pPr>
            <w:r>
              <w:rPr>
                <w:color w:val="1C1C1C"/>
                <w:lang w:eastAsia="en-US"/>
              </w:rPr>
              <w:t>Весь период</w:t>
            </w:r>
          </w:p>
        </w:tc>
        <w:tc>
          <w:tcPr>
            <w:tcW w:w="2256" w:type="dxa"/>
          </w:tcPr>
          <w:p w:rsidR="00F5492F" w:rsidRDefault="00F5492F" w:rsidP="00F549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Молодые и будущие избиратели, члены молодежного общественного Совета при ТИК </w:t>
            </w:r>
            <w:proofErr w:type="gramStart"/>
            <w:r>
              <w:rPr>
                <w:lang w:eastAsia="en-US"/>
              </w:rPr>
              <w:t>Туапсинская</w:t>
            </w:r>
            <w:proofErr w:type="gramEnd"/>
            <w:r>
              <w:rPr>
                <w:lang w:eastAsia="en-US"/>
              </w:rPr>
              <w:t xml:space="preserve"> районная</w:t>
            </w:r>
          </w:p>
          <w:p w:rsidR="00874970" w:rsidRDefault="00874970" w:rsidP="00F5492F">
            <w:pPr>
              <w:rPr>
                <w:lang w:eastAsia="en-US"/>
              </w:rPr>
            </w:pPr>
          </w:p>
        </w:tc>
        <w:tc>
          <w:tcPr>
            <w:tcW w:w="3986" w:type="dxa"/>
          </w:tcPr>
          <w:p w:rsidR="00F5492F" w:rsidRDefault="00F5492F" w:rsidP="00F5492F">
            <w:pPr>
              <w:widowControl w:val="0"/>
              <w:tabs>
                <w:tab w:val="right" w:pos="9355"/>
              </w:tabs>
              <w:ind w:right="-2"/>
              <w:rPr>
                <w:color w:val="000000"/>
              </w:rPr>
            </w:pPr>
            <w:r>
              <w:rPr>
                <w:color w:val="000000"/>
                <w:lang w:eastAsia="en-US"/>
              </w:rPr>
              <w:t>территориальная избирательная комиссия Туапсинская районная</w:t>
            </w:r>
          </w:p>
        </w:tc>
      </w:tr>
      <w:tr w:rsidR="00F5492F" w:rsidTr="00874970">
        <w:tc>
          <w:tcPr>
            <w:tcW w:w="6658" w:type="dxa"/>
          </w:tcPr>
          <w:p w:rsidR="00F5492F" w:rsidRDefault="00F5492F" w:rsidP="00F5492F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lang w:eastAsia="en-US"/>
              </w:rPr>
              <w:t>6. Направление в средства массовой информации материалов о мероприятиях, проводимых в рамках Дня молодого избирателя</w:t>
            </w:r>
          </w:p>
        </w:tc>
        <w:tc>
          <w:tcPr>
            <w:tcW w:w="1983" w:type="dxa"/>
          </w:tcPr>
          <w:p w:rsidR="00F5492F" w:rsidRDefault="00F5492F" w:rsidP="00F549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Весь период</w:t>
            </w:r>
          </w:p>
        </w:tc>
        <w:tc>
          <w:tcPr>
            <w:tcW w:w="2256" w:type="dxa"/>
          </w:tcPr>
          <w:p w:rsidR="00F5492F" w:rsidRDefault="00F5492F" w:rsidP="00F5492F">
            <w:pPr>
              <w:rPr>
                <w:lang w:eastAsia="en-US"/>
              </w:rPr>
            </w:pPr>
            <w:r>
              <w:rPr>
                <w:lang w:eastAsia="en-US"/>
              </w:rPr>
              <w:t>Средства массовой информации</w:t>
            </w:r>
          </w:p>
          <w:p w:rsidR="00F5492F" w:rsidRDefault="00F5492F" w:rsidP="00F5492F">
            <w:pPr>
              <w:rPr>
                <w:lang w:eastAsia="en-US"/>
              </w:rPr>
            </w:pPr>
          </w:p>
        </w:tc>
        <w:tc>
          <w:tcPr>
            <w:tcW w:w="3986" w:type="dxa"/>
          </w:tcPr>
          <w:p w:rsidR="00F5492F" w:rsidRDefault="00F5492F" w:rsidP="00F5492F">
            <w:pPr>
              <w:tabs>
                <w:tab w:val="left" w:pos="7088"/>
                <w:tab w:val="left" w:pos="7371"/>
              </w:tabs>
              <w:rPr>
                <w:color w:val="000000"/>
              </w:rPr>
            </w:pPr>
            <w:r>
              <w:rPr>
                <w:color w:val="000000"/>
                <w:lang w:eastAsia="en-US"/>
              </w:rPr>
              <w:t>территориальная избирательная комиссия Туапсинская районная</w:t>
            </w:r>
          </w:p>
        </w:tc>
      </w:tr>
      <w:tr w:rsidR="00F5492F" w:rsidTr="00874970">
        <w:tc>
          <w:tcPr>
            <w:tcW w:w="6658" w:type="dxa"/>
          </w:tcPr>
          <w:p w:rsidR="00F5492F" w:rsidRDefault="00F5492F" w:rsidP="00F5492F">
            <w:pPr>
              <w:rPr>
                <w:rFonts w:eastAsia="Calibri"/>
                <w:color w:val="000000"/>
                <w:lang w:eastAsia="en-US"/>
              </w:rPr>
            </w:pPr>
            <w:r>
              <w:t>7</w:t>
            </w:r>
            <w:r w:rsidRPr="00FB6C4F">
              <w:t>. Деловая игра  «Я молодой избиратель»</w:t>
            </w:r>
          </w:p>
        </w:tc>
        <w:tc>
          <w:tcPr>
            <w:tcW w:w="1983" w:type="dxa"/>
          </w:tcPr>
          <w:p w:rsidR="00F5492F" w:rsidRDefault="00F5492F" w:rsidP="00F5492F">
            <w:pPr>
              <w:jc w:val="center"/>
              <w:rPr>
                <w:color w:val="1C1C1C"/>
              </w:rPr>
            </w:pPr>
            <w:r>
              <w:t xml:space="preserve">02-13.03. 2026 </w:t>
            </w:r>
          </w:p>
          <w:p w:rsidR="00F5492F" w:rsidRDefault="00F5492F" w:rsidP="00F5492F">
            <w:pPr>
              <w:jc w:val="center"/>
              <w:rPr>
                <w:color w:val="1C1C1C"/>
              </w:rPr>
            </w:pPr>
            <w:proofErr w:type="spellStart"/>
            <w:r>
              <w:t>г</w:t>
            </w:r>
            <w:proofErr w:type="gramStart"/>
            <w:r>
              <w:t>.Т</w:t>
            </w:r>
            <w:proofErr w:type="gramEnd"/>
            <w:r>
              <w:t>уапсе</w:t>
            </w:r>
            <w:proofErr w:type="spellEnd"/>
            <w:r>
              <w:t xml:space="preserve">, </w:t>
            </w:r>
            <w:proofErr w:type="spellStart"/>
            <w:r>
              <w:t>ул.Октябрьской</w:t>
            </w:r>
            <w:proofErr w:type="spellEnd"/>
            <w:r>
              <w:t xml:space="preserve"> Революции,2 </w:t>
            </w:r>
          </w:p>
        </w:tc>
        <w:tc>
          <w:tcPr>
            <w:tcW w:w="2256" w:type="dxa"/>
          </w:tcPr>
          <w:p w:rsidR="00F5492F" w:rsidRDefault="00F5492F" w:rsidP="00F5492F">
            <w:pPr>
              <w:rPr>
                <w:lang w:eastAsia="en-US"/>
              </w:rPr>
            </w:pPr>
            <w:r>
              <w:t xml:space="preserve">Студенты </w:t>
            </w:r>
            <w:proofErr w:type="spellStart"/>
            <w:r>
              <w:t>ССУЗов</w:t>
            </w:r>
            <w:proofErr w:type="spellEnd"/>
            <w:r>
              <w:t xml:space="preserve"> и ВУЗов Туапсинского муниципального округа</w:t>
            </w:r>
          </w:p>
        </w:tc>
        <w:tc>
          <w:tcPr>
            <w:tcW w:w="3986" w:type="dxa"/>
          </w:tcPr>
          <w:p w:rsidR="00F5492F" w:rsidRDefault="00F5492F" w:rsidP="00F5492F">
            <w:pPr>
              <w:tabs>
                <w:tab w:val="left" w:pos="7088"/>
                <w:tab w:val="left" w:pos="7371"/>
              </w:tabs>
              <w:rPr>
                <w:color w:val="000000"/>
              </w:rPr>
            </w:pPr>
            <w:r>
              <w:t xml:space="preserve">территориальная избирательная комиссия  Туапсинская районная </w:t>
            </w:r>
          </w:p>
        </w:tc>
      </w:tr>
      <w:tr w:rsidR="00F5492F" w:rsidTr="00874970">
        <w:tc>
          <w:tcPr>
            <w:tcW w:w="6658" w:type="dxa"/>
          </w:tcPr>
          <w:p w:rsidR="00F5492F" w:rsidRDefault="00F5492F" w:rsidP="00F5492F">
            <w:pPr>
              <w:rPr>
                <w:rFonts w:eastAsia="Calibri"/>
                <w:color w:val="000000"/>
                <w:lang w:eastAsia="en-US"/>
              </w:rPr>
            </w:pPr>
            <w:r>
              <w:lastRenderedPageBreak/>
              <w:t>8. Проект «Один день с властью»</w:t>
            </w:r>
          </w:p>
        </w:tc>
        <w:tc>
          <w:tcPr>
            <w:tcW w:w="1983" w:type="dxa"/>
          </w:tcPr>
          <w:p w:rsidR="00F5492F" w:rsidRDefault="00F5492F" w:rsidP="00F5492F">
            <w:pPr>
              <w:jc w:val="center"/>
              <w:rPr>
                <w:color w:val="1C1C1C"/>
              </w:rPr>
            </w:pPr>
            <w:r>
              <w:t>16.03.2026</w:t>
            </w:r>
          </w:p>
          <w:p w:rsidR="00F5492F" w:rsidRDefault="00F5492F" w:rsidP="00F5492F">
            <w:pPr>
              <w:jc w:val="center"/>
              <w:rPr>
                <w:color w:val="1C1C1C"/>
              </w:rPr>
            </w:pPr>
            <w:r>
              <w:t>Администрация муниципального округа</w:t>
            </w:r>
          </w:p>
        </w:tc>
        <w:tc>
          <w:tcPr>
            <w:tcW w:w="2256" w:type="dxa"/>
          </w:tcPr>
          <w:p w:rsidR="00F5492F" w:rsidRDefault="00F5492F" w:rsidP="00F5492F">
            <w:pPr>
              <w:rPr>
                <w:lang w:eastAsia="en-US"/>
              </w:rPr>
            </w:pPr>
            <w:r>
              <w:t xml:space="preserve">Студенты </w:t>
            </w:r>
            <w:proofErr w:type="spellStart"/>
            <w:r>
              <w:t>ССУЗов</w:t>
            </w:r>
            <w:proofErr w:type="spellEnd"/>
            <w:r>
              <w:t xml:space="preserve"> и ВУЗов Туапсинского муниципального округа</w:t>
            </w:r>
          </w:p>
        </w:tc>
        <w:tc>
          <w:tcPr>
            <w:tcW w:w="3986" w:type="dxa"/>
          </w:tcPr>
          <w:p w:rsidR="00F5492F" w:rsidRDefault="00F5492F" w:rsidP="00F5492F">
            <w:pPr>
              <w:tabs>
                <w:tab w:val="left" w:pos="7088"/>
                <w:tab w:val="left" w:pos="7371"/>
              </w:tabs>
              <w:rPr>
                <w:color w:val="000000"/>
              </w:rPr>
            </w:pPr>
            <w:r>
              <w:t>территориальная избирательная комиссия  Туапсинская городская, территориальная избирательна комиссия  Туапсинская районная</w:t>
            </w:r>
          </w:p>
        </w:tc>
      </w:tr>
      <w:tr w:rsidR="00F5492F" w:rsidTr="00874970">
        <w:tc>
          <w:tcPr>
            <w:tcW w:w="6658" w:type="dxa"/>
          </w:tcPr>
          <w:p w:rsidR="00F5492F" w:rsidRDefault="00F5492F" w:rsidP="00F5492F">
            <w:pPr>
              <w:rPr>
                <w:rFonts w:eastAsia="Calibri"/>
                <w:color w:val="000000"/>
                <w:lang w:eastAsia="en-US"/>
              </w:rPr>
            </w:pPr>
            <w:r>
              <w:t xml:space="preserve">9. Подготовка и участие во встречах с молодыми и будущими избирателями на базе библиотечной системы Туапсинского муниципального  округа </w:t>
            </w:r>
          </w:p>
        </w:tc>
        <w:tc>
          <w:tcPr>
            <w:tcW w:w="1983" w:type="dxa"/>
          </w:tcPr>
          <w:p w:rsidR="00F5492F" w:rsidRDefault="00F5492F" w:rsidP="00F5492F">
            <w:pPr>
              <w:jc w:val="center"/>
              <w:rPr>
                <w:color w:val="1C1C1C"/>
              </w:rPr>
            </w:pPr>
            <w:r>
              <w:t>Библиотеки Туапсинского муниципального округа</w:t>
            </w:r>
          </w:p>
        </w:tc>
        <w:tc>
          <w:tcPr>
            <w:tcW w:w="2256" w:type="dxa"/>
          </w:tcPr>
          <w:p w:rsidR="00F5492F" w:rsidRDefault="00F5492F" w:rsidP="00F5492F">
            <w:pPr>
              <w:rPr>
                <w:lang w:eastAsia="en-US"/>
              </w:rPr>
            </w:pPr>
            <w:r>
              <w:t xml:space="preserve">Студенты </w:t>
            </w:r>
            <w:proofErr w:type="spellStart"/>
            <w:r>
              <w:t>ССУЗов</w:t>
            </w:r>
            <w:proofErr w:type="spellEnd"/>
            <w:r>
              <w:t xml:space="preserve"> и ВУЗов, старшеклассники Туапсинского муниципального округа</w:t>
            </w:r>
          </w:p>
        </w:tc>
        <w:tc>
          <w:tcPr>
            <w:tcW w:w="3986" w:type="dxa"/>
          </w:tcPr>
          <w:p w:rsidR="00F5492F" w:rsidRDefault="00F5492F" w:rsidP="00F5492F">
            <w:pPr>
              <w:tabs>
                <w:tab w:val="left" w:pos="7088"/>
                <w:tab w:val="left" w:pos="7371"/>
              </w:tabs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территориальная избирательная комиссия Туапсинская районная</w:t>
            </w:r>
          </w:p>
          <w:p w:rsidR="00F5492F" w:rsidRDefault="00F5492F" w:rsidP="00F5492F">
            <w:pPr>
              <w:tabs>
                <w:tab w:val="left" w:pos="7088"/>
                <w:tab w:val="left" w:pos="7371"/>
              </w:tabs>
              <w:rPr>
                <w:color w:val="000000"/>
              </w:rPr>
            </w:pPr>
          </w:p>
        </w:tc>
      </w:tr>
      <w:tr w:rsidR="00F5492F" w:rsidTr="00874970">
        <w:tc>
          <w:tcPr>
            <w:tcW w:w="6658" w:type="dxa"/>
          </w:tcPr>
          <w:p w:rsidR="00F5492F" w:rsidRPr="00F5492F" w:rsidRDefault="00F5492F" w:rsidP="00F5492F">
            <w:r w:rsidRPr="00F5492F">
              <w:t>10. Мероприятия в учреждениях культуры муниципального образования Туапсинский муниципальный округ (Правовой</w:t>
            </w:r>
            <w:r>
              <w:t xml:space="preserve"> час «Голосуй за своё будущее», </w:t>
            </w:r>
            <w:r w:rsidRPr="00F5492F">
              <w:t>Викторина по избирательному праву «</w:t>
            </w:r>
            <w:proofErr w:type="gramStart"/>
            <w:r w:rsidRPr="00F5492F">
              <w:t>Я-</w:t>
            </w:r>
            <w:proofErr w:type="gramEnd"/>
            <w:r w:rsidRPr="00F5492F">
              <w:t xml:space="preserve"> будущий избиратель»</w:t>
            </w:r>
            <w:r>
              <w:t xml:space="preserve">, </w:t>
            </w:r>
            <w:r w:rsidRPr="00F5492F">
              <w:t>Беседа «Что такое выборы?»</w:t>
            </w:r>
            <w:r>
              <w:t>)</w:t>
            </w:r>
          </w:p>
        </w:tc>
        <w:tc>
          <w:tcPr>
            <w:tcW w:w="1983" w:type="dxa"/>
          </w:tcPr>
          <w:p w:rsidR="00F5492F" w:rsidRPr="006F6230" w:rsidRDefault="00172D48" w:rsidP="00F5492F">
            <w:pPr>
              <w:jc w:val="center"/>
              <w:rPr>
                <w:highlight w:val="yellow"/>
              </w:rPr>
            </w:pPr>
            <w:r w:rsidRPr="00172D48">
              <w:t xml:space="preserve">Весь период </w:t>
            </w:r>
            <w:r w:rsidR="00F5492F" w:rsidRPr="00F5492F">
              <w:t>Учреждения культуры Туапсинского муниципального округа</w:t>
            </w:r>
          </w:p>
        </w:tc>
        <w:tc>
          <w:tcPr>
            <w:tcW w:w="2256" w:type="dxa"/>
          </w:tcPr>
          <w:p w:rsidR="00F5492F" w:rsidRPr="006F6230" w:rsidRDefault="00F5492F" w:rsidP="00F5492F">
            <w:pPr>
              <w:rPr>
                <w:highlight w:val="yellow"/>
              </w:rPr>
            </w:pPr>
            <w:r w:rsidRPr="00F5492F">
              <w:t>Молодые и будущие избиратели</w:t>
            </w:r>
          </w:p>
        </w:tc>
        <w:tc>
          <w:tcPr>
            <w:tcW w:w="3986" w:type="dxa"/>
          </w:tcPr>
          <w:p w:rsidR="00F5492F" w:rsidRPr="006F6230" w:rsidRDefault="00F5492F" w:rsidP="00F5492F">
            <w:pPr>
              <w:tabs>
                <w:tab w:val="left" w:pos="7088"/>
                <w:tab w:val="left" w:pos="7371"/>
              </w:tabs>
              <w:rPr>
                <w:color w:val="000000"/>
                <w:highlight w:val="yellow"/>
                <w:lang w:eastAsia="en-US"/>
              </w:rPr>
            </w:pPr>
            <w:r w:rsidRPr="00F5492F">
              <w:rPr>
                <w:color w:val="000000"/>
                <w:lang w:eastAsia="en-US"/>
              </w:rPr>
              <w:t>территориальная избирательная комиссия Туапсинская районная</w:t>
            </w:r>
            <w:r>
              <w:rPr>
                <w:color w:val="000000"/>
                <w:lang w:eastAsia="en-US"/>
              </w:rPr>
              <w:t>, управление культуры администрации Туапсинского муниципального округа</w:t>
            </w:r>
          </w:p>
        </w:tc>
      </w:tr>
      <w:tr w:rsidR="00F5492F" w:rsidTr="00874970">
        <w:tc>
          <w:tcPr>
            <w:tcW w:w="6658" w:type="dxa"/>
          </w:tcPr>
          <w:p w:rsidR="00F5492F" w:rsidRDefault="00F5492F" w:rsidP="00F5492F">
            <w:pPr>
              <w:pStyle w:val="af7"/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11. Размещение на ресурсах избирательной комиссии Краснодарского края в сети интернет анонсов и информации о мероприятиях, проводимых в рамках Дня молодого избирателя</w:t>
            </w:r>
          </w:p>
        </w:tc>
        <w:tc>
          <w:tcPr>
            <w:tcW w:w="1983" w:type="dxa"/>
          </w:tcPr>
          <w:p w:rsidR="00F5492F" w:rsidRDefault="00F5492F" w:rsidP="00F5492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Весь период</w:t>
            </w:r>
          </w:p>
        </w:tc>
        <w:tc>
          <w:tcPr>
            <w:tcW w:w="2256" w:type="dxa"/>
          </w:tcPr>
          <w:p w:rsidR="00F5492F" w:rsidRDefault="00F5492F" w:rsidP="00F5492F">
            <w:pPr>
              <w:rPr>
                <w:lang w:eastAsia="en-US"/>
              </w:rPr>
            </w:pPr>
            <w:r>
              <w:rPr>
                <w:lang w:eastAsia="en-US"/>
              </w:rPr>
              <w:t>Молодые и будущие избиратели</w:t>
            </w:r>
          </w:p>
          <w:p w:rsidR="00F5492F" w:rsidRDefault="00F5492F" w:rsidP="00F5492F">
            <w:pPr>
              <w:rPr>
                <w:lang w:eastAsia="en-US"/>
              </w:rPr>
            </w:pPr>
          </w:p>
        </w:tc>
        <w:tc>
          <w:tcPr>
            <w:tcW w:w="3986" w:type="dxa"/>
          </w:tcPr>
          <w:p w:rsidR="00F5492F" w:rsidRDefault="00F5492F" w:rsidP="00F5492F">
            <w:pPr>
              <w:tabs>
                <w:tab w:val="left" w:pos="7088"/>
                <w:tab w:val="left" w:pos="7371"/>
              </w:tabs>
              <w:rPr>
                <w:color w:val="000000"/>
              </w:rPr>
            </w:pPr>
            <w:r>
              <w:rPr>
                <w:color w:val="000000"/>
                <w:lang w:eastAsia="en-US"/>
              </w:rPr>
              <w:t>территориальная избирательная комиссия Туапсинская районная</w:t>
            </w:r>
          </w:p>
        </w:tc>
      </w:tr>
    </w:tbl>
    <w:p w:rsidR="00FB5485" w:rsidRDefault="00FB5485">
      <w:pPr>
        <w:tabs>
          <w:tab w:val="left" w:pos="7088"/>
        </w:tabs>
        <w:jc w:val="both"/>
        <w:rPr>
          <w:rFonts w:asciiTheme="minorHAnsi" w:hAnsiTheme="minorHAnsi"/>
          <w:sz w:val="28"/>
          <w:szCs w:val="28"/>
        </w:rPr>
      </w:pPr>
    </w:p>
    <w:sectPr w:rsidR="00FB5485">
      <w:headerReference w:type="default" r:id="rId11"/>
      <w:footerReference w:type="first" r:id="rId12"/>
      <w:pgSz w:w="16838" w:h="11906" w:orient="landscape"/>
      <w:pgMar w:top="1701" w:right="1134" w:bottom="0" w:left="1134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B18" w:rsidRDefault="00F76B18">
      <w:r>
        <w:separator/>
      </w:r>
    </w:p>
  </w:endnote>
  <w:endnote w:type="continuationSeparator" w:id="0">
    <w:p w:rsidR="00F76B18" w:rsidRDefault="00F76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485" w:rsidRDefault="00FB5485">
    <w:pPr>
      <w:pStyle w:val="af5"/>
      <w:jc w:val="both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485" w:rsidRDefault="00FB5485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B18" w:rsidRDefault="00F76B18">
      <w:r>
        <w:separator/>
      </w:r>
    </w:p>
  </w:footnote>
  <w:footnote w:type="continuationSeparator" w:id="0">
    <w:p w:rsidR="00F76B18" w:rsidRDefault="00F76B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8708323"/>
      <w:docPartObj>
        <w:docPartGallery w:val="Page Numbers (Top of Page)"/>
        <w:docPartUnique/>
      </w:docPartObj>
    </w:sdtPr>
    <w:sdtEndPr/>
    <w:sdtContent>
      <w:p w:rsidR="00FB5485" w:rsidRDefault="008B1E28">
        <w:pPr>
          <w:pStyle w:val="af4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085291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485" w:rsidRDefault="008B1E28">
    <w:pPr>
      <w:pStyle w:val="af4"/>
      <w:jc w:val="center"/>
    </w:pPr>
    <w:r>
      <w:fldChar w:fldCharType="begin"/>
    </w:r>
    <w:r>
      <w:instrText>PAGE</w:instrText>
    </w:r>
    <w:r>
      <w:fldChar w:fldCharType="separate"/>
    </w:r>
    <w:r w:rsidR="00085291">
      <w:rPr>
        <w:noProof/>
      </w:rPr>
      <w:t>4</w:t>
    </w:r>
    <w:r>
      <w:fldChar w:fldCharType="end"/>
    </w:r>
  </w:p>
  <w:p w:rsidR="00FB5485" w:rsidRDefault="00FB5485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 w:val="0"/>
        <w:bCs w:val="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5485"/>
    <w:rsid w:val="00085291"/>
    <w:rsid w:val="0008704F"/>
    <w:rsid w:val="00161286"/>
    <w:rsid w:val="00172D48"/>
    <w:rsid w:val="0021756B"/>
    <w:rsid w:val="0026307C"/>
    <w:rsid w:val="002C289F"/>
    <w:rsid w:val="00301B0C"/>
    <w:rsid w:val="00465D3E"/>
    <w:rsid w:val="00466D82"/>
    <w:rsid w:val="004F408E"/>
    <w:rsid w:val="00555557"/>
    <w:rsid w:val="0059366C"/>
    <w:rsid w:val="006D143C"/>
    <w:rsid w:val="006F1585"/>
    <w:rsid w:val="006F6230"/>
    <w:rsid w:val="007F11A6"/>
    <w:rsid w:val="008632B8"/>
    <w:rsid w:val="00874970"/>
    <w:rsid w:val="008B1E28"/>
    <w:rsid w:val="008D32AC"/>
    <w:rsid w:val="009A4FCE"/>
    <w:rsid w:val="009B2336"/>
    <w:rsid w:val="00AE400D"/>
    <w:rsid w:val="00C04154"/>
    <w:rsid w:val="00C320E3"/>
    <w:rsid w:val="00C536E8"/>
    <w:rsid w:val="00CD61D7"/>
    <w:rsid w:val="00CE77D0"/>
    <w:rsid w:val="00D754E5"/>
    <w:rsid w:val="00DF1489"/>
    <w:rsid w:val="00E731A5"/>
    <w:rsid w:val="00F14A83"/>
    <w:rsid w:val="00F5492F"/>
    <w:rsid w:val="00F76B18"/>
    <w:rsid w:val="00F87CEF"/>
    <w:rsid w:val="00FB0FE7"/>
    <w:rsid w:val="00FB5485"/>
    <w:rsid w:val="00FB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B55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5B55"/>
    <w:pPr>
      <w:keepNext/>
      <w:spacing w:line="360" w:lineRule="auto"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C7011E"/>
  </w:style>
  <w:style w:type="character" w:customStyle="1" w:styleId="a4">
    <w:name w:val="Нижний колонтитул Знак"/>
    <w:basedOn w:val="a0"/>
    <w:uiPriority w:val="99"/>
    <w:qFormat/>
    <w:rsid w:val="00C7011E"/>
  </w:style>
  <w:style w:type="character" w:customStyle="1" w:styleId="10">
    <w:name w:val="Заголовок 1 Знак"/>
    <w:basedOn w:val="a0"/>
    <w:link w:val="1"/>
    <w:qFormat/>
    <w:rsid w:val="00135B55"/>
    <w:rPr>
      <w:rFonts w:eastAsia="Times New Roman"/>
      <w:b/>
      <w:sz w:val="32"/>
      <w:szCs w:val="24"/>
      <w:lang w:eastAsia="ru-RU"/>
    </w:rPr>
  </w:style>
  <w:style w:type="character" w:customStyle="1" w:styleId="a5">
    <w:name w:val="Текст сноски Знак"/>
    <w:basedOn w:val="a0"/>
    <w:semiHidden/>
    <w:qFormat/>
    <w:rsid w:val="00135B55"/>
    <w:rPr>
      <w:rFonts w:eastAsia="Times New Roman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qFormat/>
    <w:rsid w:val="00135B55"/>
    <w:rPr>
      <w:rFonts w:eastAsia="Times New Roman"/>
      <w:szCs w:val="20"/>
      <w:lang w:eastAsia="ru-RU"/>
    </w:rPr>
  </w:style>
  <w:style w:type="character" w:customStyle="1" w:styleId="3">
    <w:name w:val="Основной текст 3 Знак"/>
    <w:basedOn w:val="a0"/>
    <w:semiHidden/>
    <w:qFormat/>
    <w:rsid w:val="00135B55"/>
    <w:rPr>
      <w:rFonts w:eastAsia="Times New Roman"/>
      <w:sz w:val="16"/>
      <w:szCs w:val="16"/>
      <w:lang w:eastAsia="ru-RU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semiHidden/>
    <w:unhideWhenUsed/>
    <w:qFormat/>
    <w:rsid w:val="00135B55"/>
    <w:rPr>
      <w:vertAlign w:val="superscript"/>
    </w:rPr>
  </w:style>
  <w:style w:type="character" w:customStyle="1" w:styleId="a8">
    <w:name w:val="Текст выноски Знак"/>
    <w:basedOn w:val="a0"/>
    <w:uiPriority w:val="99"/>
    <w:semiHidden/>
    <w:qFormat/>
    <w:rsid w:val="001C277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 Знак"/>
    <w:basedOn w:val="a0"/>
    <w:uiPriority w:val="99"/>
    <w:semiHidden/>
    <w:qFormat/>
    <w:rsid w:val="00F4068C"/>
    <w:rPr>
      <w:rFonts w:eastAsia="Times New Roman"/>
      <w:sz w:val="24"/>
      <w:szCs w:val="24"/>
      <w:lang w:eastAsia="ru-RU"/>
    </w:rPr>
  </w:style>
  <w:style w:type="character" w:customStyle="1" w:styleId="aa">
    <w:name w:val="Текст концевой сноски Знак"/>
    <w:basedOn w:val="a0"/>
    <w:uiPriority w:val="99"/>
    <w:semiHidden/>
    <w:qFormat/>
    <w:rsid w:val="002B7229"/>
    <w:rPr>
      <w:rFonts w:eastAsia="Times New Roman"/>
      <w:sz w:val="20"/>
      <w:szCs w:val="20"/>
      <w:lang w:eastAsia="ru-RU"/>
    </w:rPr>
  </w:style>
  <w:style w:type="character" w:customStyle="1" w:styleId="ab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2B7229"/>
    <w:rPr>
      <w:vertAlign w:val="superscript"/>
    </w:rPr>
  </w:style>
  <w:style w:type="character" w:customStyle="1" w:styleId="ac">
    <w:name w:val="Символ сноски"/>
    <w:qFormat/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f">
    <w:name w:val="Body Text"/>
    <w:basedOn w:val="a"/>
    <w:uiPriority w:val="99"/>
    <w:semiHidden/>
    <w:unhideWhenUsed/>
    <w:rsid w:val="00F4068C"/>
    <w:pPr>
      <w:spacing w:after="120"/>
    </w:pPr>
  </w:style>
  <w:style w:type="paragraph" w:styleId="af0">
    <w:name w:val="List"/>
    <w:basedOn w:val="af"/>
    <w:rPr>
      <w:rFonts w:cs="Lohit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Lohit Devanagari"/>
    </w:rPr>
  </w:style>
  <w:style w:type="paragraph" w:customStyle="1" w:styleId="11">
    <w:name w:val="Заголовок1"/>
    <w:basedOn w:val="a"/>
    <w:next w:val="af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af3">
    <w:name w:val="Верхний и нижний колонтитулы"/>
    <w:basedOn w:val="a"/>
    <w:qFormat/>
  </w:style>
  <w:style w:type="paragraph" w:styleId="af4">
    <w:name w:val="header"/>
    <w:basedOn w:val="a"/>
    <w:uiPriority w:val="99"/>
    <w:unhideWhenUsed/>
    <w:rsid w:val="00C7011E"/>
    <w:pPr>
      <w:tabs>
        <w:tab w:val="center" w:pos="4677"/>
        <w:tab w:val="right" w:pos="9355"/>
      </w:tabs>
    </w:pPr>
  </w:style>
  <w:style w:type="paragraph" w:styleId="af5">
    <w:name w:val="footer"/>
    <w:basedOn w:val="a"/>
    <w:uiPriority w:val="99"/>
    <w:unhideWhenUsed/>
    <w:rsid w:val="00C7011E"/>
    <w:pPr>
      <w:tabs>
        <w:tab w:val="center" w:pos="4677"/>
        <w:tab w:val="right" w:pos="9355"/>
      </w:tabs>
    </w:pPr>
  </w:style>
  <w:style w:type="paragraph" w:styleId="af6">
    <w:name w:val="footnote text"/>
    <w:basedOn w:val="a"/>
    <w:semiHidden/>
    <w:unhideWhenUsed/>
    <w:rsid w:val="00135B55"/>
    <w:rPr>
      <w:sz w:val="20"/>
      <w:szCs w:val="20"/>
    </w:rPr>
  </w:style>
  <w:style w:type="paragraph" w:styleId="af7">
    <w:name w:val="Body Text Indent"/>
    <w:basedOn w:val="a"/>
    <w:unhideWhenUsed/>
    <w:rsid w:val="00135B55"/>
    <w:pPr>
      <w:spacing w:line="360" w:lineRule="auto"/>
      <w:ind w:firstLine="709"/>
      <w:jc w:val="both"/>
    </w:pPr>
    <w:rPr>
      <w:sz w:val="28"/>
      <w:szCs w:val="20"/>
    </w:rPr>
  </w:style>
  <w:style w:type="paragraph" w:styleId="30">
    <w:name w:val="Body Text 3"/>
    <w:basedOn w:val="a"/>
    <w:semiHidden/>
    <w:unhideWhenUsed/>
    <w:qFormat/>
    <w:rsid w:val="00135B55"/>
    <w:pPr>
      <w:spacing w:after="120"/>
    </w:pPr>
    <w:rPr>
      <w:sz w:val="16"/>
      <w:szCs w:val="16"/>
    </w:rPr>
  </w:style>
  <w:style w:type="paragraph" w:styleId="af8">
    <w:name w:val="List Paragraph"/>
    <w:basedOn w:val="a"/>
    <w:uiPriority w:val="34"/>
    <w:qFormat/>
    <w:rsid w:val="00135B55"/>
    <w:pPr>
      <w:ind w:left="720"/>
      <w:contextualSpacing/>
    </w:pPr>
  </w:style>
  <w:style w:type="paragraph" w:styleId="af9">
    <w:name w:val="Balloon Text"/>
    <w:basedOn w:val="a"/>
    <w:uiPriority w:val="99"/>
    <w:semiHidden/>
    <w:unhideWhenUsed/>
    <w:qFormat/>
    <w:rsid w:val="001C2770"/>
    <w:rPr>
      <w:rFonts w:ascii="Tahoma" w:hAnsi="Tahoma" w:cs="Tahoma"/>
      <w:sz w:val="16"/>
      <w:szCs w:val="16"/>
    </w:rPr>
  </w:style>
  <w:style w:type="paragraph" w:customStyle="1" w:styleId="Iauiue">
    <w:name w:val="Iau?iue"/>
    <w:qFormat/>
    <w:rsid w:val="00A9087B"/>
    <w:pPr>
      <w:spacing w:line="360" w:lineRule="auto"/>
      <w:ind w:firstLine="709"/>
      <w:jc w:val="both"/>
    </w:pPr>
    <w:rPr>
      <w:rFonts w:eastAsia="Times New Roman"/>
      <w:sz w:val="24"/>
      <w:szCs w:val="20"/>
      <w:lang w:eastAsia="ru-RU"/>
    </w:rPr>
  </w:style>
  <w:style w:type="paragraph" w:customStyle="1" w:styleId="14-15">
    <w:name w:val="Текст14-15"/>
    <w:basedOn w:val="a"/>
    <w:qFormat/>
    <w:rsid w:val="00EC21D1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Title">
    <w:name w:val="ConsPlusTitle"/>
    <w:qFormat/>
    <w:rsid w:val="003F420E"/>
    <w:pPr>
      <w:widowControl w:val="0"/>
    </w:pPr>
    <w:rPr>
      <w:rFonts w:eastAsia="Times New Roman"/>
      <w:b/>
      <w:bCs/>
      <w:sz w:val="24"/>
      <w:szCs w:val="28"/>
      <w:lang w:eastAsia="ru-RU"/>
    </w:rPr>
  </w:style>
  <w:style w:type="paragraph" w:styleId="afa">
    <w:name w:val="endnote text"/>
    <w:basedOn w:val="a"/>
    <w:uiPriority w:val="99"/>
    <w:semiHidden/>
    <w:unhideWhenUsed/>
    <w:rsid w:val="002B7229"/>
    <w:rPr>
      <w:sz w:val="20"/>
      <w:szCs w:val="20"/>
    </w:rPr>
  </w:style>
  <w:style w:type="paragraph" w:customStyle="1" w:styleId="afb">
    <w:name w:val="Содержимое таблицы"/>
    <w:basedOn w:val="a"/>
    <w:qFormat/>
    <w:pPr>
      <w:suppressLineNumbers/>
    </w:pPr>
  </w:style>
  <w:style w:type="paragraph" w:customStyle="1" w:styleId="afc">
    <w:name w:val="Заголовок таблицы"/>
    <w:basedOn w:val="afb"/>
    <w:qFormat/>
    <w:pPr>
      <w:jc w:val="center"/>
    </w:pPr>
    <w:rPr>
      <w:b/>
      <w:bCs/>
    </w:rPr>
  </w:style>
  <w:style w:type="table" w:styleId="afd">
    <w:name w:val="Table Grid"/>
    <w:basedOn w:val="a1"/>
    <w:uiPriority w:val="59"/>
    <w:rsid w:val="00876F3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B33D0-F267-43B8-8839-8965FF47E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7776</TotalTime>
  <Pages>5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dc:description/>
  <cp:lastModifiedBy>Пользователь</cp:lastModifiedBy>
  <cp:revision>384</cp:revision>
  <cp:lastPrinted>2026-03-30T12:20:00Z</cp:lastPrinted>
  <dcterms:created xsi:type="dcterms:W3CDTF">2019-01-15T12:36:00Z</dcterms:created>
  <dcterms:modified xsi:type="dcterms:W3CDTF">2026-04-01T07:01:00Z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