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D44" w:rsidRPr="004A1D44" w:rsidRDefault="004A1D44" w:rsidP="000611E9">
      <w:pPr>
        <w:keepNext/>
        <w:suppressAutoHyphens/>
        <w:spacing w:line="100" w:lineRule="atLeast"/>
        <w:outlineLvl w:val="1"/>
        <w:rPr>
          <w:rFonts w:eastAsia="Calibri"/>
          <w:b/>
          <w:bCs/>
          <w:lang w:eastAsia="zh-CN"/>
        </w:rPr>
      </w:pPr>
      <w:r w:rsidRPr="004A1D44">
        <w:rPr>
          <w:rFonts w:eastAsia="Calibri"/>
          <w:b/>
          <w:bCs/>
          <w:lang w:eastAsia="zh-CN"/>
        </w:rPr>
        <w:t>Территориальная избирательная комиссия</w:t>
      </w:r>
    </w:p>
    <w:p w:rsidR="004A1D44" w:rsidRPr="004A1D44" w:rsidRDefault="004A1D44" w:rsidP="004A1D44">
      <w:pPr>
        <w:keepNext/>
        <w:numPr>
          <w:ilvl w:val="0"/>
          <w:numId w:val="1"/>
        </w:numPr>
        <w:suppressAutoHyphens/>
        <w:spacing w:line="100" w:lineRule="atLeast"/>
        <w:outlineLvl w:val="1"/>
        <w:rPr>
          <w:rFonts w:eastAsia="Calibri"/>
          <w:b/>
          <w:bCs/>
          <w:szCs w:val="22"/>
          <w:lang w:eastAsia="zh-CN"/>
        </w:rPr>
      </w:pPr>
      <w:r w:rsidRPr="004A1D44">
        <w:rPr>
          <w:rFonts w:eastAsia="Calibri"/>
          <w:b/>
          <w:bCs/>
          <w:lang w:eastAsia="zh-CN"/>
        </w:rPr>
        <w:t>Туапсинская районная</w:t>
      </w:r>
    </w:p>
    <w:p w:rsidR="004A1D44" w:rsidRPr="004A1D44" w:rsidRDefault="004A1D44" w:rsidP="004A1D44">
      <w:pPr>
        <w:keepNext/>
        <w:keepLines/>
        <w:tabs>
          <w:tab w:val="left" w:pos="0"/>
        </w:tabs>
        <w:spacing w:before="200"/>
        <w:outlineLvl w:val="1"/>
        <w:rPr>
          <w:rFonts w:ascii="Cambria" w:hAnsi="Cambria"/>
          <w:b/>
          <w:bCs/>
          <w:color w:val="4F81BD"/>
          <w:sz w:val="24"/>
          <w:szCs w:val="26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keepNext/>
        <w:numPr>
          <w:ilvl w:val="2"/>
          <w:numId w:val="1"/>
        </w:numPr>
        <w:tabs>
          <w:tab w:val="left" w:pos="0"/>
        </w:tabs>
        <w:suppressAutoHyphens/>
        <w:outlineLvl w:val="2"/>
        <w:rPr>
          <w:rFonts w:ascii="Cambria" w:hAnsi="Cambria"/>
          <w:b/>
          <w:bCs/>
          <w:color w:val="000000"/>
          <w:szCs w:val="32"/>
          <w:lang w:eastAsia="en-US"/>
        </w:rPr>
      </w:pPr>
      <w:proofErr w:type="gramStart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>Р</w:t>
      </w:r>
      <w:proofErr w:type="gramEnd"/>
      <w:r w:rsidRPr="004A1D44">
        <w:rPr>
          <w:rFonts w:ascii="Cambria" w:hAnsi="Cambria"/>
          <w:b/>
          <w:bCs/>
          <w:color w:val="000000"/>
          <w:szCs w:val="32"/>
          <w:lang w:eastAsia="en-US"/>
        </w:rPr>
        <w:t xml:space="preserve"> Е Ш Е Н И Е</w:t>
      </w: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4A1D44" w:rsidP="004A1D44">
      <w:pPr>
        <w:rPr>
          <w:rFonts w:eastAsia="Calibri"/>
          <w:szCs w:val="22"/>
          <w:lang w:eastAsia="en-US"/>
        </w:rPr>
      </w:pPr>
    </w:p>
    <w:p w:rsidR="004A1D44" w:rsidRPr="004A1D44" w:rsidRDefault="00D23410" w:rsidP="004A1D44">
      <w:pPr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30</w:t>
      </w:r>
      <w:r w:rsidR="004A1D44" w:rsidRPr="004A1D44">
        <w:rPr>
          <w:rFonts w:eastAsia="Calibri"/>
          <w:szCs w:val="22"/>
          <w:lang w:eastAsia="en-US"/>
        </w:rPr>
        <w:t xml:space="preserve"> мая 2023 г.</w:t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</w:r>
      <w:r w:rsidR="004A1D44" w:rsidRPr="004A1D44">
        <w:rPr>
          <w:rFonts w:eastAsia="Calibri"/>
          <w:szCs w:val="22"/>
          <w:lang w:eastAsia="en-US"/>
        </w:rPr>
        <w:tab/>
        <w:t xml:space="preserve">                        № </w:t>
      </w:r>
      <w:r>
        <w:rPr>
          <w:rFonts w:eastAsia="Calibri"/>
          <w:szCs w:val="22"/>
          <w:lang w:eastAsia="en-US"/>
        </w:rPr>
        <w:t>77/414</w:t>
      </w:r>
    </w:p>
    <w:p w:rsidR="004A1D44" w:rsidRPr="004A1D44" w:rsidRDefault="004A1D44" w:rsidP="004A1D44">
      <w:pPr>
        <w:tabs>
          <w:tab w:val="left" w:pos="851"/>
        </w:tabs>
        <w:spacing w:line="276" w:lineRule="auto"/>
        <w:rPr>
          <w:rFonts w:eastAsia="Calibri"/>
          <w:lang w:eastAsia="en-US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A1D44" w:rsidRDefault="004A1D44" w:rsidP="004A1D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1D15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О формировании участков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ой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b/>
          <w:sz w:val="28"/>
          <w:szCs w:val="28"/>
        </w:rPr>
        <w:t>и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D44">
        <w:rPr>
          <w:rFonts w:ascii="Times New Roman" w:hAnsi="Times New Roman" w:cs="Times New Roman"/>
          <w:b/>
          <w:sz w:val="28"/>
          <w:szCs w:val="28"/>
        </w:rPr>
        <w:t>избирательн</w:t>
      </w:r>
      <w:r w:rsidR="002B1D15">
        <w:rPr>
          <w:rFonts w:ascii="Times New Roman" w:hAnsi="Times New Roman" w:cs="Times New Roman"/>
          <w:b/>
          <w:sz w:val="28"/>
          <w:szCs w:val="28"/>
        </w:rPr>
        <w:t>ого участка</w:t>
      </w:r>
      <w:r w:rsidRPr="004A1D44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076C3">
        <w:rPr>
          <w:rFonts w:ascii="Times New Roman" w:hAnsi="Times New Roman" w:cs="Times New Roman"/>
          <w:b/>
          <w:sz w:val="28"/>
          <w:szCs w:val="28"/>
        </w:rPr>
        <w:t>5309</w:t>
      </w:r>
    </w:p>
    <w:p w:rsidR="004A1D44" w:rsidRPr="004A1D44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D44" w:rsidRPr="0018196A" w:rsidRDefault="004A1D44" w:rsidP="0018196A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5EC">
        <w:rPr>
          <w:rFonts w:ascii="Times New Roman" w:hAnsi="Times New Roman" w:cs="Times New Roman"/>
          <w:sz w:val="28"/>
          <w:szCs w:val="28"/>
        </w:rPr>
        <w:t>Рассмотрев предложения по канди</w:t>
      </w:r>
      <w:r w:rsidR="002B1D15">
        <w:rPr>
          <w:rFonts w:ascii="Times New Roman" w:hAnsi="Times New Roman" w:cs="Times New Roman"/>
          <w:sz w:val="28"/>
          <w:szCs w:val="28"/>
        </w:rPr>
        <w:t>датурам для назначения в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 xml:space="preserve">и избирательного участка № </w:t>
      </w:r>
      <w:r w:rsidR="00E076C3">
        <w:rPr>
          <w:rFonts w:ascii="Times New Roman" w:hAnsi="Times New Roman" w:cs="Times New Roman"/>
          <w:sz w:val="28"/>
          <w:szCs w:val="28"/>
        </w:rPr>
        <w:t>5309</w:t>
      </w:r>
      <w:r w:rsidR="00F44010">
        <w:rPr>
          <w:rFonts w:ascii="Times New Roman" w:hAnsi="Times New Roman" w:cs="Times New Roman"/>
          <w:sz w:val="28"/>
          <w:szCs w:val="28"/>
        </w:rPr>
        <w:t>,</w:t>
      </w:r>
      <w:r w:rsidRPr="004F35EC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8">
        <w:r w:rsidRPr="004F35EC">
          <w:rPr>
            <w:rFonts w:ascii="Times New Roman" w:hAnsi="Times New Roman" w:cs="Times New Roman"/>
            <w:sz w:val="28"/>
            <w:szCs w:val="28"/>
          </w:rPr>
          <w:t>статьями 20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F35EC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4F35EC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4F35EC">
        <w:rPr>
          <w:rFonts w:ascii="Times New Roman" w:hAnsi="Times New Roman" w:cs="Times New Roman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 xml:space="preserve">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</w:t>
      </w:r>
      <w:r w:rsidR="0018196A">
        <w:rPr>
          <w:rFonts w:ascii="Times New Roman" w:hAnsi="Times New Roman" w:cs="Times New Roman"/>
          <w:sz w:val="28"/>
          <w:szCs w:val="28"/>
        </w:rPr>
        <w:t>от 15 марта 2023 года</w:t>
      </w:r>
      <w:proofErr w:type="gramEnd"/>
      <w:r w:rsidR="0018196A">
        <w:rPr>
          <w:rFonts w:ascii="Times New Roman" w:hAnsi="Times New Roman" w:cs="Times New Roman"/>
          <w:sz w:val="28"/>
          <w:szCs w:val="28"/>
        </w:rPr>
        <w:t xml:space="preserve"> № 111/863-8</w:t>
      </w:r>
      <w:r w:rsidRPr="004F35EC">
        <w:rPr>
          <w:rFonts w:ascii="Times New Roman" w:hAnsi="Times New Roman" w:cs="Times New Roman"/>
          <w:sz w:val="28"/>
          <w:szCs w:val="28"/>
        </w:rPr>
        <w:t xml:space="preserve">, </w:t>
      </w:r>
      <w:r w:rsidR="0018196A" w:rsidRPr="0018196A">
        <w:rPr>
          <w:rFonts w:ascii="Times New Roman" w:hAnsi="Times New Roman" w:cs="Times New Roman"/>
          <w:sz w:val="28"/>
          <w:szCs w:val="28"/>
        </w:rPr>
        <w:t>статьями 6 и 10 Закона Краснодарского края от 8 апреля 2003 г. № 571-</w:t>
      </w:r>
      <w:proofErr w:type="spellStart"/>
      <w:r w:rsidR="0018196A" w:rsidRPr="0018196A">
        <w:rPr>
          <w:rFonts w:ascii="Times New Roman" w:hAnsi="Times New Roman" w:cs="Times New Roman"/>
          <w:sz w:val="28"/>
          <w:szCs w:val="28"/>
        </w:rPr>
        <w:t>КЗ</w:t>
      </w:r>
      <w:proofErr w:type="spellEnd"/>
      <w:r w:rsidR="0018196A" w:rsidRPr="0018196A">
        <w:rPr>
          <w:rFonts w:ascii="Times New Roman" w:hAnsi="Times New Roman" w:cs="Times New Roman"/>
          <w:sz w:val="28"/>
          <w:szCs w:val="28"/>
        </w:rPr>
        <w:t xml:space="preserve"> «О системе избирательных комиссий, комиссий референдума в Краснодарском крае», </w:t>
      </w:r>
      <w:r w:rsidR="0018196A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</w:t>
      </w:r>
      <w:r w:rsidR="002B1D15">
        <w:rPr>
          <w:rFonts w:ascii="Times New Roman" w:hAnsi="Times New Roman" w:cs="Times New Roman"/>
          <w:sz w:val="28"/>
          <w:szCs w:val="28"/>
        </w:rPr>
        <w:t>»</w:t>
      </w:r>
      <w:r w:rsidR="0018196A">
        <w:rPr>
          <w:rFonts w:ascii="Times New Roman" w:hAnsi="Times New Roman" w:cs="Times New Roman"/>
          <w:sz w:val="24"/>
          <w:szCs w:val="24"/>
        </w:rPr>
        <w:t xml:space="preserve"> </w:t>
      </w:r>
      <w:r w:rsidRPr="004F35EC">
        <w:rPr>
          <w:rFonts w:ascii="Times New Roman" w:hAnsi="Times New Roman" w:cs="Times New Roman"/>
          <w:sz w:val="28"/>
          <w:szCs w:val="28"/>
        </w:rPr>
        <w:t>решила:</w:t>
      </w:r>
    </w:p>
    <w:p w:rsidR="004A1D44" w:rsidRDefault="004A1D44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1. Сформировать участков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ую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2B1D15">
        <w:rPr>
          <w:rFonts w:ascii="Times New Roman" w:hAnsi="Times New Roman" w:cs="Times New Roman"/>
          <w:sz w:val="28"/>
          <w:szCs w:val="28"/>
        </w:rPr>
        <w:t>ю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ого</w:t>
      </w:r>
      <w:r w:rsidRPr="004F35EC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2B1D15">
        <w:rPr>
          <w:rFonts w:ascii="Times New Roman" w:hAnsi="Times New Roman" w:cs="Times New Roman"/>
          <w:sz w:val="28"/>
          <w:szCs w:val="28"/>
        </w:rPr>
        <w:t>а</w:t>
      </w:r>
      <w:r w:rsidRPr="004F35EC">
        <w:rPr>
          <w:rFonts w:ascii="Times New Roman" w:hAnsi="Times New Roman" w:cs="Times New Roman"/>
          <w:sz w:val="28"/>
          <w:szCs w:val="28"/>
        </w:rPr>
        <w:t xml:space="preserve"> № </w:t>
      </w:r>
      <w:r w:rsidR="00E076C3">
        <w:rPr>
          <w:rFonts w:ascii="Times New Roman" w:hAnsi="Times New Roman" w:cs="Times New Roman"/>
          <w:sz w:val="28"/>
          <w:szCs w:val="28"/>
        </w:rPr>
        <w:t>5309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со сроком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D15">
        <w:rPr>
          <w:rFonts w:ascii="Times New Roman" w:hAnsi="Times New Roman" w:cs="Times New Roman"/>
          <w:sz w:val="28"/>
          <w:szCs w:val="28"/>
        </w:rPr>
        <w:t>назначив в их состав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членами участков</w:t>
      </w:r>
      <w:r w:rsidR="002B1D15">
        <w:rPr>
          <w:rFonts w:ascii="Times New Roman" w:hAnsi="Times New Roman" w:cs="Times New Roman"/>
          <w:sz w:val="28"/>
          <w:szCs w:val="28"/>
        </w:rPr>
        <w:t>ой</w:t>
      </w:r>
      <w:r w:rsidRPr="004F35EC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2B1D15">
        <w:rPr>
          <w:rFonts w:ascii="Times New Roman" w:hAnsi="Times New Roman" w:cs="Times New Roman"/>
          <w:sz w:val="28"/>
          <w:szCs w:val="28"/>
        </w:rPr>
        <w:t>ой комиссии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 правом решающего голоса лиц согласно прилагаем</w:t>
      </w:r>
      <w:r w:rsidR="002B1D15">
        <w:rPr>
          <w:rFonts w:ascii="Times New Roman" w:hAnsi="Times New Roman" w:cs="Times New Roman"/>
          <w:sz w:val="28"/>
          <w:szCs w:val="28"/>
        </w:rPr>
        <w:t>ому</w:t>
      </w:r>
      <w:r w:rsidRPr="004F35EC">
        <w:rPr>
          <w:rFonts w:ascii="Times New Roman" w:hAnsi="Times New Roman" w:cs="Times New Roman"/>
          <w:sz w:val="28"/>
          <w:szCs w:val="28"/>
        </w:rPr>
        <w:t xml:space="preserve"> списк</w:t>
      </w:r>
      <w:r w:rsidR="002B1D15">
        <w:rPr>
          <w:rFonts w:ascii="Times New Roman" w:hAnsi="Times New Roman" w:cs="Times New Roman"/>
          <w:sz w:val="28"/>
          <w:szCs w:val="28"/>
        </w:rPr>
        <w:t>у</w:t>
      </w:r>
      <w:r w:rsidRPr="004F35EC">
        <w:rPr>
          <w:rFonts w:ascii="Times New Roman" w:hAnsi="Times New Roman" w:cs="Times New Roman"/>
          <w:sz w:val="28"/>
          <w:szCs w:val="28"/>
        </w:rPr>
        <w:t>.</w:t>
      </w:r>
    </w:p>
    <w:p w:rsidR="002B1D15" w:rsidRPr="004F35EC" w:rsidRDefault="002B1D15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D15">
        <w:rPr>
          <w:rFonts w:ascii="Times New Roman" w:hAnsi="Times New Roman" w:cs="Times New Roman"/>
          <w:sz w:val="28"/>
          <w:szCs w:val="28"/>
        </w:rPr>
        <w:t xml:space="preserve">Сведения о членах участковой избирательной комиссии избирательного участка № </w:t>
      </w:r>
      <w:r w:rsidR="00E076C3">
        <w:rPr>
          <w:rFonts w:ascii="Times New Roman" w:hAnsi="Times New Roman" w:cs="Times New Roman"/>
          <w:sz w:val="28"/>
          <w:szCs w:val="28"/>
        </w:rPr>
        <w:t>5309</w:t>
      </w:r>
      <w:r w:rsidRPr="002B1D15">
        <w:rPr>
          <w:rFonts w:ascii="Times New Roman" w:hAnsi="Times New Roman" w:cs="Times New Roman"/>
          <w:sz w:val="28"/>
          <w:szCs w:val="28"/>
        </w:rPr>
        <w:t xml:space="preserve"> с правом решающего голоса прилагаются.</w:t>
      </w:r>
    </w:p>
    <w:p w:rsidR="00255CDD" w:rsidRDefault="00F44010" w:rsidP="004A1D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255CDD">
        <w:rPr>
          <w:rFonts w:ascii="Times New Roman" w:hAnsi="Times New Roman" w:cs="Times New Roman"/>
          <w:sz w:val="28"/>
          <w:szCs w:val="28"/>
        </w:rPr>
        <w:t>в избирательную комиссию Красно</w:t>
      </w:r>
      <w:r w:rsidR="00255CDD" w:rsidRPr="00255CDD">
        <w:rPr>
          <w:rFonts w:ascii="Times New Roman" w:hAnsi="Times New Roman" w:cs="Times New Roman"/>
          <w:sz w:val="28"/>
          <w:szCs w:val="28"/>
        </w:rPr>
        <w:t xml:space="preserve">дарского края, участковую избирательную комиссию избирательного </w:t>
      </w:r>
      <w:r w:rsidR="00255CDD" w:rsidRPr="00255CDD">
        <w:rPr>
          <w:rFonts w:ascii="Times New Roman" w:hAnsi="Times New Roman" w:cs="Times New Roman"/>
          <w:sz w:val="28"/>
          <w:szCs w:val="28"/>
        </w:rPr>
        <w:lastRenderedPageBreak/>
        <w:t xml:space="preserve">участка № </w:t>
      </w:r>
      <w:r w:rsidR="00E076C3">
        <w:rPr>
          <w:rFonts w:ascii="Times New Roman" w:hAnsi="Times New Roman" w:cs="Times New Roman"/>
          <w:sz w:val="28"/>
          <w:szCs w:val="28"/>
        </w:rPr>
        <w:t>5309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96A" w:rsidRDefault="00255CDD" w:rsidP="0018196A">
      <w:pPr>
        <w:spacing w:line="360" w:lineRule="auto"/>
        <w:ind w:firstLine="686"/>
        <w:jc w:val="both"/>
      </w:pPr>
      <w:r>
        <w:t>3</w:t>
      </w:r>
      <w:r w:rsidR="004A1D44" w:rsidRPr="004F35EC">
        <w:t xml:space="preserve">. </w:t>
      </w:r>
      <w:proofErr w:type="gramStart"/>
      <w:r w:rsidR="0018196A" w:rsidRPr="0018196A">
        <w:t>Разместить</w:t>
      </w:r>
      <w:proofErr w:type="gramEnd"/>
      <w:r w:rsidR="0018196A" w:rsidRPr="0018196A"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 (без приложения).</w:t>
      </w:r>
    </w:p>
    <w:p w:rsidR="0018196A" w:rsidRPr="0018196A" w:rsidRDefault="00255CDD" w:rsidP="0018196A">
      <w:pPr>
        <w:spacing w:line="360" w:lineRule="auto"/>
        <w:ind w:firstLine="686"/>
        <w:jc w:val="both"/>
        <w:rPr>
          <w:spacing w:val="-2"/>
        </w:rPr>
      </w:pPr>
      <w:r>
        <w:t>4</w:t>
      </w:r>
      <w:r w:rsidR="0018196A">
        <w:t xml:space="preserve">. </w:t>
      </w:r>
      <w:proofErr w:type="gramStart"/>
      <w:r w:rsidR="0018196A" w:rsidRPr="0018196A">
        <w:t>Конт</w:t>
      </w:r>
      <w:r w:rsidR="0018196A">
        <w:t>роль за</w:t>
      </w:r>
      <w:proofErr w:type="gramEnd"/>
      <w:r w:rsidR="0018196A">
        <w:t xml:space="preserve"> выполнением пунктов 2, </w:t>
      </w:r>
      <w:r w:rsidR="0018196A" w:rsidRPr="0018196A">
        <w:t>3</w:t>
      </w:r>
      <w:r w:rsidR="0018196A">
        <w:t xml:space="preserve"> и 4</w:t>
      </w:r>
      <w:r w:rsidR="0018196A" w:rsidRPr="0018196A">
        <w:t xml:space="preserve"> настоящего решения возложить на секретаря территориальной избирательной комиссии Куприянову </w:t>
      </w:r>
      <w:proofErr w:type="spellStart"/>
      <w:r w:rsidR="0018196A" w:rsidRPr="0018196A">
        <w:t>Н.Ю</w:t>
      </w:r>
      <w:proofErr w:type="spellEnd"/>
      <w:r w:rsidR="0018196A" w:rsidRPr="0018196A">
        <w:t>.</w:t>
      </w:r>
    </w:p>
    <w:p w:rsidR="004A1D44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jc w:val="left"/>
              <w:rPr>
                <w:rFonts w:eastAsia="Calibri"/>
                <w:szCs w:val="22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>Председатель</w:t>
            </w:r>
            <w:r w:rsidRPr="0018196A">
              <w:rPr>
                <w:rFonts w:eastAsia="Calibri"/>
                <w:szCs w:val="22"/>
                <w:lang w:eastAsia="zh-CN"/>
              </w:rPr>
              <w:t xml:space="preserve"> </w:t>
            </w:r>
            <w:r w:rsidRPr="0018196A">
              <w:rPr>
                <w:rFonts w:eastAsia="Calibri"/>
                <w:lang w:eastAsia="zh-CN"/>
              </w:rPr>
              <w:t xml:space="preserve">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   </w:t>
            </w:r>
            <w:proofErr w:type="spellStart"/>
            <w:r w:rsidRPr="0018196A">
              <w:rPr>
                <w:rFonts w:eastAsia="Calibri"/>
                <w:lang w:eastAsia="zh-CN"/>
              </w:rPr>
              <w:t>С.В</w:t>
            </w:r>
            <w:proofErr w:type="spellEnd"/>
            <w:r w:rsidRPr="0018196A">
              <w:rPr>
                <w:rFonts w:eastAsia="Calibri"/>
                <w:lang w:eastAsia="zh-CN"/>
              </w:rPr>
              <w:t>. Титов</w:t>
            </w:r>
          </w:p>
          <w:p w:rsidR="0018196A" w:rsidRPr="0018196A" w:rsidRDefault="0018196A" w:rsidP="0018196A">
            <w:pPr>
              <w:rPr>
                <w:rFonts w:eastAsia="Calibri"/>
                <w:i/>
                <w:iCs/>
                <w:color w:val="808080"/>
                <w:szCs w:val="22"/>
                <w:lang w:eastAsia="en-US"/>
              </w:rPr>
            </w:pPr>
          </w:p>
          <w:p w:rsidR="0018196A" w:rsidRPr="0018196A" w:rsidRDefault="0018196A" w:rsidP="0018196A">
            <w:pPr>
              <w:jc w:val="both"/>
              <w:rPr>
                <w:rFonts w:eastAsia="Calibri"/>
                <w:sz w:val="18"/>
                <w:lang w:eastAsia="zh-CN"/>
              </w:rPr>
            </w:pPr>
          </w:p>
        </w:tc>
      </w:tr>
      <w:tr w:rsidR="0018196A" w:rsidRPr="0018196A" w:rsidTr="004653E9">
        <w:tc>
          <w:tcPr>
            <w:tcW w:w="5069" w:type="dxa"/>
            <w:shd w:val="clear" w:color="auto" w:fill="auto"/>
          </w:tcPr>
          <w:p w:rsidR="0018196A" w:rsidRPr="0018196A" w:rsidRDefault="0018196A" w:rsidP="0018196A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jc w:val="left"/>
              <w:outlineLvl w:val="4"/>
              <w:rPr>
                <w:rFonts w:eastAsia="Calibri"/>
                <w:lang w:eastAsia="zh-CN"/>
              </w:rPr>
            </w:pPr>
            <w:r w:rsidRPr="0018196A">
              <w:rPr>
                <w:rFonts w:eastAsia="Calibri"/>
                <w:lang w:eastAsia="zh-CN"/>
              </w:rPr>
              <w:t xml:space="preserve">Секретарь территориальной избирательной комиссии </w:t>
            </w:r>
          </w:p>
        </w:tc>
        <w:tc>
          <w:tcPr>
            <w:tcW w:w="1984" w:type="dxa"/>
            <w:shd w:val="clear" w:color="auto" w:fill="auto"/>
          </w:tcPr>
          <w:p w:rsidR="0018196A" w:rsidRPr="0018196A" w:rsidRDefault="0018196A" w:rsidP="0018196A">
            <w:pPr>
              <w:snapToGrid w:val="0"/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lang w:eastAsia="zh-CN"/>
              </w:rPr>
            </w:pPr>
          </w:p>
          <w:p w:rsidR="0018196A" w:rsidRPr="0018196A" w:rsidRDefault="0018196A" w:rsidP="0018196A">
            <w:pPr>
              <w:rPr>
                <w:rFonts w:eastAsia="Calibri"/>
                <w:szCs w:val="22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:rsidR="0018196A" w:rsidRPr="0018196A" w:rsidRDefault="0018196A" w:rsidP="0018196A">
            <w:pPr>
              <w:jc w:val="both"/>
              <w:rPr>
                <w:rFonts w:eastAsia="Calibri"/>
                <w:i/>
                <w:lang w:eastAsia="zh-CN"/>
              </w:rPr>
            </w:pPr>
          </w:p>
          <w:p w:rsidR="0018196A" w:rsidRPr="0018196A" w:rsidRDefault="0018196A" w:rsidP="0018196A">
            <w:pPr>
              <w:jc w:val="right"/>
              <w:rPr>
                <w:rFonts w:eastAsia="Calibri"/>
                <w:lang w:eastAsia="zh-CN"/>
              </w:rPr>
            </w:pPr>
            <w:proofErr w:type="spellStart"/>
            <w:r w:rsidRPr="0018196A">
              <w:rPr>
                <w:rFonts w:eastAsia="Calibri"/>
                <w:lang w:eastAsia="zh-CN"/>
              </w:rPr>
              <w:t>Н.Ю</w:t>
            </w:r>
            <w:proofErr w:type="spellEnd"/>
            <w:r w:rsidRPr="0018196A">
              <w:rPr>
                <w:rFonts w:eastAsia="Calibri"/>
                <w:lang w:eastAsia="zh-CN"/>
              </w:rPr>
              <w:t>. Куприянова</w:t>
            </w:r>
          </w:p>
          <w:p w:rsidR="0018196A" w:rsidRPr="0018196A" w:rsidRDefault="0018196A" w:rsidP="0018196A">
            <w:pPr>
              <w:rPr>
                <w:rFonts w:eastAsia="Calibri"/>
                <w:i/>
                <w:sz w:val="18"/>
                <w:lang w:eastAsia="zh-CN"/>
              </w:rPr>
            </w:pP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0" w:name="P851"/>
      <w:bookmarkStart w:id="1" w:name="P852"/>
      <w:bookmarkEnd w:id="0"/>
      <w:bookmarkEnd w:id="1"/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196A" w:rsidTr="0018196A">
        <w:tc>
          <w:tcPr>
            <w:tcW w:w="9571" w:type="dxa"/>
          </w:tcPr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решению </w:t>
            </w:r>
          </w:p>
          <w:p w:rsidR="0018196A" w:rsidRDefault="0018196A" w:rsidP="004A1D44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Туапсинская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</w:p>
          <w:p w:rsidR="0018196A" w:rsidRDefault="0018196A" w:rsidP="00D23410">
            <w:pPr>
              <w:pStyle w:val="ConsPlusNormal"/>
              <w:jc w:val="right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23410">
              <w:rPr>
                <w:rFonts w:ascii="Times New Roman" w:hAnsi="Times New Roman" w:cs="Times New Roman"/>
                <w:sz w:val="28"/>
                <w:szCs w:val="28"/>
              </w:rPr>
              <w:t>30.05.2023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23410">
              <w:rPr>
                <w:rFonts w:ascii="Times New Roman" w:hAnsi="Times New Roman" w:cs="Times New Roman"/>
                <w:sz w:val="28"/>
                <w:szCs w:val="28"/>
              </w:rPr>
              <w:t>77/414</w:t>
            </w:r>
          </w:p>
        </w:tc>
      </w:tr>
    </w:tbl>
    <w:p w:rsidR="0018196A" w:rsidRDefault="0018196A" w:rsidP="004A1D4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Списки членов участковых избирательных комиссий</w:t>
      </w:r>
    </w:p>
    <w:p w:rsidR="004A1D44" w:rsidRPr="0018196A" w:rsidRDefault="004A1D44" w:rsidP="004A1D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96A">
        <w:rPr>
          <w:rFonts w:ascii="Times New Roman" w:hAnsi="Times New Roman" w:cs="Times New Roman"/>
          <w:b/>
          <w:sz w:val="28"/>
          <w:szCs w:val="28"/>
        </w:rPr>
        <w:t>с правом решающего голоса</w:t>
      </w:r>
    </w:p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№ </w:t>
      </w:r>
      <w:r w:rsidR="00E076C3">
        <w:rPr>
          <w:rFonts w:ascii="Times New Roman" w:hAnsi="Times New Roman" w:cs="Times New Roman"/>
          <w:sz w:val="28"/>
          <w:szCs w:val="28"/>
        </w:rPr>
        <w:t>5309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– </w:t>
      </w:r>
      <w:r w:rsidR="00E076C3">
        <w:rPr>
          <w:rFonts w:ascii="Times New Roman" w:hAnsi="Times New Roman" w:cs="Times New Roman"/>
          <w:sz w:val="28"/>
          <w:szCs w:val="28"/>
        </w:rPr>
        <w:t>9</w:t>
      </w:r>
      <w:r w:rsidRPr="004F35EC">
        <w:rPr>
          <w:rFonts w:ascii="Times New Roman" w:hAnsi="Times New Roman" w:cs="Times New Roman"/>
          <w:sz w:val="28"/>
          <w:szCs w:val="28"/>
        </w:rPr>
        <w:t xml:space="preserve"> членов</w:t>
      </w: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35EC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 w:rsidR="0018196A">
        <w:rPr>
          <w:rFonts w:ascii="Times New Roman" w:hAnsi="Times New Roman" w:cs="Times New Roman"/>
          <w:sz w:val="28"/>
          <w:szCs w:val="28"/>
        </w:rPr>
        <w:t>2023-2028</w:t>
      </w:r>
      <w:r w:rsidRPr="004F35EC">
        <w:rPr>
          <w:rFonts w:ascii="Times New Roman" w:hAnsi="Times New Roman" w:cs="Times New Roman"/>
          <w:sz w:val="28"/>
          <w:szCs w:val="28"/>
        </w:rPr>
        <w:t xml:space="preserve"> гг.)</w:t>
      </w:r>
      <w:bookmarkStart w:id="2" w:name="_GoBack"/>
      <w:bookmarkEnd w:id="2"/>
    </w:p>
    <w:p w:rsidR="004A1D44" w:rsidRPr="004F35EC" w:rsidRDefault="004A1D44" w:rsidP="004A1D44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4111"/>
      </w:tblGrid>
      <w:tr w:rsidR="004A1D44" w:rsidRPr="004F35EC" w:rsidTr="004653E9">
        <w:tc>
          <w:tcPr>
            <w:tcW w:w="629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11" w:type="dxa"/>
            <w:vAlign w:val="center"/>
          </w:tcPr>
          <w:p w:rsidR="004A1D44" w:rsidRPr="00974056" w:rsidRDefault="004A1D44" w:rsidP="004653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056">
              <w:rPr>
                <w:rFonts w:ascii="Times New Roman" w:hAnsi="Times New Roman" w:cs="Times New Roman"/>
                <w:sz w:val="28"/>
                <w:szCs w:val="28"/>
              </w:rPr>
              <w:t>Субъект предложения кандидатуры в состав избирательной комиссии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Pr="00974056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BB0EAE" w:rsidRPr="00BB0EAE" w:rsidRDefault="00BB0EAE" w:rsidP="00BB0EAE">
            <w:pPr>
              <w:jc w:val="both"/>
              <w:rPr>
                <w:szCs w:val="20"/>
              </w:rPr>
            </w:pPr>
            <w:r w:rsidRPr="00BB0EAE">
              <w:rPr>
                <w:szCs w:val="20"/>
              </w:rPr>
              <w:t>Чупраков</w:t>
            </w:r>
            <w:r>
              <w:rPr>
                <w:szCs w:val="20"/>
              </w:rPr>
              <w:t xml:space="preserve"> </w:t>
            </w:r>
            <w:r w:rsidRPr="00BB0EAE">
              <w:rPr>
                <w:szCs w:val="20"/>
              </w:rPr>
              <w:t>Алексей Сергеевич</w:t>
            </w:r>
          </w:p>
        </w:tc>
        <w:tc>
          <w:tcPr>
            <w:tcW w:w="4111" w:type="dxa"/>
          </w:tcPr>
          <w:p w:rsidR="00BB0EAE" w:rsidRPr="00BB0EAE" w:rsidRDefault="00BB0EAE" w:rsidP="003E375B">
            <w:pPr>
              <w:rPr>
                <w:szCs w:val="20"/>
              </w:rPr>
            </w:pPr>
            <w:r w:rsidRPr="00BB0EAE">
              <w:rPr>
                <w:szCs w:val="20"/>
              </w:rPr>
              <w:t xml:space="preserve">Собрание избирателей по месту работы </w:t>
            </w:r>
            <w:proofErr w:type="spellStart"/>
            <w:r w:rsidRPr="00BB0EAE">
              <w:rPr>
                <w:szCs w:val="20"/>
              </w:rPr>
              <w:t>ФГКУЗ</w:t>
            </w:r>
            <w:proofErr w:type="spellEnd"/>
            <w:r w:rsidRPr="00BB0EAE">
              <w:rPr>
                <w:szCs w:val="20"/>
              </w:rPr>
              <w:t xml:space="preserve"> «Санаторий «Солнечный» </w:t>
            </w:r>
            <w:proofErr w:type="spellStart"/>
            <w:r w:rsidRPr="00BB0EAE">
              <w:rPr>
                <w:szCs w:val="20"/>
              </w:rPr>
              <w:t>ВНГ</w:t>
            </w:r>
            <w:proofErr w:type="spellEnd"/>
            <w:r w:rsidRPr="00BB0EAE">
              <w:rPr>
                <w:szCs w:val="20"/>
              </w:rPr>
              <w:t xml:space="preserve"> РФ»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Pr="00974056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BB0EAE" w:rsidRPr="00BB0EAE" w:rsidRDefault="00BB0EAE" w:rsidP="00BB0EAE">
            <w:pPr>
              <w:jc w:val="both"/>
              <w:rPr>
                <w:szCs w:val="20"/>
              </w:rPr>
            </w:pPr>
            <w:proofErr w:type="spellStart"/>
            <w:r w:rsidRPr="00BB0EAE">
              <w:rPr>
                <w:szCs w:val="20"/>
              </w:rPr>
              <w:t>Баладьян</w:t>
            </w:r>
            <w:proofErr w:type="spellEnd"/>
            <w:r>
              <w:rPr>
                <w:szCs w:val="20"/>
              </w:rPr>
              <w:t xml:space="preserve"> </w:t>
            </w:r>
            <w:r w:rsidRPr="00BB0EAE">
              <w:rPr>
                <w:szCs w:val="20"/>
              </w:rPr>
              <w:t>Елена Ивановна</w:t>
            </w:r>
          </w:p>
        </w:tc>
        <w:tc>
          <w:tcPr>
            <w:tcW w:w="4111" w:type="dxa"/>
          </w:tcPr>
          <w:p w:rsidR="00BB0EAE" w:rsidRPr="00BB0EAE" w:rsidRDefault="00BB0EAE" w:rsidP="003E375B">
            <w:pPr>
              <w:rPr>
                <w:szCs w:val="20"/>
              </w:rPr>
            </w:pPr>
            <w:r w:rsidRPr="00BB0EAE">
              <w:rPr>
                <w:szCs w:val="20"/>
              </w:rPr>
              <w:t>Собрание избирателей по месту жительства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BB0EAE" w:rsidRPr="00BB0EAE" w:rsidRDefault="00BB0EAE" w:rsidP="00BB0EAE">
            <w:pPr>
              <w:jc w:val="both"/>
              <w:rPr>
                <w:szCs w:val="20"/>
              </w:rPr>
            </w:pPr>
            <w:proofErr w:type="spellStart"/>
            <w:r w:rsidRPr="00BB0EAE">
              <w:rPr>
                <w:szCs w:val="20"/>
              </w:rPr>
              <w:t>Торосьян</w:t>
            </w:r>
            <w:proofErr w:type="spellEnd"/>
            <w:r>
              <w:rPr>
                <w:szCs w:val="20"/>
              </w:rPr>
              <w:t xml:space="preserve"> </w:t>
            </w:r>
            <w:r w:rsidRPr="00BB0EAE">
              <w:rPr>
                <w:szCs w:val="20"/>
              </w:rPr>
              <w:t xml:space="preserve">Елена </w:t>
            </w:r>
            <w:proofErr w:type="spellStart"/>
            <w:r w:rsidRPr="00BB0EAE">
              <w:rPr>
                <w:szCs w:val="20"/>
              </w:rPr>
              <w:t>Агоповна</w:t>
            </w:r>
            <w:proofErr w:type="spellEnd"/>
          </w:p>
        </w:tc>
        <w:tc>
          <w:tcPr>
            <w:tcW w:w="4111" w:type="dxa"/>
          </w:tcPr>
          <w:p w:rsidR="00BB0EAE" w:rsidRPr="00BB0EAE" w:rsidRDefault="00BB0EAE" w:rsidP="003E375B">
            <w:pPr>
              <w:rPr>
                <w:szCs w:val="20"/>
              </w:rPr>
            </w:pPr>
            <w:r w:rsidRPr="00BB0EAE">
              <w:rPr>
                <w:szCs w:val="20"/>
              </w:rPr>
              <w:t>Собрание избирателей по месту жительства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BB0EAE" w:rsidRPr="00BB0EAE" w:rsidRDefault="00BB0EAE" w:rsidP="00BB0EAE">
            <w:pPr>
              <w:jc w:val="both"/>
              <w:rPr>
                <w:szCs w:val="20"/>
              </w:rPr>
            </w:pPr>
            <w:proofErr w:type="spellStart"/>
            <w:r w:rsidRPr="00BB0EAE">
              <w:rPr>
                <w:szCs w:val="20"/>
              </w:rPr>
              <w:t>Саламова</w:t>
            </w:r>
            <w:proofErr w:type="spellEnd"/>
            <w:r w:rsidRPr="00BB0EAE">
              <w:rPr>
                <w:szCs w:val="20"/>
              </w:rPr>
              <w:t xml:space="preserve"> Наталья</w:t>
            </w:r>
            <w:r>
              <w:rPr>
                <w:szCs w:val="20"/>
              </w:rPr>
              <w:t xml:space="preserve"> </w:t>
            </w:r>
            <w:r w:rsidRPr="00BB0EAE">
              <w:rPr>
                <w:szCs w:val="20"/>
              </w:rPr>
              <w:t>Леонидовна</w:t>
            </w:r>
          </w:p>
        </w:tc>
        <w:tc>
          <w:tcPr>
            <w:tcW w:w="4111" w:type="dxa"/>
          </w:tcPr>
          <w:p w:rsidR="00BB0EAE" w:rsidRPr="00BB0EAE" w:rsidRDefault="00BB0EAE" w:rsidP="003E375B">
            <w:pPr>
              <w:rPr>
                <w:szCs w:val="20"/>
              </w:rPr>
            </w:pPr>
            <w:r w:rsidRPr="00BB0EAE">
              <w:rPr>
                <w:szCs w:val="20"/>
              </w:rPr>
              <w:t>Туапсинское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BB0EAE" w:rsidRPr="00BB0EAE" w:rsidRDefault="00BB0EAE" w:rsidP="00BB0EAE">
            <w:pPr>
              <w:jc w:val="both"/>
              <w:rPr>
                <w:szCs w:val="20"/>
              </w:rPr>
            </w:pPr>
            <w:proofErr w:type="spellStart"/>
            <w:r w:rsidRPr="00BB0EAE">
              <w:rPr>
                <w:szCs w:val="20"/>
              </w:rPr>
              <w:t>Демерчи</w:t>
            </w:r>
            <w:proofErr w:type="spellEnd"/>
            <w:r>
              <w:rPr>
                <w:szCs w:val="20"/>
              </w:rPr>
              <w:t xml:space="preserve"> </w:t>
            </w:r>
            <w:r w:rsidRPr="00BB0EAE">
              <w:rPr>
                <w:szCs w:val="20"/>
              </w:rPr>
              <w:t xml:space="preserve">Жанна </w:t>
            </w:r>
            <w:proofErr w:type="spellStart"/>
            <w:r w:rsidRPr="00BB0EAE">
              <w:rPr>
                <w:szCs w:val="20"/>
              </w:rPr>
              <w:t>Карапетовна</w:t>
            </w:r>
            <w:proofErr w:type="spellEnd"/>
          </w:p>
        </w:tc>
        <w:tc>
          <w:tcPr>
            <w:tcW w:w="4111" w:type="dxa"/>
          </w:tcPr>
          <w:p w:rsidR="00BB0EAE" w:rsidRPr="00BB0EAE" w:rsidRDefault="00BB0EAE" w:rsidP="003E375B">
            <w:pPr>
              <w:rPr>
                <w:szCs w:val="20"/>
              </w:rPr>
            </w:pPr>
            <w:r w:rsidRPr="00BB0EAE">
              <w:rPr>
                <w:szCs w:val="20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BB0EAE" w:rsidRPr="00BB0EAE" w:rsidRDefault="00BB0EAE" w:rsidP="00BB0EAE">
            <w:pPr>
              <w:jc w:val="both"/>
              <w:rPr>
                <w:szCs w:val="20"/>
              </w:rPr>
            </w:pPr>
            <w:r w:rsidRPr="00BB0EAE">
              <w:rPr>
                <w:szCs w:val="20"/>
              </w:rPr>
              <w:t>Логинова</w:t>
            </w:r>
            <w:r>
              <w:rPr>
                <w:szCs w:val="20"/>
              </w:rPr>
              <w:t xml:space="preserve"> </w:t>
            </w:r>
            <w:r w:rsidRPr="00BB0EAE">
              <w:rPr>
                <w:szCs w:val="20"/>
              </w:rPr>
              <w:t>Анна Артемовна</w:t>
            </w:r>
          </w:p>
        </w:tc>
        <w:tc>
          <w:tcPr>
            <w:tcW w:w="4111" w:type="dxa"/>
          </w:tcPr>
          <w:p w:rsidR="00BB0EAE" w:rsidRPr="00BB0EAE" w:rsidRDefault="00BB0EAE" w:rsidP="003E375B">
            <w:pPr>
              <w:rPr>
                <w:szCs w:val="20"/>
              </w:rPr>
            </w:pPr>
            <w:r w:rsidRPr="00BB0EAE">
              <w:rPr>
                <w:szCs w:val="20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BB0EAE" w:rsidRPr="00F44010" w:rsidRDefault="0084614B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Дмитруха</w:t>
            </w:r>
            <w:proofErr w:type="spellEnd"/>
            <w:r>
              <w:rPr>
                <w:szCs w:val="20"/>
              </w:rPr>
              <w:t xml:space="preserve"> Светлана Васильевна</w:t>
            </w:r>
          </w:p>
        </w:tc>
        <w:tc>
          <w:tcPr>
            <w:tcW w:w="4111" w:type="dxa"/>
          </w:tcPr>
          <w:p w:rsidR="00BB0EAE" w:rsidRPr="00974056" w:rsidRDefault="0084614B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4614B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Краснодарское краевое отделение политической партии «КОММУНИСТИЧЕСКАЯ ПАРТИЯ РОССИЙСКОЙ </w:t>
            </w:r>
            <w:r w:rsidRPr="00846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ФЕДЕРАЦИИ»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</w:tcPr>
          <w:p w:rsidR="00BB0EAE" w:rsidRPr="00F44010" w:rsidRDefault="00A07B02" w:rsidP="00F44010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Батищева Елена Александровна</w:t>
            </w:r>
          </w:p>
        </w:tc>
        <w:tc>
          <w:tcPr>
            <w:tcW w:w="4111" w:type="dxa"/>
          </w:tcPr>
          <w:p w:rsidR="00BB0EAE" w:rsidRPr="00974056" w:rsidRDefault="00A07B02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07B02">
              <w:rPr>
                <w:rFonts w:ascii="Times New Roman" w:hAnsi="Times New Roman" w:cs="Times New Roman"/>
                <w:sz w:val="28"/>
                <w:szCs w:val="28"/>
              </w:rPr>
              <w:t>Краснодарское региональное отделение Политической партии ЛДПР – Либерально-демократической партии России</w:t>
            </w:r>
          </w:p>
        </w:tc>
      </w:tr>
      <w:tr w:rsidR="00BB0EAE" w:rsidRPr="004F35EC" w:rsidTr="004653E9">
        <w:tc>
          <w:tcPr>
            <w:tcW w:w="629" w:type="dxa"/>
          </w:tcPr>
          <w:p w:rsidR="00BB0EAE" w:rsidRDefault="00BB0EAE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BB0EAE" w:rsidRPr="00F44010" w:rsidRDefault="00B82B26" w:rsidP="00F44010">
            <w:pPr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Кешебян</w:t>
            </w:r>
            <w:proofErr w:type="spellEnd"/>
            <w:r>
              <w:rPr>
                <w:szCs w:val="20"/>
              </w:rPr>
              <w:t xml:space="preserve"> Алина </w:t>
            </w:r>
            <w:proofErr w:type="spellStart"/>
            <w:r>
              <w:rPr>
                <w:szCs w:val="20"/>
              </w:rPr>
              <w:t>Гевор</w:t>
            </w:r>
            <w:r w:rsidR="00621611">
              <w:rPr>
                <w:szCs w:val="20"/>
              </w:rPr>
              <w:t>г</w:t>
            </w:r>
            <w:r>
              <w:rPr>
                <w:szCs w:val="20"/>
              </w:rPr>
              <w:t>овна</w:t>
            </w:r>
            <w:proofErr w:type="spellEnd"/>
          </w:p>
        </w:tc>
        <w:tc>
          <w:tcPr>
            <w:tcW w:w="4111" w:type="dxa"/>
          </w:tcPr>
          <w:p w:rsidR="00BB0EAE" w:rsidRPr="00974056" w:rsidRDefault="00B82B26" w:rsidP="004653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82B26">
              <w:rPr>
                <w:rFonts w:ascii="Times New Roman" w:hAnsi="Times New Roman" w:cs="Times New Roman"/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 За Правду» в Краснодарском крае</w:t>
            </w:r>
          </w:p>
        </w:tc>
      </w:tr>
    </w:tbl>
    <w:p w:rsidR="004A1D44" w:rsidRPr="004F35EC" w:rsidRDefault="004A1D44" w:rsidP="004A1D4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577D2" w:rsidRDefault="000577D2"/>
    <w:sectPr w:rsidR="0005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8D" w:rsidRDefault="00F22C8D" w:rsidP="004A1D44">
      <w:r>
        <w:separator/>
      </w:r>
    </w:p>
  </w:endnote>
  <w:endnote w:type="continuationSeparator" w:id="0">
    <w:p w:rsidR="00F22C8D" w:rsidRDefault="00F22C8D" w:rsidP="004A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8D" w:rsidRDefault="00F22C8D" w:rsidP="004A1D44">
      <w:r>
        <w:separator/>
      </w:r>
    </w:p>
  </w:footnote>
  <w:footnote w:type="continuationSeparator" w:id="0">
    <w:p w:rsidR="00F22C8D" w:rsidRDefault="00F22C8D" w:rsidP="004A1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A8E"/>
    <w:rsid w:val="000577D2"/>
    <w:rsid w:val="000611E9"/>
    <w:rsid w:val="0018196A"/>
    <w:rsid w:val="00255CDD"/>
    <w:rsid w:val="002B1D15"/>
    <w:rsid w:val="002F6D04"/>
    <w:rsid w:val="00496377"/>
    <w:rsid w:val="004A0BF9"/>
    <w:rsid w:val="004A1D44"/>
    <w:rsid w:val="004A4A8E"/>
    <w:rsid w:val="005B5380"/>
    <w:rsid w:val="00621611"/>
    <w:rsid w:val="006B7242"/>
    <w:rsid w:val="0084614B"/>
    <w:rsid w:val="00851C88"/>
    <w:rsid w:val="00855B73"/>
    <w:rsid w:val="008D4185"/>
    <w:rsid w:val="00A07B02"/>
    <w:rsid w:val="00A43F97"/>
    <w:rsid w:val="00B17DC9"/>
    <w:rsid w:val="00B82B26"/>
    <w:rsid w:val="00BB0EAE"/>
    <w:rsid w:val="00BC6E26"/>
    <w:rsid w:val="00BF73EE"/>
    <w:rsid w:val="00C152D6"/>
    <w:rsid w:val="00C17B84"/>
    <w:rsid w:val="00C510E1"/>
    <w:rsid w:val="00CA48B6"/>
    <w:rsid w:val="00CE5AC8"/>
    <w:rsid w:val="00D23410"/>
    <w:rsid w:val="00D90520"/>
    <w:rsid w:val="00E076C3"/>
    <w:rsid w:val="00E11EF1"/>
    <w:rsid w:val="00F22C8D"/>
    <w:rsid w:val="00F44010"/>
    <w:rsid w:val="00F9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4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1D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4A1D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4A1D4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A1D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4A1D44"/>
    <w:rPr>
      <w:rFonts w:ascii="Times New Roman" w:hAnsi="Times New Roman" w:cs="Times New Roman"/>
      <w:sz w:val="28"/>
      <w:szCs w:val="28"/>
      <w:vertAlign w:val="superscript"/>
    </w:rPr>
  </w:style>
  <w:style w:type="table" w:styleId="a6">
    <w:name w:val="Table Grid"/>
    <w:basedOn w:val="a1"/>
    <w:uiPriority w:val="59"/>
    <w:rsid w:val="0018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37616290CF897C6EC3D8682D8C071B608C430D7A9A1623EF8CB47C0977A2ACC803196DC243804B42D9CEF6D547DD3CE2F535B277D1FF70O311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637616290CF897C6EC3D8682D8C071B608C430D7A9A1623EF8CB47C0977A2ACC803196DC243814D43D9CEF6D547DD3CE2F535B277D1FF70O31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37616290CF897C6EC3D8682D8C071B608C430D7A9A1623EF8CB47C0977A2ACC803196DC243804D49D9CEF6D547DD3CE2F535B277D1FF70O31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2023-04-12T06:09:00Z</dcterms:created>
  <dcterms:modified xsi:type="dcterms:W3CDTF">2023-05-24T12:36:00Z</dcterms:modified>
</cp:coreProperties>
</file>