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44" w:rsidRPr="00C56EE7" w:rsidRDefault="00FB7744" w:rsidP="00FB7744">
      <w:pPr>
        <w:keepNext/>
        <w:numPr>
          <w:ilvl w:val="1"/>
          <w:numId w:val="1"/>
        </w:numPr>
        <w:suppressAutoHyphens w:val="0"/>
        <w:jc w:val="center"/>
        <w:outlineLvl w:val="1"/>
        <w:rPr>
          <w:b/>
          <w:bCs/>
          <w:lang w:eastAsia="zh-CN"/>
        </w:rPr>
      </w:pPr>
      <w:r w:rsidRPr="00C56EE7">
        <w:rPr>
          <w:b/>
          <w:bCs/>
          <w:color w:val="000000"/>
          <w:sz w:val="28"/>
          <w:szCs w:val="28"/>
          <w:lang w:eastAsia="zh-CN"/>
        </w:rPr>
        <w:t xml:space="preserve">Территориальная избирательная комиссия </w:t>
      </w:r>
    </w:p>
    <w:p w:rsidR="00FB7744" w:rsidRPr="00C56EE7" w:rsidRDefault="00FB7744" w:rsidP="00FB7744">
      <w:pPr>
        <w:spacing w:after="120"/>
        <w:jc w:val="center"/>
        <w:rPr>
          <w:lang w:eastAsia="zh-CN"/>
        </w:rPr>
      </w:pPr>
      <w:r w:rsidRPr="00C56EE7">
        <w:rPr>
          <w:b/>
          <w:bCs/>
          <w:color w:val="000000"/>
          <w:sz w:val="28"/>
          <w:szCs w:val="28"/>
          <w:lang w:eastAsia="zh-CN"/>
        </w:rPr>
        <w:t>Туапсинская районная</w:t>
      </w:r>
    </w:p>
    <w:p w:rsidR="00FB7744" w:rsidRPr="00C56EE7" w:rsidRDefault="00FB7744" w:rsidP="00FB7744">
      <w:pPr>
        <w:numPr>
          <w:ilvl w:val="0"/>
          <w:numId w:val="2"/>
        </w:numPr>
        <w:suppressAutoHyphens w:val="0"/>
        <w:autoSpaceDE w:val="0"/>
        <w:jc w:val="center"/>
        <w:rPr>
          <w:color w:val="000000"/>
          <w:sz w:val="28"/>
          <w:szCs w:val="22"/>
          <w:lang w:eastAsia="zh-CN"/>
        </w:rPr>
      </w:pPr>
    </w:p>
    <w:p w:rsidR="00FB7744" w:rsidRPr="00C56EE7" w:rsidRDefault="00FB7744" w:rsidP="00FB7744">
      <w:pPr>
        <w:numPr>
          <w:ilvl w:val="0"/>
          <w:numId w:val="2"/>
        </w:numPr>
        <w:suppressAutoHyphens w:val="0"/>
        <w:autoSpaceDE w:val="0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C56EE7">
        <w:rPr>
          <w:b/>
          <w:bCs/>
          <w:color w:val="000000"/>
          <w:sz w:val="28"/>
          <w:szCs w:val="22"/>
          <w:lang w:eastAsia="zh-CN"/>
        </w:rPr>
        <w:t>РЕШЕНИЕ</w:t>
      </w:r>
    </w:p>
    <w:p w:rsidR="00FB7744" w:rsidRPr="00C56EE7" w:rsidRDefault="00FB7744" w:rsidP="00FB7744">
      <w:pPr>
        <w:jc w:val="center"/>
        <w:rPr>
          <w:rFonts w:eastAsia="DejaVu Sans"/>
          <w:b/>
          <w:bCs/>
          <w:color w:val="000000"/>
          <w:sz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B7744" w:rsidRPr="00C56EE7" w:rsidTr="00397AEC">
        <w:tc>
          <w:tcPr>
            <w:tcW w:w="3263" w:type="dxa"/>
            <w:shd w:val="clear" w:color="auto" w:fill="auto"/>
          </w:tcPr>
          <w:p w:rsidR="00FB7744" w:rsidRPr="00C56EE7" w:rsidRDefault="00FB7744" w:rsidP="00397AEC">
            <w:pPr>
              <w:rPr>
                <w:lang w:eastAsia="zh-CN"/>
              </w:rPr>
            </w:pPr>
            <w:r w:rsidRPr="00C56EE7">
              <w:rPr>
                <w:color w:val="000000"/>
                <w:sz w:val="28"/>
                <w:szCs w:val="28"/>
                <w:lang w:eastAsia="zh-CN"/>
              </w:rPr>
              <w:t>31 марта 2026 года</w:t>
            </w:r>
          </w:p>
        </w:tc>
        <w:tc>
          <w:tcPr>
            <w:tcW w:w="3060" w:type="dxa"/>
            <w:shd w:val="clear" w:color="auto" w:fill="auto"/>
          </w:tcPr>
          <w:p w:rsidR="00FB7744" w:rsidRPr="00C56EE7" w:rsidRDefault="00FB7744" w:rsidP="00397AEC">
            <w:pPr>
              <w:snapToGrid w:val="0"/>
              <w:rPr>
                <w:lang w:eastAsia="zh-CN"/>
              </w:rPr>
            </w:pPr>
            <w:r w:rsidRPr="00C56EE7">
              <w:rPr>
                <w:color w:val="000000"/>
                <w:sz w:val="28"/>
                <w:szCs w:val="28"/>
                <w:lang w:eastAsia="zh-CN"/>
              </w:rPr>
              <w:t xml:space="preserve">           </w:t>
            </w:r>
          </w:p>
        </w:tc>
        <w:tc>
          <w:tcPr>
            <w:tcW w:w="3247" w:type="dxa"/>
            <w:shd w:val="clear" w:color="auto" w:fill="auto"/>
          </w:tcPr>
          <w:p w:rsidR="00FB7744" w:rsidRPr="00C56EE7" w:rsidRDefault="00FB7744" w:rsidP="00556978">
            <w:pPr>
              <w:rPr>
                <w:lang w:eastAsia="zh-CN"/>
              </w:rPr>
            </w:pPr>
            <w:r w:rsidRPr="00C56EE7">
              <w:rPr>
                <w:color w:val="000000"/>
                <w:sz w:val="28"/>
                <w:szCs w:val="28"/>
                <w:lang w:eastAsia="zh-CN"/>
              </w:rPr>
              <w:t xml:space="preserve">                               № </w:t>
            </w:r>
            <w:r w:rsidR="006A77EE">
              <w:rPr>
                <w:color w:val="000000"/>
                <w:sz w:val="28"/>
                <w:szCs w:val="28"/>
                <w:lang w:eastAsia="zh-CN"/>
              </w:rPr>
              <w:t>3/17</w:t>
            </w:r>
          </w:p>
        </w:tc>
      </w:tr>
    </w:tbl>
    <w:p w:rsidR="00FB7744" w:rsidRPr="00C56EE7" w:rsidRDefault="00FB7744" w:rsidP="00FB7744">
      <w:pPr>
        <w:jc w:val="center"/>
        <w:rPr>
          <w:sz w:val="28"/>
          <w:szCs w:val="28"/>
        </w:rPr>
      </w:pPr>
      <w:proofErr w:type="spellStart"/>
      <w:r w:rsidRPr="00C56EE7">
        <w:rPr>
          <w:color w:val="000000"/>
          <w:sz w:val="28"/>
          <w:szCs w:val="28"/>
          <w:lang w:eastAsia="zh-CN"/>
        </w:rPr>
        <w:t>г</w:t>
      </w:r>
      <w:proofErr w:type="gramStart"/>
      <w:r w:rsidRPr="00C56EE7">
        <w:rPr>
          <w:color w:val="000000"/>
          <w:sz w:val="28"/>
          <w:szCs w:val="28"/>
          <w:lang w:eastAsia="zh-CN"/>
        </w:rPr>
        <w:t>.Т</w:t>
      </w:r>
      <w:proofErr w:type="gramEnd"/>
      <w:r w:rsidRPr="00C56EE7">
        <w:rPr>
          <w:color w:val="000000"/>
          <w:sz w:val="28"/>
          <w:szCs w:val="28"/>
          <w:lang w:eastAsia="zh-CN"/>
        </w:rPr>
        <w:t>уапсе</w:t>
      </w:r>
      <w:proofErr w:type="spellEnd"/>
    </w:p>
    <w:p w:rsidR="00F73BA2" w:rsidRDefault="00F73BA2">
      <w:pPr>
        <w:rPr>
          <w:sz w:val="28"/>
          <w:szCs w:val="28"/>
        </w:rPr>
      </w:pPr>
    </w:p>
    <w:p w:rsidR="00556978" w:rsidRDefault="00556978">
      <w:pPr>
        <w:rPr>
          <w:sz w:val="28"/>
          <w:szCs w:val="28"/>
        </w:rPr>
      </w:pPr>
    </w:p>
    <w:p w:rsidR="00556978" w:rsidRDefault="00556978">
      <w:pPr>
        <w:rPr>
          <w:sz w:val="28"/>
          <w:szCs w:val="28"/>
        </w:rPr>
      </w:pPr>
    </w:p>
    <w:p w:rsidR="00556978" w:rsidRDefault="00556978" w:rsidP="00556978">
      <w:pPr>
        <w:jc w:val="center"/>
        <w:rPr>
          <w:b/>
          <w:sz w:val="28"/>
          <w:szCs w:val="28"/>
        </w:rPr>
      </w:pPr>
      <w:r w:rsidRPr="000555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решение </w:t>
      </w:r>
    </w:p>
    <w:p w:rsidR="00556978" w:rsidRDefault="00556978" w:rsidP="00556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избирательной комиссии </w:t>
      </w:r>
    </w:p>
    <w:p w:rsidR="00F73BA2" w:rsidRDefault="00556978" w:rsidP="0055697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F73BA2" w:rsidRDefault="00F73BA2">
      <w:pPr>
        <w:rPr>
          <w:sz w:val="28"/>
          <w:szCs w:val="28"/>
        </w:rPr>
      </w:pPr>
    </w:p>
    <w:p w:rsidR="009D18C7" w:rsidRDefault="009D18C7">
      <w:pPr>
        <w:rPr>
          <w:sz w:val="28"/>
          <w:szCs w:val="28"/>
        </w:rPr>
      </w:pPr>
    </w:p>
    <w:p w:rsidR="00F73BA2" w:rsidRDefault="00556978" w:rsidP="00FB7744">
      <w:pPr>
        <w:pStyle w:val="af7"/>
        <w:ind w:firstLine="708"/>
        <w:rPr>
          <w:szCs w:val="28"/>
        </w:rPr>
      </w:pPr>
      <w:proofErr w:type="gramStart"/>
      <w:r>
        <w:rPr>
          <w:szCs w:val="28"/>
        </w:rPr>
        <w:t xml:space="preserve">На </w:t>
      </w:r>
      <w:r w:rsidR="006A77EE">
        <w:rPr>
          <w:szCs w:val="28"/>
        </w:rPr>
        <w:t xml:space="preserve">  </w:t>
      </w:r>
      <w:r>
        <w:rPr>
          <w:szCs w:val="28"/>
        </w:rPr>
        <w:t xml:space="preserve">основании </w:t>
      </w:r>
      <w:r w:rsidR="006A77EE">
        <w:rPr>
          <w:szCs w:val="28"/>
        </w:rPr>
        <w:t xml:space="preserve">  </w:t>
      </w:r>
      <w:r>
        <w:rPr>
          <w:szCs w:val="28"/>
        </w:rPr>
        <w:t xml:space="preserve">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 и руководствуясь </w:t>
      </w:r>
      <w:r w:rsidRPr="00637D9E">
        <w:rPr>
          <w:szCs w:val="28"/>
        </w:rPr>
        <w:t xml:space="preserve">Методическими рекомендациями </w:t>
      </w:r>
      <w:r w:rsidRPr="00637D9E">
        <w:t>о порядке формирования территориальных</w:t>
      </w:r>
      <w:r>
        <w:t>,</w:t>
      </w:r>
      <w:r w:rsidRPr="00637D9E">
        <w:t xml:space="preserve"> окружных и участковых избирательных комиссий, </w:t>
      </w:r>
      <w:r w:rsidRPr="00637D9E">
        <w:rPr>
          <w:szCs w:val="28"/>
        </w:rPr>
        <w:t xml:space="preserve">утвержденными Постановлением Центральной избирательной комиссии Российской Федерации </w:t>
      </w:r>
      <w:r w:rsidRPr="000033FA">
        <w:rPr>
          <w:szCs w:val="28"/>
        </w:rPr>
        <w:t>от 15 марта 2023 г. № 111/863-8</w:t>
      </w:r>
      <w:r>
        <w:rPr>
          <w:szCs w:val="28"/>
        </w:rPr>
        <w:t>,  в связи со сменой фамилии члена  участковой</w:t>
      </w:r>
      <w:proofErr w:type="gramEnd"/>
      <w:r>
        <w:rPr>
          <w:szCs w:val="28"/>
        </w:rPr>
        <w:t xml:space="preserve"> избирательной комиссии избирательного участка №</w:t>
      </w:r>
      <w:r w:rsidR="006A77EE">
        <w:rPr>
          <w:szCs w:val="28"/>
        </w:rPr>
        <w:t xml:space="preserve"> </w:t>
      </w:r>
      <w:r>
        <w:rPr>
          <w:szCs w:val="28"/>
        </w:rPr>
        <w:t xml:space="preserve">53-07 с правом решающего голоса, </w:t>
      </w:r>
      <w:r w:rsidR="00C851FE">
        <w:rPr>
          <w:szCs w:val="28"/>
        </w:rPr>
        <w:t xml:space="preserve">территориальная избирательная комиссия Туапсинская </w:t>
      </w:r>
      <w:r w:rsidR="00FB7744">
        <w:rPr>
          <w:szCs w:val="28"/>
        </w:rPr>
        <w:t>районная</w:t>
      </w:r>
      <w:r w:rsidR="00C851FE">
        <w:rPr>
          <w:szCs w:val="28"/>
        </w:rPr>
        <w:t xml:space="preserve"> РЕШИЛА:</w:t>
      </w:r>
    </w:p>
    <w:p w:rsidR="00556978" w:rsidRDefault="00C851FE" w:rsidP="00556978">
      <w:pPr>
        <w:pStyle w:val="af7"/>
        <w:ind w:firstLine="708"/>
        <w:rPr>
          <w:szCs w:val="28"/>
        </w:rPr>
      </w:pPr>
      <w:r w:rsidRPr="00556978">
        <w:rPr>
          <w:szCs w:val="28"/>
        </w:rPr>
        <w:t xml:space="preserve">1. </w:t>
      </w:r>
      <w:r w:rsidR="00556978" w:rsidRPr="00556978">
        <w:rPr>
          <w:szCs w:val="28"/>
        </w:rPr>
        <w:t xml:space="preserve">Внести изменения в пункт 1 решения территориальной избирательной </w:t>
      </w:r>
      <w:r w:rsidR="006A77EE">
        <w:rPr>
          <w:szCs w:val="28"/>
        </w:rPr>
        <w:t xml:space="preserve"> </w:t>
      </w:r>
      <w:r w:rsidR="00556978" w:rsidRPr="00556978">
        <w:rPr>
          <w:szCs w:val="28"/>
        </w:rPr>
        <w:t xml:space="preserve">комиссии </w:t>
      </w:r>
      <w:r w:rsidR="006A77EE">
        <w:rPr>
          <w:szCs w:val="28"/>
        </w:rPr>
        <w:t xml:space="preserve"> </w:t>
      </w:r>
      <w:proofErr w:type="gramStart"/>
      <w:r w:rsidR="00556978" w:rsidRPr="00556978">
        <w:rPr>
          <w:szCs w:val="28"/>
        </w:rPr>
        <w:t>Туапсинская</w:t>
      </w:r>
      <w:proofErr w:type="gramEnd"/>
      <w:r w:rsidR="006A77EE">
        <w:rPr>
          <w:szCs w:val="28"/>
        </w:rPr>
        <w:t xml:space="preserve"> </w:t>
      </w:r>
      <w:r w:rsidR="00556978" w:rsidRPr="00556978">
        <w:rPr>
          <w:szCs w:val="28"/>
        </w:rPr>
        <w:t xml:space="preserve"> </w:t>
      </w:r>
      <w:r w:rsidR="00556978" w:rsidRPr="00C33151">
        <w:rPr>
          <w:szCs w:val="28"/>
        </w:rPr>
        <w:t>районная</w:t>
      </w:r>
      <w:r w:rsidR="006A77EE">
        <w:rPr>
          <w:szCs w:val="28"/>
        </w:rPr>
        <w:t xml:space="preserve"> </w:t>
      </w:r>
      <w:r w:rsidR="00556978" w:rsidRPr="00C33151">
        <w:rPr>
          <w:szCs w:val="28"/>
        </w:rPr>
        <w:t xml:space="preserve"> </w:t>
      </w:r>
      <w:r w:rsidR="00C33151" w:rsidRPr="00C33151">
        <w:rPr>
          <w:szCs w:val="28"/>
        </w:rPr>
        <w:t xml:space="preserve">от </w:t>
      </w:r>
      <w:r w:rsidR="006A77EE">
        <w:rPr>
          <w:szCs w:val="28"/>
        </w:rPr>
        <w:t xml:space="preserve"> </w:t>
      </w:r>
      <w:r w:rsidR="00C33151" w:rsidRPr="00C33151">
        <w:rPr>
          <w:szCs w:val="28"/>
        </w:rPr>
        <w:t>15</w:t>
      </w:r>
      <w:r w:rsidR="00556978" w:rsidRPr="00C33151">
        <w:rPr>
          <w:szCs w:val="28"/>
        </w:rPr>
        <w:t xml:space="preserve"> </w:t>
      </w:r>
      <w:r w:rsidR="00C33151" w:rsidRPr="00C33151">
        <w:rPr>
          <w:szCs w:val="28"/>
        </w:rPr>
        <w:t xml:space="preserve">августа </w:t>
      </w:r>
      <w:r w:rsidR="006A77EE">
        <w:rPr>
          <w:szCs w:val="28"/>
        </w:rPr>
        <w:t xml:space="preserve"> </w:t>
      </w:r>
      <w:r w:rsidR="00C33151" w:rsidRPr="00C33151">
        <w:rPr>
          <w:szCs w:val="28"/>
        </w:rPr>
        <w:t>2025</w:t>
      </w:r>
      <w:r w:rsidR="00556978" w:rsidRPr="00C33151">
        <w:rPr>
          <w:szCs w:val="28"/>
        </w:rPr>
        <w:t xml:space="preserve"> года № </w:t>
      </w:r>
      <w:r w:rsidR="00C33151" w:rsidRPr="00C33151">
        <w:rPr>
          <w:szCs w:val="28"/>
        </w:rPr>
        <w:t>171/1228</w:t>
      </w:r>
      <w:r w:rsidR="00556978" w:rsidRPr="00C33151">
        <w:rPr>
          <w:szCs w:val="28"/>
        </w:rPr>
        <w:t xml:space="preserve"> «О формировании участковой избирательной</w:t>
      </w:r>
      <w:r w:rsidR="00556978" w:rsidRPr="00556978">
        <w:rPr>
          <w:szCs w:val="28"/>
        </w:rPr>
        <w:t xml:space="preserve"> комиссии избирательного участка  № 53-07» согласно приложению. Направить настоящее решение  в участковую избирательную комиссию избирательного участка № 53-07.</w:t>
      </w:r>
    </w:p>
    <w:p w:rsidR="00202CA6" w:rsidRDefault="00202CA6" w:rsidP="00556978">
      <w:pPr>
        <w:pStyle w:val="af7"/>
        <w:ind w:firstLine="708"/>
        <w:rPr>
          <w:szCs w:val="28"/>
        </w:rPr>
      </w:pPr>
      <w:r w:rsidRPr="00202CA6">
        <w:rPr>
          <w:szCs w:val="28"/>
        </w:rPr>
        <w:t xml:space="preserve">2. </w:t>
      </w:r>
      <w:proofErr w:type="gramStart"/>
      <w:r w:rsidR="00556978" w:rsidRPr="00556978">
        <w:rPr>
          <w:szCs w:val="28"/>
          <w:lang w:eastAsia="en-US"/>
        </w:rPr>
        <w:t>Разместить</w:t>
      </w:r>
      <w:proofErr w:type="gramEnd"/>
      <w:r w:rsidR="00556978" w:rsidRPr="00556978">
        <w:rPr>
          <w:szCs w:val="28"/>
          <w:lang w:eastAsia="en-US"/>
        </w:rPr>
        <w:t xml:space="preserve"> настоящее решение на официальном сайте территориальной избирательной комиссии Туапс</w:t>
      </w:r>
      <w:r w:rsidR="00556978">
        <w:rPr>
          <w:szCs w:val="28"/>
          <w:lang w:eastAsia="en-US"/>
        </w:rPr>
        <w:t>инская районная в сети Интернет</w:t>
      </w:r>
      <w:r w:rsidRPr="00202CA6">
        <w:rPr>
          <w:szCs w:val="28"/>
        </w:rPr>
        <w:t>.</w:t>
      </w:r>
      <w:r>
        <w:rPr>
          <w:szCs w:val="28"/>
        </w:rPr>
        <w:t xml:space="preserve"> </w:t>
      </w:r>
    </w:p>
    <w:p w:rsidR="00F73BA2" w:rsidRDefault="00FB7744" w:rsidP="007A5F86">
      <w:pPr>
        <w:tabs>
          <w:tab w:val="left" w:pos="7088"/>
          <w:tab w:val="left" w:pos="737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851FE">
        <w:rPr>
          <w:sz w:val="28"/>
        </w:rPr>
        <w:t>.</w:t>
      </w:r>
      <w:r w:rsidR="00C851FE">
        <w:rPr>
          <w:szCs w:val="28"/>
        </w:rPr>
        <w:t> </w:t>
      </w:r>
      <w:r w:rsidR="00C851FE">
        <w:rPr>
          <w:sz w:val="28"/>
        </w:rPr>
        <w:t>Возложить контроль за выполнением пункт</w:t>
      </w:r>
      <w:r w:rsidR="00556978">
        <w:rPr>
          <w:sz w:val="28"/>
        </w:rPr>
        <w:t>ов 1 и</w:t>
      </w:r>
      <w:r w:rsidR="00C851FE">
        <w:rPr>
          <w:sz w:val="28"/>
        </w:rPr>
        <w:t xml:space="preserve"> 2 настоящего решения на </w:t>
      </w:r>
      <w:r w:rsidR="00556978">
        <w:rPr>
          <w:sz w:val="28"/>
        </w:rPr>
        <w:t>секретаря</w:t>
      </w:r>
      <w:r w:rsidR="00C851FE">
        <w:rPr>
          <w:sz w:val="28"/>
        </w:rPr>
        <w:t xml:space="preserve"> территориальной избирательной комиссии </w:t>
      </w:r>
      <w:proofErr w:type="gramStart"/>
      <w:r w:rsidR="00C851FE">
        <w:rPr>
          <w:sz w:val="28"/>
        </w:rPr>
        <w:t>Туа</w:t>
      </w:r>
      <w:r>
        <w:rPr>
          <w:sz w:val="28"/>
        </w:rPr>
        <w:t>псинская</w:t>
      </w:r>
      <w:proofErr w:type="gramEnd"/>
      <w:r>
        <w:rPr>
          <w:sz w:val="28"/>
        </w:rPr>
        <w:t xml:space="preserve"> районная</w:t>
      </w:r>
      <w:r w:rsidR="00C851FE">
        <w:rPr>
          <w:sz w:val="28"/>
        </w:rPr>
        <w:t xml:space="preserve"> </w:t>
      </w:r>
      <w:proofErr w:type="spellStart"/>
      <w:r w:rsidR="00556978">
        <w:rPr>
          <w:sz w:val="28"/>
        </w:rPr>
        <w:t>Сокирко</w:t>
      </w:r>
      <w:proofErr w:type="spellEnd"/>
      <w:r w:rsidR="00556978">
        <w:rPr>
          <w:sz w:val="28"/>
        </w:rPr>
        <w:t xml:space="preserve"> Т.Н</w:t>
      </w:r>
      <w:r w:rsidR="007A5F86">
        <w:rPr>
          <w:sz w:val="28"/>
        </w:rPr>
        <w:t>.</w:t>
      </w:r>
    </w:p>
    <w:p w:rsidR="00F73BA2" w:rsidRDefault="00F73BA2" w:rsidP="00FB7744">
      <w:pPr>
        <w:ind w:right="75"/>
        <w:rPr>
          <w:sz w:val="28"/>
        </w:rPr>
      </w:pPr>
    </w:p>
    <w:p w:rsidR="00556978" w:rsidRDefault="00556978" w:rsidP="00FB7744">
      <w:pPr>
        <w:ind w:right="75"/>
        <w:rPr>
          <w:sz w:val="28"/>
        </w:rPr>
      </w:pPr>
    </w:p>
    <w:p w:rsidR="006A77EE" w:rsidRDefault="006A77EE" w:rsidP="00FB7744">
      <w:pPr>
        <w:ind w:right="75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811"/>
      </w:tblGrid>
      <w:tr w:rsidR="00F64F17" w:rsidRPr="00C56EE7" w:rsidTr="00397AEC">
        <w:tc>
          <w:tcPr>
            <w:tcW w:w="5069" w:type="dxa"/>
            <w:shd w:val="clear" w:color="auto" w:fill="auto"/>
          </w:tcPr>
          <w:p w:rsidR="00F64F17" w:rsidRPr="00C56EE7" w:rsidRDefault="00F64F17" w:rsidP="00397AEC">
            <w:pPr>
              <w:rPr>
                <w:lang w:eastAsia="zh-CN"/>
              </w:rPr>
            </w:pPr>
            <w:r w:rsidRPr="00C56EE7">
              <w:rPr>
                <w:sz w:val="28"/>
                <w:szCs w:val="28"/>
                <w:lang w:eastAsia="zh-CN"/>
              </w:rPr>
              <w:t>Председатель</w:t>
            </w:r>
          </w:p>
          <w:p w:rsidR="00F64F17" w:rsidRPr="00C56EE7" w:rsidRDefault="00F64F17" w:rsidP="00397AEC">
            <w:pPr>
              <w:rPr>
                <w:lang w:eastAsia="zh-CN"/>
              </w:rPr>
            </w:pPr>
            <w:r w:rsidRPr="00C56EE7">
              <w:rPr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C56EE7">
              <w:rPr>
                <w:sz w:val="28"/>
                <w:szCs w:val="28"/>
                <w:lang w:eastAsia="zh-CN"/>
              </w:rPr>
              <w:t>Туапсинская</w:t>
            </w:r>
            <w:proofErr w:type="gramEnd"/>
            <w:r w:rsidRPr="00C56EE7">
              <w:rPr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F64F17" w:rsidRPr="00C56EE7" w:rsidRDefault="00F64F17" w:rsidP="00397AEC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F64F17" w:rsidRPr="00C56EE7" w:rsidRDefault="00F64F17" w:rsidP="00397AEC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lang w:eastAsia="zh-CN"/>
              </w:rPr>
            </w:pPr>
            <w:r w:rsidRPr="00C56EE7">
              <w:rPr>
                <w:sz w:val="28"/>
                <w:szCs w:val="28"/>
                <w:lang w:eastAsia="zh-CN"/>
              </w:rPr>
              <w:t xml:space="preserve">       В.П. Корнилова</w:t>
            </w:r>
          </w:p>
        </w:tc>
      </w:tr>
      <w:tr w:rsidR="00F64F17" w:rsidRPr="00C56EE7" w:rsidTr="00397AEC">
        <w:tc>
          <w:tcPr>
            <w:tcW w:w="5069" w:type="dxa"/>
            <w:shd w:val="clear" w:color="auto" w:fill="auto"/>
          </w:tcPr>
          <w:p w:rsidR="00F64F17" w:rsidRPr="00C56EE7" w:rsidRDefault="00F64F17" w:rsidP="00397AEC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ind w:left="1008" w:hanging="1008"/>
              <w:outlineLvl w:val="4"/>
              <w:rPr>
                <w:szCs w:val="28"/>
                <w:lang w:eastAsia="zh-CN"/>
              </w:rPr>
            </w:pPr>
            <w:r w:rsidRPr="00C56EE7">
              <w:rPr>
                <w:sz w:val="28"/>
                <w:szCs w:val="28"/>
                <w:lang w:eastAsia="zh-CN"/>
              </w:rPr>
              <w:t>Секретарь</w:t>
            </w:r>
          </w:p>
          <w:p w:rsidR="00F64F17" w:rsidRPr="00C56EE7" w:rsidRDefault="00F64F17" w:rsidP="00397AEC">
            <w:pPr>
              <w:rPr>
                <w:lang w:eastAsia="zh-CN"/>
              </w:rPr>
            </w:pPr>
            <w:r w:rsidRPr="00C56EE7">
              <w:rPr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C56EE7">
              <w:rPr>
                <w:sz w:val="28"/>
                <w:szCs w:val="28"/>
                <w:lang w:eastAsia="zh-CN"/>
              </w:rPr>
              <w:t>Туапсинская</w:t>
            </w:r>
            <w:proofErr w:type="gramEnd"/>
            <w:r w:rsidRPr="00C56EE7">
              <w:rPr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F64F17" w:rsidRPr="00C56EE7" w:rsidRDefault="00F64F17" w:rsidP="00397AEC">
            <w:pPr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F64F17" w:rsidRPr="00C56EE7" w:rsidRDefault="00F64F17" w:rsidP="00397AEC">
            <w:pPr>
              <w:snapToGrid w:val="0"/>
              <w:jc w:val="center"/>
              <w:rPr>
                <w:i/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i/>
                <w:sz w:val="28"/>
                <w:szCs w:val="28"/>
                <w:lang w:eastAsia="zh-CN"/>
              </w:rPr>
            </w:pPr>
          </w:p>
          <w:p w:rsidR="00F64F17" w:rsidRPr="00C56EE7" w:rsidRDefault="00F64F17" w:rsidP="00397AEC">
            <w:pPr>
              <w:jc w:val="center"/>
              <w:rPr>
                <w:lang w:eastAsia="zh-CN"/>
              </w:rPr>
            </w:pPr>
            <w:r w:rsidRPr="00C56EE7">
              <w:rPr>
                <w:sz w:val="28"/>
                <w:szCs w:val="28"/>
                <w:lang w:eastAsia="zh-CN"/>
              </w:rPr>
              <w:t xml:space="preserve">          Т.Н. </w:t>
            </w:r>
            <w:proofErr w:type="spellStart"/>
            <w:r w:rsidRPr="00C56EE7">
              <w:rPr>
                <w:sz w:val="28"/>
                <w:szCs w:val="28"/>
                <w:lang w:eastAsia="zh-CN"/>
              </w:rPr>
              <w:t>Сокирко</w:t>
            </w:r>
            <w:proofErr w:type="spellEnd"/>
          </w:p>
        </w:tc>
      </w:tr>
    </w:tbl>
    <w:p w:rsidR="00FB7744" w:rsidRDefault="00FB7744" w:rsidP="00FB7744">
      <w:pPr>
        <w:ind w:right="75"/>
        <w:rPr>
          <w:sz w:val="28"/>
        </w:rPr>
      </w:pPr>
    </w:p>
    <w:p w:rsidR="00FB7744" w:rsidRDefault="00FB7744">
      <w:pPr>
        <w:ind w:left="6237" w:right="75"/>
        <w:jc w:val="center"/>
        <w:rPr>
          <w:sz w:val="28"/>
        </w:rPr>
      </w:pPr>
    </w:p>
    <w:p w:rsidR="00FB7744" w:rsidRDefault="00FB7744" w:rsidP="00FB7744">
      <w:pPr>
        <w:ind w:right="75"/>
        <w:jc w:val="center"/>
        <w:rPr>
          <w:sz w:val="28"/>
        </w:rPr>
        <w:sectPr w:rsidR="00FB7744" w:rsidSect="00556978">
          <w:headerReference w:type="default" r:id="rId9"/>
          <w:footerReference w:type="first" r:id="rId10"/>
          <w:pgSz w:w="11906" w:h="16838"/>
          <w:pgMar w:top="1134" w:right="850" w:bottom="1134" w:left="1701" w:header="680" w:footer="0" w:gutter="0"/>
          <w:cols w:space="720"/>
          <w:formProt w:val="0"/>
          <w:titlePg/>
          <w:docGrid w:linePitch="326"/>
        </w:sectPr>
      </w:pPr>
    </w:p>
    <w:p w:rsidR="00F44EFD" w:rsidRPr="00F44EFD" w:rsidRDefault="00F44EFD" w:rsidP="00F44EFD">
      <w:pPr>
        <w:tabs>
          <w:tab w:val="left" w:pos="142"/>
        </w:tabs>
        <w:spacing w:line="276" w:lineRule="auto"/>
        <w:ind w:left="5245"/>
        <w:jc w:val="center"/>
        <w:rPr>
          <w:sz w:val="28"/>
          <w:lang w:eastAsia="zh-CN"/>
        </w:rPr>
      </w:pPr>
      <w:r w:rsidRPr="00F44EFD">
        <w:rPr>
          <w:color w:val="000000"/>
          <w:sz w:val="28"/>
          <w:szCs w:val="28"/>
          <w:lang w:eastAsia="zh-CN"/>
        </w:rPr>
        <w:lastRenderedPageBreak/>
        <w:t>Приложение</w:t>
      </w:r>
    </w:p>
    <w:p w:rsidR="00F44EFD" w:rsidRDefault="00F44EFD" w:rsidP="00F44EFD">
      <w:pPr>
        <w:tabs>
          <w:tab w:val="left" w:pos="142"/>
        </w:tabs>
        <w:ind w:left="5245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к </w:t>
      </w:r>
      <w:r w:rsidRPr="00F44EFD">
        <w:rPr>
          <w:color w:val="000000"/>
          <w:sz w:val="28"/>
          <w:szCs w:val="28"/>
          <w:lang w:eastAsia="zh-CN"/>
        </w:rPr>
        <w:t>решени</w:t>
      </w:r>
      <w:r>
        <w:rPr>
          <w:color w:val="000000"/>
          <w:sz w:val="28"/>
          <w:szCs w:val="28"/>
          <w:lang w:eastAsia="zh-CN"/>
        </w:rPr>
        <w:t>ю</w:t>
      </w:r>
      <w:r w:rsidRPr="00F44EFD">
        <w:rPr>
          <w:color w:val="000000"/>
          <w:sz w:val="28"/>
          <w:szCs w:val="28"/>
          <w:lang w:eastAsia="zh-CN"/>
        </w:rPr>
        <w:t xml:space="preserve"> </w:t>
      </w:r>
      <w:proofErr w:type="gramStart"/>
      <w:r w:rsidRPr="00F44EFD">
        <w:rPr>
          <w:color w:val="000000"/>
          <w:sz w:val="28"/>
          <w:szCs w:val="28"/>
          <w:lang w:eastAsia="zh-CN"/>
        </w:rPr>
        <w:t>территориальной</w:t>
      </w:r>
      <w:proofErr w:type="gramEnd"/>
      <w:r w:rsidRPr="00F44EFD">
        <w:rPr>
          <w:color w:val="000000"/>
          <w:sz w:val="28"/>
          <w:szCs w:val="28"/>
          <w:lang w:eastAsia="zh-CN"/>
        </w:rPr>
        <w:t xml:space="preserve"> </w:t>
      </w:r>
    </w:p>
    <w:p w:rsidR="00F44EFD" w:rsidRDefault="00F44EFD" w:rsidP="00F44EFD">
      <w:pPr>
        <w:tabs>
          <w:tab w:val="left" w:pos="142"/>
        </w:tabs>
        <w:ind w:left="5245"/>
        <w:jc w:val="center"/>
        <w:rPr>
          <w:color w:val="000000"/>
          <w:sz w:val="28"/>
          <w:szCs w:val="28"/>
          <w:lang w:eastAsia="zh-CN"/>
        </w:rPr>
      </w:pPr>
      <w:r w:rsidRPr="00F44EFD">
        <w:rPr>
          <w:color w:val="000000"/>
          <w:sz w:val="28"/>
          <w:szCs w:val="28"/>
          <w:lang w:eastAsia="zh-CN"/>
        </w:rPr>
        <w:t xml:space="preserve">избирательной комиссии </w:t>
      </w:r>
    </w:p>
    <w:p w:rsidR="00F44EFD" w:rsidRDefault="00F44EFD" w:rsidP="00F44EFD">
      <w:pPr>
        <w:tabs>
          <w:tab w:val="left" w:pos="142"/>
        </w:tabs>
        <w:ind w:left="5245"/>
        <w:jc w:val="center"/>
        <w:rPr>
          <w:color w:val="000000"/>
          <w:sz w:val="28"/>
          <w:szCs w:val="28"/>
          <w:lang w:eastAsia="zh-CN"/>
        </w:rPr>
      </w:pPr>
      <w:proofErr w:type="gramStart"/>
      <w:r w:rsidRPr="00F44EFD">
        <w:rPr>
          <w:color w:val="000000"/>
          <w:sz w:val="28"/>
          <w:szCs w:val="28"/>
          <w:lang w:eastAsia="zh-CN"/>
        </w:rPr>
        <w:t>Туапсинская</w:t>
      </w:r>
      <w:proofErr w:type="gramEnd"/>
      <w:r w:rsidRPr="00F44EFD">
        <w:rPr>
          <w:color w:val="000000"/>
          <w:sz w:val="28"/>
          <w:szCs w:val="28"/>
          <w:lang w:eastAsia="zh-CN"/>
        </w:rPr>
        <w:t xml:space="preserve"> районная</w:t>
      </w:r>
      <w:r>
        <w:rPr>
          <w:color w:val="000000"/>
          <w:sz w:val="28"/>
          <w:szCs w:val="28"/>
          <w:lang w:eastAsia="zh-CN"/>
        </w:rPr>
        <w:br/>
        <w:t>от 31</w:t>
      </w:r>
      <w:r w:rsidRPr="00F44EFD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марта</w:t>
      </w:r>
      <w:r w:rsidRPr="00F44EFD">
        <w:rPr>
          <w:color w:val="000000"/>
          <w:sz w:val="28"/>
          <w:szCs w:val="28"/>
          <w:lang w:eastAsia="zh-CN"/>
        </w:rPr>
        <w:t xml:space="preserve"> 2026 г. № </w:t>
      </w:r>
      <w:r w:rsidR="006A77EE">
        <w:rPr>
          <w:color w:val="000000"/>
          <w:sz w:val="28"/>
          <w:szCs w:val="28"/>
          <w:lang w:eastAsia="zh-CN"/>
        </w:rPr>
        <w:t>3/17</w:t>
      </w:r>
    </w:p>
    <w:p w:rsidR="00C33151" w:rsidRDefault="00C33151" w:rsidP="00F44EFD">
      <w:pPr>
        <w:tabs>
          <w:tab w:val="left" w:pos="142"/>
        </w:tabs>
        <w:ind w:left="5245"/>
        <w:jc w:val="center"/>
        <w:rPr>
          <w:color w:val="000000"/>
          <w:sz w:val="28"/>
          <w:szCs w:val="28"/>
          <w:lang w:eastAsia="zh-CN"/>
        </w:rPr>
      </w:pPr>
    </w:p>
    <w:p w:rsidR="00C33151" w:rsidRPr="00F44EFD" w:rsidRDefault="00C33151" w:rsidP="00F44EFD">
      <w:pPr>
        <w:tabs>
          <w:tab w:val="left" w:pos="142"/>
        </w:tabs>
        <w:ind w:left="5245"/>
        <w:jc w:val="center"/>
        <w:rPr>
          <w:sz w:val="28"/>
          <w:lang w:eastAsia="zh-CN"/>
        </w:rPr>
      </w:pPr>
    </w:p>
    <w:p w:rsidR="00F73BA2" w:rsidRDefault="00F73BA2" w:rsidP="0030174B">
      <w:pPr>
        <w:ind w:right="75"/>
        <w:rPr>
          <w:b/>
          <w:sz w:val="28"/>
        </w:rPr>
      </w:pPr>
    </w:p>
    <w:tbl>
      <w:tblPr>
        <w:tblStyle w:val="12"/>
        <w:tblW w:w="10362" w:type="dxa"/>
        <w:tblInd w:w="1228" w:type="dxa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3260"/>
        <w:gridCol w:w="2883"/>
      </w:tblGrid>
      <w:tr w:rsidR="00556978" w:rsidRPr="00556978" w:rsidTr="00C33151">
        <w:tc>
          <w:tcPr>
            <w:tcW w:w="1101" w:type="dxa"/>
          </w:tcPr>
          <w:p w:rsidR="00556978" w:rsidRPr="00556978" w:rsidRDefault="00556978" w:rsidP="005569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978">
              <w:rPr>
                <w:rFonts w:ascii="Times New Roman" w:hAnsi="Times New Roman"/>
                <w:b/>
                <w:sz w:val="28"/>
                <w:szCs w:val="28"/>
              </w:rPr>
              <w:t>№ УИК</w:t>
            </w:r>
          </w:p>
        </w:tc>
        <w:tc>
          <w:tcPr>
            <w:tcW w:w="3118" w:type="dxa"/>
          </w:tcPr>
          <w:p w:rsidR="00556978" w:rsidRPr="00556978" w:rsidRDefault="00556978" w:rsidP="005569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978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260" w:type="dxa"/>
          </w:tcPr>
          <w:p w:rsidR="00556978" w:rsidRPr="00556978" w:rsidRDefault="00556978" w:rsidP="005569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978">
              <w:rPr>
                <w:rFonts w:ascii="Times New Roman" w:hAnsi="Times New Roman"/>
                <w:b/>
                <w:sz w:val="28"/>
                <w:szCs w:val="28"/>
              </w:rPr>
              <w:t>Субъект выдвижения</w:t>
            </w:r>
          </w:p>
        </w:tc>
        <w:tc>
          <w:tcPr>
            <w:tcW w:w="2883" w:type="dxa"/>
          </w:tcPr>
          <w:p w:rsidR="00556978" w:rsidRPr="00556978" w:rsidRDefault="00556978" w:rsidP="005569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978">
              <w:rPr>
                <w:rFonts w:ascii="Times New Roman" w:hAnsi="Times New Roman"/>
                <w:b/>
                <w:sz w:val="28"/>
                <w:szCs w:val="28"/>
              </w:rPr>
              <w:t>№ решения ТИК о формировании</w:t>
            </w:r>
          </w:p>
        </w:tc>
      </w:tr>
      <w:tr w:rsidR="00556978" w:rsidRPr="00556978" w:rsidTr="00C33151">
        <w:tc>
          <w:tcPr>
            <w:tcW w:w="1101" w:type="dxa"/>
          </w:tcPr>
          <w:p w:rsidR="00556978" w:rsidRPr="00556978" w:rsidRDefault="00556978" w:rsidP="0055697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55697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569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556978" w:rsidRPr="00556978" w:rsidRDefault="00556978" w:rsidP="005569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978">
              <w:rPr>
                <w:rFonts w:ascii="Times New Roman" w:hAnsi="Times New Roman"/>
                <w:b/>
                <w:sz w:val="28"/>
                <w:szCs w:val="28"/>
              </w:rPr>
              <w:t>Якименко</w:t>
            </w:r>
          </w:p>
          <w:p w:rsidR="00556978" w:rsidRDefault="00556978" w:rsidP="005569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Софья Александровна</w:t>
            </w:r>
          </w:p>
          <w:p w:rsidR="00556978" w:rsidRPr="00556978" w:rsidRDefault="00556978" w:rsidP="0055697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56978">
              <w:rPr>
                <w:rFonts w:ascii="Times New Roman" w:hAnsi="Times New Roman"/>
                <w:b/>
                <w:sz w:val="28"/>
                <w:szCs w:val="28"/>
              </w:rPr>
              <w:t>Логвинова</w:t>
            </w:r>
            <w:proofErr w:type="spellEnd"/>
          </w:p>
          <w:p w:rsidR="00556978" w:rsidRPr="00556978" w:rsidRDefault="00556978" w:rsidP="005569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Софья Александровна</w:t>
            </w:r>
          </w:p>
        </w:tc>
        <w:tc>
          <w:tcPr>
            <w:tcW w:w="3260" w:type="dxa"/>
          </w:tcPr>
          <w:p w:rsidR="00556978" w:rsidRPr="00556978" w:rsidRDefault="00C33151" w:rsidP="0055697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51">
              <w:rPr>
                <w:rFonts w:ascii="Times New Roman" w:hAnsi="Times New Roman"/>
                <w:sz w:val="28"/>
                <w:szCs w:val="28"/>
              </w:rPr>
              <w:t xml:space="preserve">Туапсинское местное </w:t>
            </w:r>
            <w:bookmarkStart w:id="0" w:name="_GoBack"/>
            <w:bookmarkEnd w:id="0"/>
            <w:r w:rsidRPr="00C33151">
              <w:rPr>
                <w:rFonts w:ascii="Times New Roman" w:hAnsi="Times New Roman"/>
                <w:sz w:val="28"/>
                <w:szCs w:val="28"/>
              </w:rPr>
              <w:t>о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т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деление Краснода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р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ского регионального отдел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е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ния Всероссийской п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о</w:t>
            </w:r>
            <w:r w:rsidRPr="00C33151">
              <w:rPr>
                <w:rFonts w:ascii="Times New Roman" w:hAnsi="Times New Roman"/>
                <w:sz w:val="28"/>
                <w:szCs w:val="28"/>
              </w:rPr>
              <w:t>литической партии "ЕДИНАЯ РОССИЯ"</w:t>
            </w:r>
          </w:p>
        </w:tc>
        <w:tc>
          <w:tcPr>
            <w:tcW w:w="2883" w:type="dxa"/>
          </w:tcPr>
          <w:p w:rsidR="006A77EE" w:rsidRDefault="00556978" w:rsidP="00C331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978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</w:p>
          <w:p w:rsidR="00C33151" w:rsidRDefault="00556978" w:rsidP="00C331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978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556978">
              <w:rPr>
                <w:rFonts w:ascii="Times New Roman" w:hAnsi="Times New Roman"/>
                <w:sz w:val="28"/>
                <w:szCs w:val="28"/>
              </w:rPr>
              <w:t>Туапсинская</w:t>
            </w:r>
            <w:proofErr w:type="gramEnd"/>
            <w:r w:rsidRPr="00556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151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Pr="00556978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</w:p>
          <w:p w:rsidR="00C33151" w:rsidRDefault="00C33151" w:rsidP="00C331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51">
              <w:rPr>
                <w:rFonts w:ascii="Times New Roman" w:hAnsi="Times New Roman"/>
                <w:sz w:val="28"/>
                <w:szCs w:val="28"/>
              </w:rPr>
              <w:t>№ 171/1228 от 15.08.2025</w:t>
            </w:r>
          </w:p>
          <w:p w:rsidR="00556978" w:rsidRPr="00556978" w:rsidRDefault="00556978" w:rsidP="00C331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978">
              <w:rPr>
                <w:rFonts w:ascii="Times New Roman" w:hAnsi="Times New Roman"/>
                <w:sz w:val="28"/>
                <w:szCs w:val="28"/>
              </w:rPr>
              <w:t>пункт 1 подпункт 12</w:t>
            </w:r>
          </w:p>
        </w:tc>
      </w:tr>
    </w:tbl>
    <w:p w:rsidR="00EB7C06" w:rsidRPr="007A5F86" w:rsidRDefault="00EB7C06" w:rsidP="007A5F86">
      <w:pPr>
        <w:pStyle w:val="30"/>
        <w:spacing w:after="0"/>
        <w:ind w:right="74" w:firstLine="851"/>
        <w:rPr>
          <w:bCs/>
          <w:sz w:val="28"/>
          <w:szCs w:val="28"/>
        </w:rPr>
      </w:pPr>
    </w:p>
    <w:sectPr w:rsidR="00EB7C06" w:rsidRPr="007A5F86" w:rsidSect="004D57D0">
      <w:headerReference w:type="default" r:id="rId11"/>
      <w:footerReference w:type="first" r:id="rId12"/>
      <w:pgSz w:w="11906" w:h="16838"/>
      <w:pgMar w:top="1134" w:right="566" w:bottom="1134" w:left="0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AD" w:rsidRDefault="005850AD">
      <w:r>
        <w:separator/>
      </w:r>
    </w:p>
  </w:endnote>
  <w:endnote w:type="continuationSeparator" w:id="0">
    <w:p w:rsidR="005850AD" w:rsidRDefault="005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A2" w:rsidRDefault="00F73BA2">
    <w:pPr>
      <w:pStyle w:val="af5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A2" w:rsidRDefault="00F73BA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AD" w:rsidRDefault="005850AD">
      <w:r>
        <w:separator/>
      </w:r>
    </w:p>
  </w:footnote>
  <w:footnote w:type="continuationSeparator" w:id="0">
    <w:p w:rsidR="005850AD" w:rsidRDefault="0058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175300"/>
      <w:docPartObj>
        <w:docPartGallery w:val="Page Numbers (Top of Page)"/>
        <w:docPartUnique/>
      </w:docPartObj>
    </w:sdtPr>
    <w:sdtEndPr/>
    <w:sdtContent>
      <w:p w:rsidR="00F73BA2" w:rsidRDefault="00C851FE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A77E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A2" w:rsidRDefault="00C851FE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556978">
      <w:rPr>
        <w:noProof/>
      </w:rPr>
      <w:t>4</w:t>
    </w:r>
    <w:r>
      <w:fldChar w:fldCharType="end"/>
    </w:r>
  </w:p>
  <w:p w:rsidR="00F73BA2" w:rsidRDefault="00F73BA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2"/>
    <w:rsid w:val="000003D4"/>
    <w:rsid w:val="00056198"/>
    <w:rsid w:val="000C43C7"/>
    <w:rsid w:val="000C59E1"/>
    <w:rsid w:val="00116372"/>
    <w:rsid w:val="00163EEA"/>
    <w:rsid w:val="00202CA6"/>
    <w:rsid w:val="00255152"/>
    <w:rsid w:val="002C605F"/>
    <w:rsid w:val="0030174B"/>
    <w:rsid w:val="003B2B8B"/>
    <w:rsid w:val="003C720C"/>
    <w:rsid w:val="004D57D0"/>
    <w:rsid w:val="004F40DD"/>
    <w:rsid w:val="00556978"/>
    <w:rsid w:val="005850AD"/>
    <w:rsid w:val="0069341F"/>
    <w:rsid w:val="006A77EE"/>
    <w:rsid w:val="006C6C25"/>
    <w:rsid w:val="006D0D13"/>
    <w:rsid w:val="007A5F86"/>
    <w:rsid w:val="008410B0"/>
    <w:rsid w:val="0085228F"/>
    <w:rsid w:val="009D18C7"/>
    <w:rsid w:val="00A30382"/>
    <w:rsid w:val="00AD47FE"/>
    <w:rsid w:val="00AF1FD7"/>
    <w:rsid w:val="00C33151"/>
    <w:rsid w:val="00C851FE"/>
    <w:rsid w:val="00D06C33"/>
    <w:rsid w:val="00DA329B"/>
    <w:rsid w:val="00DE5535"/>
    <w:rsid w:val="00DF02B3"/>
    <w:rsid w:val="00E1068D"/>
    <w:rsid w:val="00E24C66"/>
    <w:rsid w:val="00EB7C06"/>
    <w:rsid w:val="00F01382"/>
    <w:rsid w:val="00F44EFD"/>
    <w:rsid w:val="00F64F17"/>
    <w:rsid w:val="00F73BA2"/>
    <w:rsid w:val="00FB5336"/>
    <w:rsid w:val="00FB7744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5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B55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011E"/>
  </w:style>
  <w:style w:type="character" w:customStyle="1" w:styleId="a4">
    <w:name w:val="Нижний колонтитул Знак"/>
    <w:basedOn w:val="a0"/>
    <w:uiPriority w:val="99"/>
    <w:qFormat/>
    <w:rsid w:val="00C7011E"/>
  </w:style>
  <w:style w:type="character" w:customStyle="1" w:styleId="10">
    <w:name w:val="Заголовок 1 Знак"/>
    <w:basedOn w:val="a0"/>
    <w:link w:val="1"/>
    <w:qFormat/>
    <w:rsid w:val="00135B55"/>
    <w:rPr>
      <w:rFonts w:eastAsia="Times New Roman"/>
      <w:b/>
      <w:sz w:val="32"/>
      <w:szCs w:val="24"/>
      <w:lang w:eastAsia="ru-RU"/>
    </w:rPr>
  </w:style>
  <w:style w:type="character" w:customStyle="1" w:styleId="a5">
    <w:name w:val="Текст сноски Знак"/>
    <w:basedOn w:val="a0"/>
    <w:semiHidden/>
    <w:qFormat/>
    <w:rsid w:val="00135B55"/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135B55"/>
    <w:rPr>
      <w:rFonts w:eastAsia="Times New Roman"/>
      <w:szCs w:val="20"/>
      <w:lang w:eastAsia="ru-RU"/>
    </w:rPr>
  </w:style>
  <w:style w:type="character" w:customStyle="1" w:styleId="3">
    <w:name w:val="Основной текст 3 Знак"/>
    <w:basedOn w:val="a0"/>
    <w:semiHidden/>
    <w:qFormat/>
    <w:rsid w:val="00135B55"/>
    <w:rPr>
      <w:rFonts w:eastAsia="Times New Roman"/>
      <w:sz w:val="16"/>
      <w:szCs w:val="16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135B55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1C27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uiPriority w:val="99"/>
    <w:semiHidden/>
    <w:qFormat/>
    <w:rsid w:val="00F4068C"/>
    <w:rPr>
      <w:rFonts w:eastAsia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sid w:val="002B7229"/>
    <w:rPr>
      <w:rFonts w:eastAsia="Times New Roman"/>
      <w:sz w:val="20"/>
      <w:szCs w:val="20"/>
      <w:lang w:eastAsia="ru-RU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B7229"/>
    <w:rPr>
      <w:vertAlign w:val="superscript"/>
    </w:rPr>
  </w:style>
  <w:style w:type="character" w:customStyle="1" w:styleId="ac">
    <w:name w:val="Символ сноски"/>
    <w:qFormat/>
  </w:style>
  <w:style w:type="character" w:customStyle="1" w:styleId="ad">
    <w:name w:val="Символ концевой сноск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F4068C"/>
    <w:pPr>
      <w:spacing w:after="120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C7011E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C7011E"/>
    <w:pPr>
      <w:tabs>
        <w:tab w:val="center" w:pos="4677"/>
        <w:tab w:val="right" w:pos="9355"/>
      </w:tabs>
    </w:pPr>
  </w:style>
  <w:style w:type="paragraph" w:styleId="af6">
    <w:name w:val="footnote text"/>
    <w:basedOn w:val="a"/>
    <w:semiHidden/>
    <w:unhideWhenUsed/>
    <w:rsid w:val="00135B55"/>
    <w:rPr>
      <w:sz w:val="20"/>
      <w:szCs w:val="20"/>
    </w:rPr>
  </w:style>
  <w:style w:type="paragraph" w:styleId="af7">
    <w:name w:val="Body Text Indent"/>
    <w:basedOn w:val="a"/>
    <w:unhideWhenUsed/>
    <w:rsid w:val="00135B55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3"/>
    <w:basedOn w:val="a"/>
    <w:unhideWhenUsed/>
    <w:qFormat/>
    <w:rsid w:val="00135B55"/>
    <w:pPr>
      <w:spacing w:after="120"/>
    </w:pPr>
    <w:rPr>
      <w:sz w:val="16"/>
      <w:szCs w:val="16"/>
    </w:rPr>
  </w:style>
  <w:style w:type="paragraph" w:styleId="af8">
    <w:name w:val="List Paragraph"/>
    <w:basedOn w:val="a"/>
    <w:uiPriority w:val="34"/>
    <w:qFormat/>
    <w:rsid w:val="00135B55"/>
    <w:pPr>
      <w:ind w:left="720"/>
      <w:contextualSpacing/>
    </w:pPr>
  </w:style>
  <w:style w:type="paragraph" w:styleId="af9">
    <w:name w:val="Balloon Text"/>
    <w:basedOn w:val="a"/>
    <w:uiPriority w:val="99"/>
    <w:semiHidden/>
    <w:unhideWhenUsed/>
    <w:qFormat/>
    <w:rsid w:val="001C2770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A9087B"/>
    <w:pPr>
      <w:spacing w:line="36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paragraph" w:customStyle="1" w:styleId="14-15">
    <w:name w:val="Текст14-15"/>
    <w:basedOn w:val="a"/>
    <w:qFormat/>
    <w:rsid w:val="00EC21D1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qFormat/>
    <w:rsid w:val="003F420E"/>
    <w:pPr>
      <w:widowControl w:val="0"/>
    </w:pPr>
    <w:rPr>
      <w:rFonts w:eastAsia="Times New Roman"/>
      <w:b/>
      <w:bCs/>
      <w:sz w:val="24"/>
      <w:szCs w:val="28"/>
      <w:lang w:eastAsia="ru-RU"/>
    </w:rPr>
  </w:style>
  <w:style w:type="paragraph" w:styleId="afa">
    <w:name w:val="endnote text"/>
    <w:basedOn w:val="a"/>
    <w:uiPriority w:val="99"/>
    <w:semiHidden/>
    <w:unhideWhenUsed/>
    <w:rsid w:val="002B7229"/>
    <w:rPr>
      <w:sz w:val="20"/>
      <w:szCs w:val="20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876F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d"/>
    <w:rsid w:val="00556978"/>
    <w:pPr>
      <w:suppressAutoHyphens w:val="0"/>
    </w:pPr>
    <w:rPr>
      <w:rFonts w:ascii="Calibri" w:eastAsia="Times New Roman" w:hAnsi="Calibri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5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B55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7011E"/>
  </w:style>
  <w:style w:type="character" w:customStyle="1" w:styleId="a4">
    <w:name w:val="Нижний колонтитул Знак"/>
    <w:basedOn w:val="a0"/>
    <w:uiPriority w:val="99"/>
    <w:qFormat/>
    <w:rsid w:val="00C7011E"/>
  </w:style>
  <w:style w:type="character" w:customStyle="1" w:styleId="10">
    <w:name w:val="Заголовок 1 Знак"/>
    <w:basedOn w:val="a0"/>
    <w:link w:val="1"/>
    <w:qFormat/>
    <w:rsid w:val="00135B55"/>
    <w:rPr>
      <w:rFonts w:eastAsia="Times New Roman"/>
      <w:b/>
      <w:sz w:val="32"/>
      <w:szCs w:val="24"/>
      <w:lang w:eastAsia="ru-RU"/>
    </w:rPr>
  </w:style>
  <w:style w:type="character" w:customStyle="1" w:styleId="a5">
    <w:name w:val="Текст сноски Знак"/>
    <w:basedOn w:val="a0"/>
    <w:semiHidden/>
    <w:qFormat/>
    <w:rsid w:val="00135B55"/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135B55"/>
    <w:rPr>
      <w:rFonts w:eastAsia="Times New Roman"/>
      <w:szCs w:val="20"/>
      <w:lang w:eastAsia="ru-RU"/>
    </w:rPr>
  </w:style>
  <w:style w:type="character" w:customStyle="1" w:styleId="3">
    <w:name w:val="Основной текст 3 Знак"/>
    <w:basedOn w:val="a0"/>
    <w:semiHidden/>
    <w:qFormat/>
    <w:rsid w:val="00135B55"/>
    <w:rPr>
      <w:rFonts w:eastAsia="Times New Roman"/>
      <w:sz w:val="16"/>
      <w:szCs w:val="16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135B55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1C27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uiPriority w:val="99"/>
    <w:semiHidden/>
    <w:qFormat/>
    <w:rsid w:val="00F4068C"/>
    <w:rPr>
      <w:rFonts w:eastAsia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sid w:val="002B7229"/>
    <w:rPr>
      <w:rFonts w:eastAsia="Times New Roman"/>
      <w:sz w:val="20"/>
      <w:szCs w:val="20"/>
      <w:lang w:eastAsia="ru-RU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B7229"/>
    <w:rPr>
      <w:vertAlign w:val="superscript"/>
    </w:rPr>
  </w:style>
  <w:style w:type="character" w:customStyle="1" w:styleId="ac">
    <w:name w:val="Символ сноски"/>
    <w:qFormat/>
  </w:style>
  <w:style w:type="character" w:customStyle="1" w:styleId="ad">
    <w:name w:val="Символ концевой сноск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F4068C"/>
    <w:pPr>
      <w:spacing w:after="120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C7011E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C7011E"/>
    <w:pPr>
      <w:tabs>
        <w:tab w:val="center" w:pos="4677"/>
        <w:tab w:val="right" w:pos="9355"/>
      </w:tabs>
    </w:pPr>
  </w:style>
  <w:style w:type="paragraph" w:styleId="af6">
    <w:name w:val="footnote text"/>
    <w:basedOn w:val="a"/>
    <w:semiHidden/>
    <w:unhideWhenUsed/>
    <w:rsid w:val="00135B55"/>
    <w:rPr>
      <w:sz w:val="20"/>
      <w:szCs w:val="20"/>
    </w:rPr>
  </w:style>
  <w:style w:type="paragraph" w:styleId="af7">
    <w:name w:val="Body Text Indent"/>
    <w:basedOn w:val="a"/>
    <w:unhideWhenUsed/>
    <w:rsid w:val="00135B55"/>
    <w:pPr>
      <w:spacing w:line="360" w:lineRule="auto"/>
      <w:ind w:firstLine="709"/>
      <w:jc w:val="both"/>
    </w:pPr>
    <w:rPr>
      <w:sz w:val="28"/>
      <w:szCs w:val="20"/>
    </w:rPr>
  </w:style>
  <w:style w:type="paragraph" w:styleId="30">
    <w:name w:val="Body Text 3"/>
    <w:basedOn w:val="a"/>
    <w:unhideWhenUsed/>
    <w:qFormat/>
    <w:rsid w:val="00135B55"/>
    <w:pPr>
      <w:spacing w:after="120"/>
    </w:pPr>
    <w:rPr>
      <w:sz w:val="16"/>
      <w:szCs w:val="16"/>
    </w:rPr>
  </w:style>
  <w:style w:type="paragraph" w:styleId="af8">
    <w:name w:val="List Paragraph"/>
    <w:basedOn w:val="a"/>
    <w:uiPriority w:val="34"/>
    <w:qFormat/>
    <w:rsid w:val="00135B55"/>
    <w:pPr>
      <w:ind w:left="720"/>
      <w:contextualSpacing/>
    </w:pPr>
  </w:style>
  <w:style w:type="paragraph" w:styleId="af9">
    <w:name w:val="Balloon Text"/>
    <w:basedOn w:val="a"/>
    <w:uiPriority w:val="99"/>
    <w:semiHidden/>
    <w:unhideWhenUsed/>
    <w:qFormat/>
    <w:rsid w:val="001C2770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A9087B"/>
    <w:pPr>
      <w:spacing w:line="36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paragraph" w:customStyle="1" w:styleId="14-15">
    <w:name w:val="Текст14-15"/>
    <w:basedOn w:val="a"/>
    <w:qFormat/>
    <w:rsid w:val="00EC21D1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qFormat/>
    <w:rsid w:val="003F420E"/>
    <w:pPr>
      <w:widowControl w:val="0"/>
    </w:pPr>
    <w:rPr>
      <w:rFonts w:eastAsia="Times New Roman"/>
      <w:b/>
      <w:bCs/>
      <w:sz w:val="24"/>
      <w:szCs w:val="28"/>
      <w:lang w:eastAsia="ru-RU"/>
    </w:rPr>
  </w:style>
  <w:style w:type="paragraph" w:styleId="afa">
    <w:name w:val="endnote text"/>
    <w:basedOn w:val="a"/>
    <w:uiPriority w:val="99"/>
    <w:semiHidden/>
    <w:unhideWhenUsed/>
    <w:rsid w:val="002B7229"/>
    <w:rPr>
      <w:sz w:val="20"/>
      <w:szCs w:val="20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876F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d"/>
    <w:rsid w:val="00556978"/>
    <w:pPr>
      <w:suppressAutoHyphens w:val="0"/>
    </w:pPr>
    <w:rPr>
      <w:rFonts w:ascii="Calibri" w:eastAsia="Times New Roman" w:hAnsi="Calibri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7FA0B-589D-4DDF-B031-CBBC6C70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6</cp:revision>
  <cp:lastPrinted>2026-03-17T08:36:00Z</cp:lastPrinted>
  <dcterms:created xsi:type="dcterms:W3CDTF">2026-03-30T14:12:00Z</dcterms:created>
  <dcterms:modified xsi:type="dcterms:W3CDTF">2026-04-03T14:00:00Z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