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924" w:rsidRPr="00297E5F" w:rsidRDefault="00F40924" w:rsidP="00925028">
      <w:pPr>
        <w:ind w:right="-284"/>
        <w:jc w:val="center"/>
        <w:rPr>
          <w:color w:val="000000" w:themeColor="text1"/>
          <w:sz w:val="28"/>
          <w:szCs w:val="28"/>
        </w:rPr>
      </w:pPr>
      <w:r w:rsidRPr="00297E5F">
        <w:rPr>
          <w:color w:val="000000" w:themeColor="text1"/>
          <w:sz w:val="28"/>
          <w:szCs w:val="28"/>
        </w:rPr>
        <w:t xml:space="preserve">Комиссия по подготовке проекта правил землепользования и застройки </w:t>
      </w:r>
      <w:r w:rsidR="00925028">
        <w:rPr>
          <w:color w:val="000000" w:themeColor="text1"/>
          <w:sz w:val="28"/>
          <w:szCs w:val="28"/>
        </w:rPr>
        <w:t>Туапсинского муниципального округа</w:t>
      </w:r>
      <w:r w:rsidRPr="00297E5F">
        <w:rPr>
          <w:color w:val="000000" w:themeColor="text1"/>
          <w:sz w:val="28"/>
          <w:szCs w:val="28"/>
        </w:rPr>
        <w:t xml:space="preserve"> при администрации </w:t>
      </w:r>
      <w:r w:rsidR="00925028">
        <w:rPr>
          <w:color w:val="000000" w:themeColor="text1"/>
          <w:sz w:val="28"/>
          <w:szCs w:val="28"/>
        </w:rPr>
        <w:t>муниципального образования Туапсинский муниципальный округ Краснодарского края</w:t>
      </w:r>
    </w:p>
    <w:p w:rsidR="00F40924" w:rsidRDefault="00F4092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443404" w:rsidRDefault="0044340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443404" w:rsidRPr="00297E5F" w:rsidRDefault="0044340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BC6841" w:rsidRPr="00297E5F" w:rsidRDefault="00BC6841" w:rsidP="00BC6841">
      <w:pPr>
        <w:ind w:right="-284"/>
        <w:jc w:val="center"/>
        <w:rPr>
          <w:b/>
          <w:color w:val="000000" w:themeColor="text1"/>
          <w:sz w:val="28"/>
          <w:szCs w:val="28"/>
        </w:rPr>
      </w:pPr>
      <w:r w:rsidRPr="00297E5F">
        <w:rPr>
          <w:b/>
          <w:color w:val="000000" w:themeColor="text1"/>
          <w:sz w:val="28"/>
          <w:szCs w:val="28"/>
        </w:rPr>
        <w:t>ОПОВЕЩЕНИЕ</w:t>
      </w:r>
    </w:p>
    <w:p w:rsidR="00681153" w:rsidRPr="00583AFA" w:rsidRDefault="00681153" w:rsidP="006811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о начале публичных слушаний</w:t>
      </w:r>
    </w:p>
    <w:p w:rsidR="00681153" w:rsidRPr="00583AFA" w:rsidRDefault="00681153" w:rsidP="006811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в сфере градостроительной деятельности</w:t>
      </w:r>
    </w:p>
    <w:p w:rsidR="009F469C" w:rsidRDefault="009F469C" w:rsidP="009F469C">
      <w:pPr>
        <w:pStyle w:val="ConsPlusNonformat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9F469C" w:rsidRPr="00443404" w:rsidRDefault="009F469C" w:rsidP="009F469C">
      <w:pPr>
        <w:pStyle w:val="ConsPlusNonformat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153" w:rsidRPr="009F4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Оповещаем Вас о начале публичных слушаний </w:t>
      </w:r>
      <w:r w:rsidR="00681153" w:rsidRPr="009F469C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по рассмотрению проекта 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постановления администрации муниципального образования Туапсинский </w:t>
      </w:r>
      <w:r w:rsidR="00646B28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муниципальный округ Краснодарского края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«О предоставлении разрешения на отклонение</w:t>
      </w:r>
      <w:r w:rsidR="00646B28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от предельных параметров разрешенного</w:t>
      </w:r>
      <w:r w:rsidR="00BC48A7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строительства земельного участка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», 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назначенных постановлением администрации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Туапсинский муниципальный округ Краснодарского края 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BC48A7">
        <w:rPr>
          <w:rFonts w:ascii="Times New Roman" w:hAnsi="Times New Roman" w:cs="Times New Roman"/>
          <w:color w:val="000000" w:themeColor="text1"/>
          <w:sz w:val="28"/>
          <w:szCs w:val="28"/>
        </w:rPr>
        <w:t>14 июля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 </w:t>
      </w:r>
      <w:r w:rsidR="00BC48A7">
        <w:rPr>
          <w:rFonts w:ascii="Times New Roman" w:hAnsi="Times New Roman" w:cs="Times New Roman"/>
          <w:color w:val="000000" w:themeColor="text1"/>
          <w:sz w:val="28"/>
          <w:szCs w:val="28"/>
        </w:rPr>
        <w:t>1700</w:t>
      </w:r>
      <w:r w:rsidR="00646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(далее-Проект).</w:t>
      </w:r>
    </w:p>
    <w:p w:rsidR="00E941EF" w:rsidRPr="00443404" w:rsidRDefault="00681153" w:rsidP="009F469C">
      <w:pPr>
        <w:pStyle w:val="ConsPlusNonformat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проведения публичных слушаний по Проекту:  </w:t>
      </w:r>
    </w:p>
    <w:p w:rsidR="009F469C" w:rsidRPr="00443404" w:rsidRDefault="00681153" w:rsidP="00E941EF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BC48A7">
        <w:rPr>
          <w:rFonts w:ascii="Times New Roman" w:hAnsi="Times New Roman" w:cs="Times New Roman"/>
          <w:color w:val="000000" w:themeColor="text1"/>
          <w:sz w:val="28"/>
          <w:szCs w:val="28"/>
        </w:rPr>
        <w:t>17 июля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г. по </w:t>
      </w:r>
      <w:r w:rsidR="00BC48A7">
        <w:rPr>
          <w:rFonts w:ascii="Times New Roman" w:hAnsi="Times New Roman" w:cs="Times New Roman"/>
          <w:color w:val="000000" w:themeColor="text1"/>
          <w:sz w:val="28"/>
          <w:szCs w:val="28"/>
        </w:rPr>
        <w:t>6 августа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</w:p>
    <w:p w:rsidR="009F469C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подготовки и организации публичных слушаний утвержден решением Совета муниципального образования Туапсинский муниципальный округ Краснодарского края от 25 октября 2024 г. № 46 «Об утверждении Положения о порядке организации и проведения публичных слушаний                          и общественных обсуждений в муниципальном образовании Туапсинский муниципальный округ Краснодарского края по вопросам </w:t>
      </w:r>
      <w:r w:rsidR="009F469C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градостроительной деятельности».</w:t>
      </w:r>
    </w:p>
    <w:p w:rsidR="00681153" w:rsidRPr="00443404" w:rsidRDefault="00681153" w:rsidP="009F469C">
      <w:pPr>
        <w:pStyle w:val="ConsPlusNonformat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Экспозиция по Проекту проводится в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управлении архитектуры                             и градостроительства администрации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Туапсинского муниципального округа                  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муниципальный округ,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г. Туапсе, ул. Свободы, 3, кабинет 35.</w:t>
      </w:r>
    </w:p>
    <w:p w:rsidR="00681153" w:rsidRPr="00443404" w:rsidRDefault="00681153" w:rsidP="009F469C">
      <w:pPr>
        <w:pStyle w:val="a9"/>
        <w:tabs>
          <w:tab w:val="left" w:pos="142"/>
          <w:tab w:val="left" w:pos="284"/>
          <w:tab w:val="left" w:pos="426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 xml:space="preserve">Срок проведения экспозиции: с </w:t>
      </w:r>
      <w:r w:rsidR="00BC48A7">
        <w:rPr>
          <w:color w:val="000000" w:themeColor="text1"/>
          <w:sz w:val="28"/>
          <w:szCs w:val="28"/>
        </w:rPr>
        <w:t>24 июля</w:t>
      </w:r>
      <w:r w:rsidR="00925028">
        <w:rPr>
          <w:color w:val="000000" w:themeColor="text1"/>
          <w:sz w:val="28"/>
          <w:szCs w:val="28"/>
        </w:rPr>
        <w:t xml:space="preserve"> 2025 </w:t>
      </w:r>
      <w:r w:rsidRPr="00443404">
        <w:rPr>
          <w:color w:val="000000" w:themeColor="text1"/>
          <w:sz w:val="28"/>
          <w:szCs w:val="28"/>
        </w:rPr>
        <w:t xml:space="preserve">г. по </w:t>
      </w:r>
      <w:r w:rsidR="00BC48A7">
        <w:rPr>
          <w:color w:val="000000" w:themeColor="text1"/>
          <w:sz w:val="28"/>
          <w:szCs w:val="28"/>
        </w:rPr>
        <w:t>28 июля</w:t>
      </w:r>
      <w:r w:rsidR="00925028">
        <w:rPr>
          <w:color w:val="000000" w:themeColor="text1"/>
          <w:sz w:val="28"/>
          <w:szCs w:val="28"/>
        </w:rPr>
        <w:t xml:space="preserve"> 2025</w:t>
      </w:r>
      <w:r w:rsidRPr="00443404">
        <w:rPr>
          <w:color w:val="000000" w:themeColor="text1"/>
          <w:sz w:val="28"/>
          <w:szCs w:val="28"/>
        </w:rPr>
        <w:t xml:space="preserve"> г.</w:t>
      </w:r>
    </w:p>
    <w:p w:rsidR="00681153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Время посещения экспозиции: в рабочие дни с 09:00 часов до 17:00 часов.</w:t>
      </w:r>
    </w:p>
    <w:p w:rsidR="009F469C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официальном сайте администрации Туапсинского муниципального округа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48A7">
        <w:rPr>
          <w:rFonts w:ascii="Times New Roman" w:hAnsi="Times New Roman" w:cs="Times New Roman"/>
          <w:color w:val="000000" w:themeColor="text1"/>
          <w:sz w:val="28"/>
          <w:szCs w:val="28"/>
        </w:rPr>
        <w:t>24 июля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будет размещен Проект </w:t>
      </w:r>
      <w:r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и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информационные материалы к нему</w:t>
      </w:r>
      <w:r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.</w:t>
      </w:r>
    </w:p>
    <w:p w:rsidR="009F469C" w:rsidRPr="00443404" w:rsidRDefault="009F469C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ат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, врем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мест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собрания участников публичных слушаний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BC48A7">
        <w:rPr>
          <w:rFonts w:ascii="Times New Roman" w:hAnsi="Times New Roman" w:cs="Times New Roman"/>
          <w:color w:val="000000" w:themeColor="text1"/>
          <w:sz w:val="28"/>
          <w:szCs w:val="28"/>
        </w:rPr>
        <w:t>29 июля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г.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14 ч</w:t>
      </w:r>
      <w:r w:rsidR="00443404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асов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00 мин</w:t>
      </w:r>
      <w:r w:rsidR="00443404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ут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большом </w:t>
      </w:r>
      <w:r w:rsidR="00646B28">
        <w:rPr>
          <w:rFonts w:ascii="Times New Roman" w:hAnsi="Times New Roman" w:cs="Times New Roman"/>
          <w:color w:val="000000" w:themeColor="text1"/>
          <w:sz w:val="28"/>
          <w:szCs w:val="28"/>
        </w:rPr>
        <w:t>зале администрации Туапсинского муниципального округа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Краснодарский край, Туапсинский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, г. Туапсе, ул. Свободы, 3.</w:t>
      </w:r>
    </w:p>
    <w:p w:rsidR="009F469C" w:rsidRPr="00443404" w:rsidRDefault="009F469C" w:rsidP="009F469C">
      <w:pPr>
        <w:pStyle w:val="a9"/>
        <w:numPr>
          <w:ilvl w:val="0"/>
          <w:numId w:val="11"/>
        </w:numPr>
        <w:shd w:val="clear" w:color="auto" w:fill="FFFFFF"/>
        <w:tabs>
          <w:tab w:val="left" w:pos="142"/>
          <w:tab w:val="left" w:pos="426"/>
          <w:tab w:val="left" w:pos="993"/>
        </w:tabs>
        <w:suppressAutoHyphens w:val="0"/>
        <w:ind w:left="0" w:right="-284" w:firstLine="709"/>
        <w:jc w:val="both"/>
        <w:rPr>
          <w:color w:val="000000" w:themeColor="text1"/>
          <w:sz w:val="28"/>
          <w:szCs w:val="28"/>
          <w:lang w:eastAsia="ru-RU"/>
        </w:rPr>
      </w:pPr>
      <w:r w:rsidRPr="00443404">
        <w:rPr>
          <w:color w:val="000000" w:themeColor="text1"/>
          <w:sz w:val="28"/>
          <w:szCs w:val="28"/>
        </w:rPr>
        <w:t xml:space="preserve">Предложения и замечания, касающиеся Проекта, </w:t>
      </w:r>
      <w:r w:rsidRPr="00443404">
        <w:rPr>
          <w:rFonts w:eastAsia="Lucida Sans Unicode"/>
          <w:color w:val="000000" w:themeColor="text1"/>
          <w:kern w:val="1"/>
          <w:sz w:val="28"/>
          <w:szCs w:val="28"/>
        </w:rPr>
        <w:t xml:space="preserve">предоставляются </w:t>
      </w:r>
      <w:r w:rsidRPr="00443404">
        <w:rPr>
          <w:color w:val="000000" w:themeColor="text1"/>
          <w:sz w:val="28"/>
          <w:szCs w:val="28"/>
        </w:rPr>
        <w:t xml:space="preserve">участниками публичных слушаний, прошедших идентификацию                                     </w:t>
      </w:r>
      <w:r w:rsidR="00925028" w:rsidRPr="00443404">
        <w:rPr>
          <w:color w:val="000000" w:themeColor="text1"/>
          <w:sz w:val="28"/>
          <w:szCs w:val="28"/>
        </w:rPr>
        <w:t xml:space="preserve">с </w:t>
      </w:r>
      <w:r w:rsidR="00BC48A7">
        <w:rPr>
          <w:color w:val="000000" w:themeColor="text1"/>
          <w:sz w:val="28"/>
          <w:szCs w:val="28"/>
        </w:rPr>
        <w:t>24 июля</w:t>
      </w:r>
      <w:r w:rsidR="00925028">
        <w:rPr>
          <w:color w:val="000000" w:themeColor="text1"/>
          <w:sz w:val="28"/>
          <w:szCs w:val="28"/>
        </w:rPr>
        <w:t xml:space="preserve"> 2025 </w:t>
      </w:r>
      <w:r w:rsidR="00925028" w:rsidRPr="00443404">
        <w:rPr>
          <w:color w:val="000000" w:themeColor="text1"/>
          <w:sz w:val="28"/>
          <w:szCs w:val="28"/>
        </w:rPr>
        <w:t xml:space="preserve">г. по </w:t>
      </w:r>
      <w:r w:rsidR="00BC48A7">
        <w:rPr>
          <w:color w:val="000000" w:themeColor="text1"/>
          <w:sz w:val="28"/>
          <w:szCs w:val="28"/>
        </w:rPr>
        <w:t xml:space="preserve">28 </w:t>
      </w:r>
      <w:bookmarkStart w:id="0" w:name="_GoBack"/>
      <w:bookmarkEnd w:id="0"/>
      <w:r w:rsidR="00BC48A7">
        <w:rPr>
          <w:color w:val="000000" w:themeColor="text1"/>
          <w:sz w:val="28"/>
          <w:szCs w:val="28"/>
        </w:rPr>
        <w:t>июля</w:t>
      </w:r>
      <w:r w:rsidR="00925028">
        <w:rPr>
          <w:color w:val="000000" w:themeColor="text1"/>
          <w:sz w:val="28"/>
          <w:szCs w:val="28"/>
        </w:rPr>
        <w:t xml:space="preserve"> 2025 г</w:t>
      </w:r>
      <w:r w:rsidRPr="00443404">
        <w:rPr>
          <w:color w:val="000000" w:themeColor="text1"/>
          <w:sz w:val="28"/>
          <w:szCs w:val="28"/>
        </w:rPr>
        <w:t>.:</w:t>
      </w:r>
    </w:p>
    <w:p w:rsidR="009F469C" w:rsidRPr="00443404" w:rsidRDefault="009F469C" w:rsidP="009F469C">
      <w:pPr>
        <w:pStyle w:val="a7"/>
        <w:tabs>
          <w:tab w:val="left" w:pos="142"/>
          <w:tab w:val="left" w:pos="284"/>
          <w:tab w:val="left" w:pos="426"/>
          <w:tab w:val="left" w:pos="567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>посредством информационной системы (</w:t>
      </w:r>
      <w:hyperlink r:id="rId7" w:history="1">
        <w:r w:rsidRPr="00443404">
          <w:rPr>
            <w:rStyle w:val="ab"/>
            <w:color w:val="000000" w:themeColor="text1"/>
            <w:sz w:val="28"/>
            <w:szCs w:val="28"/>
            <w:u w:val="none"/>
          </w:rPr>
          <w:t>https://pos.gosuslugi.ru</w:t>
        </w:r>
      </w:hyperlink>
      <w:r w:rsidRPr="00443404">
        <w:rPr>
          <w:color w:val="000000" w:themeColor="text1"/>
          <w:sz w:val="28"/>
          <w:szCs w:val="28"/>
        </w:rPr>
        <w:t>);</w:t>
      </w:r>
    </w:p>
    <w:p w:rsidR="009F469C" w:rsidRPr="00443404" w:rsidRDefault="009F469C" w:rsidP="009F469C">
      <w:pPr>
        <w:pStyle w:val="a9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>в письменной или устной форме в ходе проведения собрания участников публичных слушаний;</w:t>
      </w:r>
    </w:p>
    <w:p w:rsidR="009F469C" w:rsidRPr="00443404" w:rsidRDefault="009F469C" w:rsidP="009F469C">
      <w:pPr>
        <w:pStyle w:val="a9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lastRenderedPageBreak/>
        <w:t>в письменной форме или в форме электронного документа в адрес организатора публичных слушаний путем почтового отправления                         по адресу: К</w:t>
      </w:r>
      <w:r w:rsidR="00925028">
        <w:rPr>
          <w:color w:val="000000" w:themeColor="text1"/>
          <w:sz w:val="28"/>
          <w:szCs w:val="28"/>
        </w:rPr>
        <w:t>раснодарский край, Туапсинский муниципальный округ</w:t>
      </w:r>
      <w:r w:rsidRPr="00443404">
        <w:rPr>
          <w:color w:val="000000" w:themeColor="text1"/>
          <w:sz w:val="28"/>
          <w:szCs w:val="28"/>
        </w:rPr>
        <w:t xml:space="preserve">, г. Туапсе, ул. Свободы, 3 либо на электронную почту </w:t>
      </w:r>
      <w:hyperlink r:id="rId8" w:history="1"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arh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_</w:t>
        </w:r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tuapse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32@</w:t>
        </w:r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mail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43404">
        <w:rPr>
          <w:color w:val="000000" w:themeColor="text1"/>
          <w:sz w:val="28"/>
          <w:szCs w:val="28"/>
        </w:rPr>
        <w:t xml:space="preserve">; </w:t>
      </w:r>
    </w:p>
    <w:p w:rsidR="009F469C" w:rsidRPr="009F469C" w:rsidRDefault="009F469C" w:rsidP="009F469C">
      <w:pPr>
        <w:pStyle w:val="a9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 xml:space="preserve">посредством записи в журнале учета посетителей экспозиции Проекта             в </w:t>
      </w:r>
      <w:r w:rsidRPr="00443404">
        <w:rPr>
          <w:color w:val="000000" w:themeColor="text1"/>
          <w:sz w:val="28"/>
          <w:szCs w:val="28"/>
          <w:shd w:val="clear" w:color="auto" w:fill="FFFFFF"/>
        </w:rPr>
        <w:t>управлении архитектуры</w:t>
      </w:r>
      <w:r w:rsidRPr="009F469C">
        <w:rPr>
          <w:color w:val="000000" w:themeColor="text1"/>
          <w:sz w:val="28"/>
          <w:szCs w:val="28"/>
          <w:shd w:val="clear" w:color="auto" w:fill="FFFFFF"/>
        </w:rPr>
        <w:t xml:space="preserve"> и градостроительства администрации </w:t>
      </w:r>
      <w:r w:rsidR="00646B28">
        <w:rPr>
          <w:color w:val="000000" w:themeColor="text1"/>
          <w:sz w:val="28"/>
          <w:szCs w:val="28"/>
          <w:shd w:val="clear" w:color="auto" w:fill="FFFFFF"/>
        </w:rPr>
        <w:t>Туапсинского муниципального округа</w:t>
      </w:r>
      <w:r w:rsidRPr="009F469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F469C">
        <w:rPr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646B28">
        <w:rPr>
          <w:color w:val="000000" w:themeColor="text1"/>
          <w:sz w:val="28"/>
          <w:szCs w:val="28"/>
        </w:rPr>
        <w:t xml:space="preserve">муниципальный </w:t>
      </w:r>
      <w:proofErr w:type="gramStart"/>
      <w:r w:rsidR="00646B28">
        <w:rPr>
          <w:color w:val="000000" w:themeColor="text1"/>
          <w:sz w:val="28"/>
          <w:szCs w:val="28"/>
        </w:rPr>
        <w:t xml:space="preserve">округ, </w:t>
      </w:r>
      <w:r w:rsidRPr="009F469C">
        <w:rPr>
          <w:color w:val="000000" w:themeColor="text1"/>
          <w:sz w:val="28"/>
          <w:szCs w:val="28"/>
        </w:rPr>
        <w:t xml:space="preserve"> г.</w:t>
      </w:r>
      <w:proofErr w:type="gramEnd"/>
      <w:r w:rsidRPr="009F469C">
        <w:rPr>
          <w:color w:val="000000" w:themeColor="text1"/>
          <w:sz w:val="28"/>
          <w:szCs w:val="28"/>
        </w:rPr>
        <w:t xml:space="preserve"> Туапсе, ул. Свободы, 3, кабинет 35.</w:t>
      </w:r>
    </w:p>
    <w:p w:rsidR="009F469C" w:rsidRPr="009F469C" w:rsidRDefault="009F469C" w:rsidP="009F469C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9F469C">
        <w:rPr>
          <w:color w:val="000000" w:themeColor="text1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9F469C" w:rsidRPr="009F469C" w:rsidRDefault="009F469C" w:rsidP="009F469C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9F469C">
        <w:rPr>
          <w:color w:val="000000" w:themeColor="text1"/>
          <w:sz w:val="28"/>
          <w:szCs w:val="28"/>
        </w:rPr>
        <w:t>Обработка персональных данных участников общественных обсуждений или публичных слушаний осуществляется с учетом требований, установленных Федеральным законом от 27 июля 2006 г. № 152-ФЗ «О персональных данных».</w:t>
      </w:r>
    </w:p>
    <w:p w:rsidR="003A33C5" w:rsidRPr="00B03167" w:rsidRDefault="003A33C5" w:rsidP="00B03167">
      <w:pPr>
        <w:ind w:right="-284"/>
        <w:jc w:val="both"/>
        <w:rPr>
          <w:color w:val="000000" w:themeColor="text1"/>
          <w:sz w:val="28"/>
          <w:szCs w:val="28"/>
        </w:rPr>
      </w:pPr>
    </w:p>
    <w:sectPr w:rsidR="003A33C5" w:rsidRPr="00B03167" w:rsidSect="009F469C">
      <w:headerReference w:type="defaul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5C9" w:rsidRDefault="008475C9" w:rsidP="00106014">
      <w:r>
        <w:separator/>
      </w:r>
    </w:p>
  </w:endnote>
  <w:endnote w:type="continuationSeparator" w:id="0">
    <w:p w:rsidR="008475C9" w:rsidRDefault="008475C9" w:rsidP="00106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5C9" w:rsidRDefault="008475C9" w:rsidP="00106014">
      <w:r>
        <w:separator/>
      </w:r>
    </w:p>
  </w:footnote>
  <w:footnote w:type="continuationSeparator" w:id="0">
    <w:p w:rsidR="008475C9" w:rsidRDefault="008475C9" w:rsidP="00106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014" w:rsidRPr="008B224B" w:rsidRDefault="00106014" w:rsidP="00106014">
    <w:pPr>
      <w:pStyle w:val="a5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85487BAA"/>
    <w:lvl w:ilvl="0" w:tplc="D1F2AB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F765A"/>
    <w:multiLevelType w:val="hybridMultilevel"/>
    <w:tmpl w:val="8904E822"/>
    <w:lvl w:ilvl="0" w:tplc="EE803F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23E42989"/>
    <w:multiLevelType w:val="hybridMultilevel"/>
    <w:tmpl w:val="329C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C1326"/>
    <w:multiLevelType w:val="multilevel"/>
    <w:tmpl w:val="2D2405A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40AF494A"/>
    <w:multiLevelType w:val="hybridMultilevel"/>
    <w:tmpl w:val="60C024C6"/>
    <w:lvl w:ilvl="0" w:tplc="B49A05F2">
      <w:start w:val="12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769BD"/>
    <w:multiLevelType w:val="hybridMultilevel"/>
    <w:tmpl w:val="F1B8C784"/>
    <w:lvl w:ilvl="0" w:tplc="C0B462BE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E2914"/>
    <w:multiLevelType w:val="hybridMultilevel"/>
    <w:tmpl w:val="45B0CE30"/>
    <w:lvl w:ilvl="0" w:tplc="2E7E2204">
      <w:start w:val="12"/>
      <w:numFmt w:val="decimal"/>
      <w:lvlText w:val="%1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0952815"/>
    <w:multiLevelType w:val="hybridMultilevel"/>
    <w:tmpl w:val="813A19A8"/>
    <w:lvl w:ilvl="0" w:tplc="9C46A91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ED67F9F"/>
    <w:multiLevelType w:val="hybridMultilevel"/>
    <w:tmpl w:val="9ADEA8D4"/>
    <w:lvl w:ilvl="0" w:tplc="721073E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FA5C5D"/>
    <w:multiLevelType w:val="hybridMultilevel"/>
    <w:tmpl w:val="7716EC0E"/>
    <w:lvl w:ilvl="0" w:tplc="721073E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6A7145"/>
    <w:multiLevelType w:val="multilevel"/>
    <w:tmpl w:val="77649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0"/>
  </w:num>
  <w:num w:numId="5">
    <w:abstractNumId w:val="9"/>
  </w:num>
  <w:num w:numId="6">
    <w:abstractNumId w:val="8"/>
  </w:num>
  <w:num w:numId="7">
    <w:abstractNumId w:val="2"/>
  </w:num>
  <w:num w:numId="8">
    <w:abstractNumId w:val="1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921"/>
    <w:rsid w:val="00095295"/>
    <w:rsid w:val="00100711"/>
    <w:rsid w:val="00106014"/>
    <w:rsid w:val="00135C38"/>
    <w:rsid w:val="00151751"/>
    <w:rsid w:val="00181A1F"/>
    <w:rsid w:val="001E54B5"/>
    <w:rsid w:val="001F59CE"/>
    <w:rsid w:val="00297E5F"/>
    <w:rsid w:val="002E3044"/>
    <w:rsid w:val="002F744B"/>
    <w:rsid w:val="00350981"/>
    <w:rsid w:val="0036422F"/>
    <w:rsid w:val="003666BA"/>
    <w:rsid w:val="003A11FD"/>
    <w:rsid w:val="003A33C5"/>
    <w:rsid w:val="003B2A9C"/>
    <w:rsid w:val="0042502B"/>
    <w:rsid w:val="004301E5"/>
    <w:rsid w:val="00443404"/>
    <w:rsid w:val="004A5062"/>
    <w:rsid w:val="005261E8"/>
    <w:rsid w:val="00532D64"/>
    <w:rsid w:val="0054754D"/>
    <w:rsid w:val="005505E5"/>
    <w:rsid w:val="00570FBD"/>
    <w:rsid w:val="00574E7A"/>
    <w:rsid w:val="00591A39"/>
    <w:rsid w:val="005D213B"/>
    <w:rsid w:val="005D475F"/>
    <w:rsid w:val="00646B28"/>
    <w:rsid w:val="00681153"/>
    <w:rsid w:val="006C434B"/>
    <w:rsid w:val="006E5CF4"/>
    <w:rsid w:val="0070676D"/>
    <w:rsid w:val="0071764B"/>
    <w:rsid w:val="007A29F6"/>
    <w:rsid w:val="007B158B"/>
    <w:rsid w:val="007D5A66"/>
    <w:rsid w:val="007F2472"/>
    <w:rsid w:val="008063A4"/>
    <w:rsid w:val="008070A0"/>
    <w:rsid w:val="00836072"/>
    <w:rsid w:val="008475C9"/>
    <w:rsid w:val="008B224B"/>
    <w:rsid w:val="00922921"/>
    <w:rsid w:val="00925028"/>
    <w:rsid w:val="009A318D"/>
    <w:rsid w:val="009A4AF0"/>
    <w:rsid w:val="009B02E3"/>
    <w:rsid w:val="009C0D48"/>
    <w:rsid w:val="009C5869"/>
    <w:rsid w:val="009F469C"/>
    <w:rsid w:val="00A6713B"/>
    <w:rsid w:val="00AA4477"/>
    <w:rsid w:val="00AC1BE9"/>
    <w:rsid w:val="00AC3C7E"/>
    <w:rsid w:val="00AC5277"/>
    <w:rsid w:val="00AD04F7"/>
    <w:rsid w:val="00AE70DB"/>
    <w:rsid w:val="00B03167"/>
    <w:rsid w:val="00B12250"/>
    <w:rsid w:val="00B34FC7"/>
    <w:rsid w:val="00B52505"/>
    <w:rsid w:val="00B53328"/>
    <w:rsid w:val="00B67165"/>
    <w:rsid w:val="00BB2B25"/>
    <w:rsid w:val="00BC48A7"/>
    <w:rsid w:val="00BC6841"/>
    <w:rsid w:val="00C24904"/>
    <w:rsid w:val="00C70C9F"/>
    <w:rsid w:val="00C75E46"/>
    <w:rsid w:val="00C97FCC"/>
    <w:rsid w:val="00CD1898"/>
    <w:rsid w:val="00CF0629"/>
    <w:rsid w:val="00D00CD7"/>
    <w:rsid w:val="00D159ED"/>
    <w:rsid w:val="00D2716B"/>
    <w:rsid w:val="00D5332E"/>
    <w:rsid w:val="00E0039E"/>
    <w:rsid w:val="00E1133B"/>
    <w:rsid w:val="00E36AC3"/>
    <w:rsid w:val="00E46621"/>
    <w:rsid w:val="00E6075C"/>
    <w:rsid w:val="00E85B82"/>
    <w:rsid w:val="00E941EF"/>
    <w:rsid w:val="00EA1791"/>
    <w:rsid w:val="00F40924"/>
    <w:rsid w:val="00F51BB1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33F67"/>
  <w15:docId w15:val="{6B2B7630-B20E-4CB6-8777-749523D1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0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502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">
    <w:name w:val="Сетка таблицы11"/>
    <w:basedOn w:val="a1"/>
    <w:next w:val="a4"/>
    <w:uiPriority w:val="59"/>
    <w:rsid w:val="0042502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425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link w:val="aa"/>
    <w:qFormat/>
    <w:rsid w:val="0071764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40924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97E5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97E5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nformat">
    <w:name w:val="ConsPlusNonformat"/>
    <w:rsid w:val="006811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Абзац списка Знак"/>
    <w:basedOn w:val="a0"/>
    <w:link w:val="a9"/>
    <w:rsid w:val="0068115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_tuapse3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24</cp:revision>
  <cp:lastPrinted>2024-11-12T13:45:00Z</cp:lastPrinted>
  <dcterms:created xsi:type="dcterms:W3CDTF">2023-08-09T05:37:00Z</dcterms:created>
  <dcterms:modified xsi:type="dcterms:W3CDTF">2025-07-16T08:59:00Z</dcterms:modified>
</cp:coreProperties>
</file>