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1F" w:rsidRPr="00822397" w:rsidRDefault="0059618C" w:rsidP="0063481F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2.95pt;margin-top:-20.25pt;width:116pt;height:39.5pt;z-index:251660288;mso-width-relative:margin;mso-height-relative:margin" stroked="f">
            <v:textbox>
              <w:txbxContent>
                <w:p w:rsidR="005E7025" w:rsidRPr="005C0448" w:rsidRDefault="005E7025" w:rsidP="005C0448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="00970679">
        <w:rPr>
          <w:noProof/>
        </w:rPr>
        <w:drawing>
          <wp:inline distT="0" distB="0" distL="0" distR="0">
            <wp:extent cx="647700" cy="800100"/>
            <wp:effectExtent l="1905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17" cy="804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81F" w:rsidRDefault="0063481F" w:rsidP="0063481F">
      <w:pPr>
        <w:jc w:val="center"/>
      </w:pPr>
    </w:p>
    <w:p w:rsidR="007C6A85" w:rsidRDefault="007C6A85" w:rsidP="0063481F">
      <w:pPr>
        <w:jc w:val="center"/>
      </w:pPr>
    </w:p>
    <w:p w:rsidR="00DF4D05" w:rsidRPr="008B2D01" w:rsidRDefault="00DF4D05" w:rsidP="00DF4D05">
      <w:pPr>
        <w:pStyle w:val="ad"/>
        <w:rPr>
          <w:sz w:val="36"/>
          <w:szCs w:val="36"/>
        </w:rPr>
      </w:pPr>
      <w:r w:rsidRPr="008B2D01">
        <w:rPr>
          <w:sz w:val="36"/>
          <w:szCs w:val="36"/>
        </w:rPr>
        <w:t>ПОСТАНОВЛЕНИЕ</w:t>
      </w:r>
    </w:p>
    <w:p w:rsidR="00DF4D05" w:rsidRPr="008B46DB" w:rsidRDefault="00DF4D05" w:rsidP="00DF4D05">
      <w:pPr>
        <w:pStyle w:val="ad"/>
        <w:rPr>
          <w:b w:val="0"/>
          <w:bCs/>
          <w:szCs w:val="32"/>
        </w:rPr>
      </w:pPr>
    </w:p>
    <w:p w:rsidR="00DF4D05" w:rsidRPr="00932FFF" w:rsidRDefault="00DF4D05" w:rsidP="00DF4D05">
      <w:pPr>
        <w:jc w:val="center"/>
        <w:rPr>
          <w:b/>
        </w:rPr>
      </w:pPr>
      <w:r w:rsidRPr="00932FFF">
        <w:rPr>
          <w:b/>
        </w:rPr>
        <w:t>АДМИНИСТРАЦИИ МУНИЦИПАЛЬНОГО ОБРАЗОВАНИЯ</w:t>
      </w:r>
    </w:p>
    <w:p w:rsidR="00DF4D05" w:rsidRPr="00932FFF" w:rsidRDefault="00DF4D05" w:rsidP="00DF4D05">
      <w:pPr>
        <w:jc w:val="center"/>
        <w:rPr>
          <w:b/>
        </w:rPr>
      </w:pPr>
    </w:p>
    <w:p w:rsidR="00DF4D05" w:rsidRDefault="00DF4D05" w:rsidP="00DF4D05">
      <w:pPr>
        <w:jc w:val="center"/>
        <w:rPr>
          <w:b/>
        </w:rPr>
      </w:pPr>
      <w:r w:rsidRPr="00932FFF">
        <w:rPr>
          <w:b/>
        </w:rPr>
        <w:t>ТУАПСИНСКИЙ РАЙОН</w:t>
      </w:r>
    </w:p>
    <w:p w:rsidR="00DF4D05" w:rsidRPr="00932FFF" w:rsidRDefault="00DF4D05" w:rsidP="00DF4D05">
      <w:pPr>
        <w:ind w:firstLine="708"/>
        <w:jc w:val="center"/>
        <w:rPr>
          <w:b/>
        </w:rPr>
      </w:pPr>
    </w:p>
    <w:p w:rsidR="0063481F" w:rsidRPr="0063481F" w:rsidRDefault="0063481F" w:rsidP="00DF4D05">
      <w:pPr>
        <w:jc w:val="center"/>
        <w:rPr>
          <w:sz w:val="28"/>
          <w:szCs w:val="28"/>
        </w:rPr>
      </w:pPr>
    </w:p>
    <w:p w:rsidR="0063481F" w:rsidRDefault="00D435C7" w:rsidP="00E74143">
      <w:pPr>
        <w:rPr>
          <w:bCs/>
          <w:sz w:val="28"/>
          <w:u w:val="single"/>
        </w:rPr>
      </w:pPr>
      <w:r>
        <w:rPr>
          <w:sz w:val="28"/>
        </w:rPr>
        <w:t>от 31.01.2018</w:t>
      </w:r>
      <w:r w:rsidR="00E74143">
        <w:rPr>
          <w:sz w:val="28"/>
        </w:rPr>
        <w:t xml:space="preserve">  </w:t>
      </w:r>
      <w:r w:rsidR="005E7025">
        <w:rPr>
          <w:sz w:val="28"/>
        </w:rPr>
        <w:t xml:space="preserve">                                                                       </w:t>
      </w:r>
      <w:r w:rsidR="005C0448">
        <w:rPr>
          <w:sz w:val="28"/>
        </w:rPr>
        <w:t xml:space="preserve">      </w:t>
      </w:r>
      <w:r w:rsidR="005E7025">
        <w:rPr>
          <w:sz w:val="28"/>
        </w:rPr>
        <w:t xml:space="preserve">  </w:t>
      </w:r>
      <w:r>
        <w:rPr>
          <w:sz w:val="28"/>
        </w:rPr>
        <w:t xml:space="preserve">                   </w:t>
      </w:r>
      <w:r w:rsidR="005C0448">
        <w:rPr>
          <w:sz w:val="28"/>
        </w:rPr>
        <w:t>№</w:t>
      </w:r>
      <w:r w:rsidR="005E7025">
        <w:rPr>
          <w:sz w:val="28"/>
        </w:rPr>
        <w:t xml:space="preserve"> </w:t>
      </w:r>
      <w:r>
        <w:rPr>
          <w:sz w:val="28"/>
        </w:rPr>
        <w:t>125</w:t>
      </w:r>
    </w:p>
    <w:p w:rsidR="0063481F" w:rsidRDefault="0063481F" w:rsidP="0063481F">
      <w:pPr>
        <w:jc w:val="center"/>
        <w:rPr>
          <w:sz w:val="28"/>
        </w:rPr>
      </w:pPr>
      <w:r>
        <w:rPr>
          <w:sz w:val="28"/>
        </w:rPr>
        <w:t>г. Туапсе</w:t>
      </w:r>
    </w:p>
    <w:p w:rsidR="0063481F" w:rsidRDefault="0063481F" w:rsidP="0050793F">
      <w:pPr>
        <w:jc w:val="center"/>
        <w:rPr>
          <w:sz w:val="28"/>
          <w:szCs w:val="28"/>
        </w:rPr>
      </w:pPr>
    </w:p>
    <w:p w:rsidR="0063481F" w:rsidRDefault="0063481F" w:rsidP="0063481F">
      <w:pPr>
        <w:jc w:val="center"/>
        <w:rPr>
          <w:sz w:val="28"/>
          <w:szCs w:val="28"/>
        </w:rPr>
      </w:pPr>
    </w:p>
    <w:p w:rsidR="00BA1AC6" w:rsidRPr="00BA1AC6" w:rsidRDefault="0050793F" w:rsidP="00195981">
      <w:pPr>
        <w:ind w:left="567"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F77565">
        <w:rPr>
          <w:b/>
          <w:sz w:val="28"/>
          <w:szCs w:val="28"/>
        </w:rPr>
        <w:t xml:space="preserve">внесении изменений в постановление администрации муниципального образования Туапсинский район от </w:t>
      </w:r>
      <w:r w:rsidR="00BA1AC6">
        <w:rPr>
          <w:b/>
          <w:sz w:val="28"/>
          <w:szCs w:val="28"/>
        </w:rPr>
        <w:t>15 октября</w:t>
      </w:r>
      <w:r w:rsidR="00F77565">
        <w:rPr>
          <w:b/>
          <w:sz w:val="28"/>
          <w:szCs w:val="28"/>
        </w:rPr>
        <w:t xml:space="preserve"> 2015 </w:t>
      </w:r>
      <w:r w:rsidR="006664DC">
        <w:rPr>
          <w:b/>
          <w:sz w:val="28"/>
          <w:szCs w:val="28"/>
        </w:rPr>
        <w:t xml:space="preserve">года </w:t>
      </w:r>
      <w:r w:rsidR="00F77565">
        <w:rPr>
          <w:b/>
          <w:sz w:val="28"/>
          <w:szCs w:val="28"/>
        </w:rPr>
        <w:t xml:space="preserve">№ </w:t>
      </w:r>
      <w:r w:rsidR="00BA1AC6">
        <w:rPr>
          <w:b/>
          <w:sz w:val="28"/>
          <w:szCs w:val="28"/>
        </w:rPr>
        <w:t>2420</w:t>
      </w:r>
      <w:r w:rsidR="00F77565">
        <w:rPr>
          <w:b/>
          <w:sz w:val="28"/>
          <w:szCs w:val="28"/>
        </w:rPr>
        <w:t xml:space="preserve"> </w:t>
      </w:r>
      <w:r w:rsidR="00BA1AC6">
        <w:rPr>
          <w:b/>
          <w:sz w:val="28"/>
          <w:szCs w:val="28"/>
        </w:rPr>
        <w:t>«</w:t>
      </w:r>
      <w:r w:rsidR="00BA1AC6" w:rsidRPr="00BA1AC6">
        <w:rPr>
          <w:b/>
          <w:sz w:val="28"/>
          <w:szCs w:val="28"/>
        </w:rPr>
        <w:t>О мерах по обеспечению безопасности людей на водных объектах в границах муниципальног</w:t>
      </w:r>
      <w:r w:rsidR="00BA1AC6">
        <w:rPr>
          <w:b/>
          <w:sz w:val="28"/>
          <w:szCs w:val="28"/>
        </w:rPr>
        <w:t>о образования Туапсинский район»</w:t>
      </w:r>
    </w:p>
    <w:p w:rsidR="0063481F" w:rsidRDefault="0063481F" w:rsidP="008A39F4">
      <w:pPr>
        <w:ind w:left="567" w:right="567"/>
        <w:jc w:val="center"/>
        <w:rPr>
          <w:sz w:val="28"/>
          <w:szCs w:val="28"/>
        </w:rPr>
      </w:pPr>
    </w:p>
    <w:p w:rsidR="00691944" w:rsidRDefault="00691944" w:rsidP="00BA1AC6">
      <w:pPr>
        <w:jc w:val="center"/>
        <w:rPr>
          <w:sz w:val="28"/>
          <w:szCs w:val="28"/>
        </w:rPr>
      </w:pPr>
    </w:p>
    <w:p w:rsidR="003E014A" w:rsidRDefault="0063481F" w:rsidP="00B3081A">
      <w:pPr>
        <w:ind w:firstLine="709"/>
        <w:jc w:val="both"/>
        <w:rPr>
          <w:sz w:val="28"/>
          <w:szCs w:val="28"/>
        </w:rPr>
      </w:pPr>
      <w:r w:rsidRPr="00C33B6E">
        <w:rPr>
          <w:sz w:val="28"/>
          <w:szCs w:val="28"/>
        </w:rPr>
        <w:t xml:space="preserve">В соответствии </w:t>
      </w:r>
      <w:r w:rsidR="000B14A9">
        <w:rPr>
          <w:sz w:val="28"/>
          <w:szCs w:val="28"/>
        </w:rPr>
        <w:t xml:space="preserve">с </w:t>
      </w:r>
      <w:r w:rsidR="00043C13">
        <w:rPr>
          <w:sz w:val="28"/>
          <w:szCs w:val="28"/>
        </w:rPr>
        <w:t>Водны</w:t>
      </w:r>
      <w:r w:rsidR="000B14A9">
        <w:rPr>
          <w:sz w:val="28"/>
          <w:szCs w:val="28"/>
        </w:rPr>
        <w:t>м</w:t>
      </w:r>
      <w:r w:rsidR="00043C13">
        <w:rPr>
          <w:sz w:val="28"/>
          <w:szCs w:val="28"/>
        </w:rPr>
        <w:t xml:space="preserve"> </w:t>
      </w:r>
      <w:r w:rsidR="00D231FD">
        <w:rPr>
          <w:sz w:val="28"/>
          <w:szCs w:val="28"/>
        </w:rPr>
        <w:t>к</w:t>
      </w:r>
      <w:r w:rsidR="00043C13">
        <w:rPr>
          <w:sz w:val="28"/>
          <w:szCs w:val="28"/>
        </w:rPr>
        <w:t>одекс</w:t>
      </w:r>
      <w:r w:rsidR="000B14A9">
        <w:rPr>
          <w:sz w:val="28"/>
          <w:szCs w:val="28"/>
        </w:rPr>
        <w:t>ом</w:t>
      </w:r>
      <w:r w:rsidR="00043C13">
        <w:rPr>
          <w:sz w:val="28"/>
          <w:szCs w:val="28"/>
        </w:rPr>
        <w:t xml:space="preserve"> Российской Федерации,</w:t>
      </w:r>
      <w:r w:rsidRPr="00C33B6E">
        <w:rPr>
          <w:sz w:val="28"/>
          <w:szCs w:val="28"/>
        </w:rPr>
        <w:t xml:space="preserve"> </w:t>
      </w:r>
      <w:r w:rsidR="000B14A9" w:rsidRPr="00C33B6E">
        <w:rPr>
          <w:sz w:val="28"/>
          <w:szCs w:val="28"/>
        </w:rPr>
        <w:t>Федеральным</w:t>
      </w:r>
      <w:r w:rsidR="000B14A9">
        <w:rPr>
          <w:sz w:val="28"/>
          <w:szCs w:val="28"/>
        </w:rPr>
        <w:t xml:space="preserve"> закон</w:t>
      </w:r>
      <w:r w:rsidR="00E13AE2">
        <w:rPr>
          <w:sz w:val="28"/>
          <w:szCs w:val="28"/>
        </w:rPr>
        <w:t>ом</w:t>
      </w:r>
      <w:r w:rsidR="000B14A9">
        <w:rPr>
          <w:sz w:val="28"/>
          <w:szCs w:val="28"/>
        </w:rPr>
        <w:t xml:space="preserve"> </w:t>
      </w:r>
      <w:r w:rsidRPr="00C33B6E">
        <w:rPr>
          <w:sz w:val="28"/>
          <w:szCs w:val="28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постановлением главы администрации Краснодарского края от</w:t>
      </w:r>
      <w:r w:rsidR="00546D7C">
        <w:rPr>
          <w:sz w:val="28"/>
          <w:szCs w:val="28"/>
        </w:rPr>
        <w:t xml:space="preserve"> </w:t>
      </w:r>
      <w:r w:rsidR="00546D7C" w:rsidRPr="00B952C6">
        <w:rPr>
          <w:color w:val="000000"/>
          <w:sz w:val="28"/>
          <w:szCs w:val="28"/>
        </w:rPr>
        <w:t>30</w:t>
      </w:r>
      <w:r w:rsidR="00546D7C" w:rsidRPr="00BA7995">
        <w:rPr>
          <w:color w:val="000000"/>
          <w:sz w:val="28"/>
          <w:szCs w:val="28"/>
        </w:rPr>
        <w:t xml:space="preserve"> июня </w:t>
      </w:r>
      <w:r w:rsidR="00240D7D">
        <w:rPr>
          <w:color w:val="000000"/>
          <w:sz w:val="28"/>
          <w:szCs w:val="28"/>
        </w:rPr>
        <w:t xml:space="preserve">       </w:t>
      </w:r>
      <w:r w:rsidR="00546D7C" w:rsidRPr="00BA7995">
        <w:rPr>
          <w:color w:val="000000"/>
          <w:sz w:val="28"/>
          <w:szCs w:val="28"/>
        </w:rPr>
        <w:t>2006 года № 536 «Об утвержд</w:t>
      </w:r>
      <w:r w:rsidR="001B6D16">
        <w:rPr>
          <w:color w:val="000000"/>
          <w:sz w:val="28"/>
          <w:szCs w:val="28"/>
        </w:rPr>
        <w:t xml:space="preserve">ении Правил охраны жизни людей </w:t>
      </w:r>
      <w:r w:rsidR="00546D7C" w:rsidRPr="00BA7995">
        <w:rPr>
          <w:color w:val="000000"/>
          <w:sz w:val="28"/>
          <w:szCs w:val="28"/>
        </w:rPr>
        <w:t xml:space="preserve">на воде в  Краснодарском крае и </w:t>
      </w:r>
      <w:r w:rsidR="00D231FD">
        <w:rPr>
          <w:color w:val="000000"/>
          <w:sz w:val="28"/>
          <w:szCs w:val="28"/>
        </w:rPr>
        <w:t>П</w:t>
      </w:r>
      <w:r w:rsidR="00546D7C" w:rsidRPr="00BA7995">
        <w:rPr>
          <w:color w:val="000000"/>
          <w:sz w:val="28"/>
          <w:szCs w:val="28"/>
        </w:rPr>
        <w:t>равил пользования водными объектами в Краснодарском крае для плавания на маломерных судах»</w:t>
      </w:r>
      <w:r w:rsidR="006E4325">
        <w:rPr>
          <w:color w:val="000000"/>
          <w:sz w:val="28"/>
          <w:szCs w:val="28"/>
        </w:rPr>
        <w:t xml:space="preserve">, </w:t>
      </w:r>
      <w:r w:rsidR="006E4325">
        <w:rPr>
          <w:sz w:val="28"/>
          <w:szCs w:val="28"/>
        </w:rPr>
        <w:t>в</w:t>
      </w:r>
      <w:r w:rsidR="003E014A" w:rsidRPr="00810EF5">
        <w:rPr>
          <w:color w:val="000000"/>
          <w:sz w:val="28"/>
          <w:szCs w:val="28"/>
        </w:rPr>
        <w:t xml:space="preserve"> целях </w:t>
      </w:r>
      <w:r w:rsidR="00D231FD">
        <w:rPr>
          <w:color w:val="000000"/>
          <w:sz w:val="28"/>
          <w:szCs w:val="28"/>
        </w:rPr>
        <w:t xml:space="preserve">реализации полномочий </w:t>
      </w:r>
      <w:r w:rsidR="003E014A" w:rsidRPr="00810EF5">
        <w:rPr>
          <w:color w:val="000000"/>
          <w:sz w:val="28"/>
          <w:szCs w:val="28"/>
        </w:rPr>
        <w:t xml:space="preserve">муниципального образования </w:t>
      </w:r>
      <w:r w:rsidR="00645FA3">
        <w:rPr>
          <w:color w:val="000000"/>
          <w:sz w:val="28"/>
          <w:szCs w:val="28"/>
        </w:rPr>
        <w:t>Туапсинский район</w:t>
      </w:r>
      <w:r w:rsidR="001C497D">
        <w:rPr>
          <w:color w:val="000000"/>
          <w:sz w:val="28"/>
          <w:szCs w:val="28"/>
        </w:rPr>
        <w:t xml:space="preserve"> </w:t>
      </w:r>
      <w:r w:rsidR="00D231FD">
        <w:rPr>
          <w:color w:val="000000"/>
          <w:sz w:val="28"/>
          <w:szCs w:val="28"/>
        </w:rPr>
        <w:t xml:space="preserve">в области обустройства мест массового отдыха населения на водных объектах общего пользования, осуществления мероприятий по обеспечению безопасности людей на водных объектах, охране их жизни и здоровья в границах </w:t>
      </w:r>
      <w:r w:rsidR="00D231FD" w:rsidRPr="00810EF5">
        <w:rPr>
          <w:color w:val="000000"/>
          <w:sz w:val="28"/>
          <w:szCs w:val="28"/>
        </w:rPr>
        <w:t xml:space="preserve">муниципального образования </w:t>
      </w:r>
      <w:r w:rsidR="00D231FD">
        <w:rPr>
          <w:color w:val="000000"/>
          <w:sz w:val="28"/>
          <w:szCs w:val="28"/>
        </w:rPr>
        <w:t>Туапсинский район</w:t>
      </w:r>
      <w:r w:rsidR="00CB47DC">
        <w:rPr>
          <w:sz w:val="28"/>
          <w:szCs w:val="28"/>
        </w:rPr>
        <w:t xml:space="preserve"> </w:t>
      </w:r>
      <w:r w:rsidR="003E014A">
        <w:rPr>
          <w:sz w:val="28"/>
          <w:szCs w:val="28"/>
        </w:rPr>
        <w:t>п о с т а н о в л я ю:</w:t>
      </w:r>
    </w:p>
    <w:p w:rsidR="002A387F" w:rsidRDefault="00F77565" w:rsidP="00C2462B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77565">
        <w:rPr>
          <w:iCs/>
          <w:sz w:val="28"/>
          <w:szCs w:val="28"/>
        </w:rPr>
        <w:t xml:space="preserve">Внести </w:t>
      </w:r>
      <w:r>
        <w:rPr>
          <w:iCs/>
          <w:sz w:val="28"/>
          <w:szCs w:val="28"/>
        </w:rPr>
        <w:t xml:space="preserve">в постановление </w:t>
      </w:r>
      <w:r w:rsidRPr="00F77565">
        <w:rPr>
          <w:iCs/>
          <w:sz w:val="28"/>
          <w:szCs w:val="28"/>
        </w:rPr>
        <w:t xml:space="preserve">администрации муниципального образования Туапсинский район от </w:t>
      </w:r>
      <w:r w:rsidR="005A4828" w:rsidRPr="005A4828">
        <w:rPr>
          <w:iCs/>
          <w:sz w:val="28"/>
          <w:szCs w:val="28"/>
        </w:rPr>
        <w:t>15 октября 2015 года № 2420 «О мерах по обеспечению безопасности людей на водных объектах в границах муниципального образования Туапсинский район»</w:t>
      </w:r>
      <w:r w:rsidR="006664DC">
        <w:rPr>
          <w:iCs/>
          <w:sz w:val="28"/>
          <w:szCs w:val="28"/>
        </w:rPr>
        <w:t xml:space="preserve"> следующие изменения</w:t>
      </w:r>
      <w:r w:rsidR="001035EA">
        <w:rPr>
          <w:iCs/>
          <w:sz w:val="28"/>
          <w:szCs w:val="28"/>
        </w:rPr>
        <w:t>:</w:t>
      </w:r>
    </w:p>
    <w:p w:rsidR="001035EA" w:rsidRDefault="001035EA" w:rsidP="00C24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91944">
        <w:rPr>
          <w:sz w:val="28"/>
          <w:szCs w:val="28"/>
        </w:rPr>
        <w:t>)</w:t>
      </w:r>
      <w:r w:rsidR="008A1678">
        <w:rPr>
          <w:sz w:val="28"/>
          <w:szCs w:val="28"/>
        </w:rPr>
        <w:t xml:space="preserve"> приложения</w:t>
      </w:r>
      <w:r w:rsidR="00780090">
        <w:rPr>
          <w:sz w:val="28"/>
          <w:szCs w:val="28"/>
        </w:rPr>
        <w:t xml:space="preserve"> </w:t>
      </w:r>
      <w:r w:rsidR="009C6766">
        <w:rPr>
          <w:sz w:val="28"/>
          <w:szCs w:val="28"/>
        </w:rPr>
        <w:t xml:space="preserve">№ 1, </w:t>
      </w:r>
      <w:r w:rsidR="0051702C">
        <w:rPr>
          <w:sz w:val="28"/>
          <w:szCs w:val="28"/>
        </w:rPr>
        <w:t xml:space="preserve">№ 2, </w:t>
      </w:r>
      <w:r w:rsidR="00780090">
        <w:rPr>
          <w:sz w:val="28"/>
          <w:szCs w:val="28"/>
        </w:rPr>
        <w:t>№ 3</w:t>
      </w:r>
      <w:r w:rsidR="00924499">
        <w:rPr>
          <w:sz w:val="28"/>
          <w:szCs w:val="28"/>
        </w:rPr>
        <w:t>, № 4</w:t>
      </w:r>
      <w:r w:rsidR="00D61425">
        <w:rPr>
          <w:sz w:val="28"/>
          <w:szCs w:val="28"/>
        </w:rPr>
        <w:t xml:space="preserve"> </w:t>
      </w:r>
      <w:r w:rsidR="00B3081A">
        <w:rPr>
          <w:sz w:val="28"/>
          <w:szCs w:val="28"/>
        </w:rPr>
        <w:t xml:space="preserve">изложить в новой редакции, </w:t>
      </w:r>
      <w:r w:rsidR="008A1678">
        <w:rPr>
          <w:sz w:val="28"/>
          <w:szCs w:val="28"/>
        </w:rPr>
        <w:t>согласно приложениям</w:t>
      </w:r>
      <w:r w:rsidR="00780090">
        <w:rPr>
          <w:sz w:val="28"/>
          <w:szCs w:val="28"/>
        </w:rPr>
        <w:t xml:space="preserve"> № 1</w:t>
      </w:r>
      <w:r w:rsidR="0051702C">
        <w:rPr>
          <w:sz w:val="28"/>
          <w:szCs w:val="28"/>
        </w:rPr>
        <w:t>, № 2</w:t>
      </w:r>
      <w:r w:rsidR="009C6766">
        <w:rPr>
          <w:sz w:val="28"/>
          <w:szCs w:val="28"/>
        </w:rPr>
        <w:t>, № 3</w:t>
      </w:r>
      <w:r w:rsidR="00924499">
        <w:rPr>
          <w:sz w:val="28"/>
          <w:szCs w:val="28"/>
        </w:rPr>
        <w:t>, № 4</w:t>
      </w:r>
      <w:r w:rsidR="00D61425">
        <w:rPr>
          <w:sz w:val="28"/>
          <w:szCs w:val="28"/>
        </w:rPr>
        <w:t xml:space="preserve"> </w:t>
      </w:r>
      <w:r w:rsidR="00C2462B">
        <w:rPr>
          <w:sz w:val="28"/>
          <w:szCs w:val="28"/>
        </w:rPr>
        <w:t xml:space="preserve">соответственно </w:t>
      </w:r>
      <w:r w:rsidR="00B3081A">
        <w:rPr>
          <w:sz w:val="28"/>
          <w:szCs w:val="28"/>
        </w:rPr>
        <w:t>к настоящему</w:t>
      </w:r>
      <w:r w:rsidR="00491E03">
        <w:rPr>
          <w:sz w:val="28"/>
          <w:szCs w:val="28"/>
        </w:rPr>
        <w:t xml:space="preserve"> постановлению.</w:t>
      </w:r>
    </w:p>
    <w:p w:rsidR="002426DA" w:rsidRDefault="002426DA" w:rsidP="00C24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муниципального образования Туапсинский район от 06 апреля 2017 года № 532 «О внесении изменений в постановление администрации муниципального </w:t>
      </w:r>
      <w:r>
        <w:rPr>
          <w:sz w:val="28"/>
          <w:szCs w:val="28"/>
        </w:rPr>
        <w:lastRenderedPageBreak/>
        <w:t>образования Туапсинский район от 15 октября 2015 года № 2420 «О мерах по обеспечению безопасности людей на водных объектах в границах муниципального образования Туапсинский район»</w:t>
      </w:r>
      <w:r w:rsidR="00BC2493">
        <w:rPr>
          <w:sz w:val="28"/>
          <w:szCs w:val="28"/>
        </w:rPr>
        <w:t>.</w:t>
      </w:r>
    </w:p>
    <w:p w:rsidR="00B249FC" w:rsidRDefault="002426DA" w:rsidP="00C24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67DA" w:rsidRPr="009B67DA">
        <w:rPr>
          <w:sz w:val="28"/>
          <w:szCs w:val="28"/>
        </w:rPr>
        <w:t xml:space="preserve">. </w:t>
      </w:r>
      <w:r w:rsidR="00086E8D">
        <w:rPr>
          <w:sz w:val="28"/>
          <w:szCs w:val="28"/>
        </w:rPr>
        <w:t>О</w:t>
      </w:r>
      <w:r w:rsidR="002271EF">
        <w:rPr>
          <w:sz w:val="28"/>
          <w:szCs w:val="28"/>
        </w:rPr>
        <w:t xml:space="preserve">публиковать настоящее </w:t>
      </w:r>
      <w:r w:rsidR="009B67DA" w:rsidRPr="009B67DA">
        <w:rPr>
          <w:sz w:val="28"/>
          <w:szCs w:val="28"/>
        </w:rPr>
        <w:t xml:space="preserve">постановление </w:t>
      </w:r>
      <w:r w:rsidR="002271EF">
        <w:rPr>
          <w:sz w:val="28"/>
          <w:szCs w:val="28"/>
        </w:rPr>
        <w:t xml:space="preserve">в средствах массовой информации </w:t>
      </w:r>
      <w:r w:rsidR="00A531FC">
        <w:rPr>
          <w:sz w:val="28"/>
          <w:szCs w:val="28"/>
        </w:rPr>
        <w:t>Туапсинск</w:t>
      </w:r>
      <w:r w:rsidR="005E6612">
        <w:rPr>
          <w:sz w:val="28"/>
          <w:szCs w:val="28"/>
        </w:rPr>
        <w:t>ого</w:t>
      </w:r>
      <w:r w:rsidR="00A531FC">
        <w:rPr>
          <w:sz w:val="28"/>
          <w:szCs w:val="28"/>
        </w:rPr>
        <w:t xml:space="preserve"> район</w:t>
      </w:r>
      <w:r w:rsidR="005E6612">
        <w:rPr>
          <w:sz w:val="28"/>
          <w:szCs w:val="28"/>
        </w:rPr>
        <w:t>а</w:t>
      </w:r>
      <w:r w:rsidR="00A531FC">
        <w:rPr>
          <w:sz w:val="28"/>
          <w:szCs w:val="28"/>
        </w:rPr>
        <w:t>.</w:t>
      </w:r>
    </w:p>
    <w:p w:rsidR="002271EF" w:rsidRDefault="002426DA" w:rsidP="00C24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3C67">
        <w:rPr>
          <w:sz w:val="28"/>
          <w:szCs w:val="28"/>
        </w:rPr>
        <w:t xml:space="preserve">. </w:t>
      </w:r>
      <w:r w:rsidR="00086E8D">
        <w:rPr>
          <w:sz w:val="28"/>
          <w:szCs w:val="28"/>
        </w:rPr>
        <w:t>Р</w:t>
      </w:r>
      <w:r w:rsidR="002271EF">
        <w:rPr>
          <w:sz w:val="28"/>
          <w:szCs w:val="28"/>
        </w:rPr>
        <w:t>азместить настоящее постановление на официальном сайте администрации муниципального образования Туапсинский район</w:t>
      </w:r>
      <w:r w:rsidR="00086E8D">
        <w:rPr>
          <w:sz w:val="28"/>
          <w:szCs w:val="28"/>
        </w:rPr>
        <w:t xml:space="preserve"> в информационно-</w:t>
      </w:r>
      <w:r w:rsidR="00EA3C67">
        <w:rPr>
          <w:sz w:val="28"/>
          <w:szCs w:val="28"/>
        </w:rPr>
        <w:t>теле</w:t>
      </w:r>
      <w:r w:rsidR="00086E8D">
        <w:rPr>
          <w:sz w:val="28"/>
          <w:szCs w:val="28"/>
        </w:rPr>
        <w:t xml:space="preserve">коммуникационной сети </w:t>
      </w:r>
      <w:r w:rsidR="00C2462B">
        <w:rPr>
          <w:sz w:val="28"/>
          <w:szCs w:val="28"/>
        </w:rPr>
        <w:t>«И</w:t>
      </w:r>
      <w:r w:rsidR="00086E8D">
        <w:rPr>
          <w:sz w:val="28"/>
          <w:szCs w:val="28"/>
        </w:rPr>
        <w:t>нтернет</w:t>
      </w:r>
      <w:r w:rsidR="00C2462B">
        <w:rPr>
          <w:sz w:val="28"/>
          <w:szCs w:val="28"/>
        </w:rPr>
        <w:t>»</w:t>
      </w:r>
      <w:r w:rsidR="002271EF">
        <w:rPr>
          <w:sz w:val="28"/>
          <w:szCs w:val="28"/>
        </w:rPr>
        <w:t>.</w:t>
      </w:r>
    </w:p>
    <w:p w:rsidR="00B249FC" w:rsidRDefault="002426DA" w:rsidP="00C24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82992">
        <w:rPr>
          <w:sz w:val="28"/>
          <w:szCs w:val="28"/>
        </w:rPr>
        <w:t xml:space="preserve">. </w:t>
      </w:r>
      <w:r w:rsidR="00835F8A">
        <w:rPr>
          <w:sz w:val="28"/>
          <w:szCs w:val="28"/>
        </w:rPr>
        <w:t xml:space="preserve">Контроль за выполнением настоящего постановления </w:t>
      </w:r>
      <w:r w:rsidR="009C6766">
        <w:rPr>
          <w:sz w:val="28"/>
          <w:szCs w:val="28"/>
        </w:rPr>
        <w:t>оставляю за собой.</w:t>
      </w:r>
    </w:p>
    <w:p w:rsidR="00835F8A" w:rsidRDefault="002426DA" w:rsidP="00C24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35F8A">
        <w:rPr>
          <w:sz w:val="28"/>
          <w:szCs w:val="28"/>
        </w:rPr>
        <w:t xml:space="preserve">. Постановление вступает в силу со дня его </w:t>
      </w:r>
      <w:r w:rsidR="001B6D16">
        <w:rPr>
          <w:sz w:val="28"/>
          <w:szCs w:val="28"/>
        </w:rPr>
        <w:t>опубликования</w:t>
      </w:r>
      <w:r w:rsidR="00835F8A">
        <w:rPr>
          <w:sz w:val="28"/>
          <w:szCs w:val="28"/>
        </w:rPr>
        <w:t>.</w:t>
      </w:r>
    </w:p>
    <w:p w:rsidR="00366F59" w:rsidRDefault="00366F59" w:rsidP="00835F8A">
      <w:pPr>
        <w:jc w:val="both"/>
        <w:rPr>
          <w:sz w:val="28"/>
          <w:szCs w:val="28"/>
        </w:rPr>
      </w:pPr>
    </w:p>
    <w:p w:rsidR="00527CD6" w:rsidRDefault="00527CD6" w:rsidP="00835F8A">
      <w:pPr>
        <w:jc w:val="both"/>
        <w:rPr>
          <w:sz w:val="28"/>
          <w:szCs w:val="28"/>
        </w:rPr>
      </w:pPr>
    </w:p>
    <w:p w:rsidR="00527CD6" w:rsidRDefault="00527CD6" w:rsidP="00835F8A">
      <w:pPr>
        <w:jc w:val="both"/>
        <w:rPr>
          <w:sz w:val="28"/>
          <w:szCs w:val="28"/>
        </w:rPr>
      </w:pPr>
    </w:p>
    <w:p w:rsidR="00195981" w:rsidRDefault="00C54C1B" w:rsidP="00195981">
      <w:pPr>
        <w:tabs>
          <w:tab w:val="left" w:pos="936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95981">
        <w:rPr>
          <w:sz w:val="28"/>
          <w:szCs w:val="28"/>
        </w:rPr>
        <w:t xml:space="preserve"> </w:t>
      </w:r>
    </w:p>
    <w:p w:rsidR="00195981" w:rsidRDefault="00195981" w:rsidP="00195981">
      <w:pPr>
        <w:tabs>
          <w:tab w:val="left" w:pos="9360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95981" w:rsidRPr="00195981" w:rsidRDefault="00195981" w:rsidP="00195981">
      <w:pPr>
        <w:tabs>
          <w:tab w:val="left" w:pos="7707"/>
        </w:tabs>
        <w:rPr>
          <w:sz w:val="28"/>
          <w:szCs w:val="28"/>
        </w:rPr>
      </w:pPr>
      <w:r>
        <w:rPr>
          <w:sz w:val="28"/>
          <w:szCs w:val="28"/>
        </w:rPr>
        <w:t>Ту</w:t>
      </w:r>
      <w:r w:rsidR="00C54C1B">
        <w:rPr>
          <w:sz w:val="28"/>
          <w:szCs w:val="28"/>
        </w:rPr>
        <w:t>апсинский район</w:t>
      </w:r>
      <w:r w:rsidR="00C54C1B">
        <w:rPr>
          <w:sz w:val="28"/>
          <w:szCs w:val="28"/>
        </w:rPr>
        <w:tab/>
        <w:t xml:space="preserve">        А.В. Русин</w:t>
      </w:r>
    </w:p>
    <w:p w:rsidR="00195981" w:rsidRDefault="00195981" w:rsidP="00C16891">
      <w:pPr>
        <w:tabs>
          <w:tab w:val="left" w:pos="9360"/>
        </w:tabs>
        <w:jc w:val="center"/>
        <w:rPr>
          <w:b/>
          <w:sz w:val="28"/>
          <w:szCs w:val="28"/>
        </w:rPr>
      </w:pPr>
    </w:p>
    <w:p w:rsidR="00195981" w:rsidRDefault="00195981" w:rsidP="00C16891">
      <w:pPr>
        <w:tabs>
          <w:tab w:val="left" w:pos="9360"/>
        </w:tabs>
        <w:jc w:val="center"/>
        <w:rPr>
          <w:b/>
          <w:sz w:val="28"/>
          <w:szCs w:val="28"/>
        </w:rPr>
      </w:pPr>
    </w:p>
    <w:p w:rsidR="00195981" w:rsidRDefault="00195981" w:rsidP="00C16891">
      <w:pPr>
        <w:tabs>
          <w:tab w:val="left" w:pos="9360"/>
        </w:tabs>
        <w:jc w:val="center"/>
        <w:rPr>
          <w:b/>
          <w:sz w:val="28"/>
          <w:szCs w:val="28"/>
        </w:rPr>
      </w:pPr>
    </w:p>
    <w:p w:rsidR="00195981" w:rsidRDefault="00195981" w:rsidP="00C16891">
      <w:pPr>
        <w:tabs>
          <w:tab w:val="left" w:pos="9360"/>
        </w:tabs>
        <w:jc w:val="center"/>
        <w:rPr>
          <w:b/>
          <w:sz w:val="28"/>
          <w:szCs w:val="28"/>
        </w:rPr>
      </w:pPr>
    </w:p>
    <w:p w:rsidR="00195981" w:rsidRDefault="00195981" w:rsidP="00C16891">
      <w:pPr>
        <w:tabs>
          <w:tab w:val="left" w:pos="9360"/>
        </w:tabs>
        <w:jc w:val="center"/>
        <w:rPr>
          <w:b/>
          <w:sz w:val="28"/>
          <w:szCs w:val="28"/>
        </w:rPr>
      </w:pPr>
    </w:p>
    <w:p w:rsidR="00195981" w:rsidRDefault="00195981" w:rsidP="00C16891">
      <w:pPr>
        <w:tabs>
          <w:tab w:val="left" w:pos="9360"/>
        </w:tabs>
        <w:jc w:val="center"/>
        <w:rPr>
          <w:b/>
          <w:sz w:val="28"/>
          <w:szCs w:val="28"/>
        </w:rPr>
      </w:pPr>
    </w:p>
    <w:p w:rsidR="00195981" w:rsidRDefault="00195981" w:rsidP="00C16891">
      <w:pPr>
        <w:tabs>
          <w:tab w:val="left" w:pos="9360"/>
        </w:tabs>
        <w:jc w:val="center"/>
        <w:rPr>
          <w:b/>
          <w:sz w:val="28"/>
          <w:szCs w:val="28"/>
        </w:rPr>
      </w:pPr>
    </w:p>
    <w:p w:rsidR="00195981" w:rsidRDefault="00195981" w:rsidP="00C16891">
      <w:pPr>
        <w:tabs>
          <w:tab w:val="left" w:pos="9360"/>
        </w:tabs>
        <w:jc w:val="center"/>
        <w:rPr>
          <w:b/>
          <w:sz w:val="28"/>
          <w:szCs w:val="28"/>
        </w:rPr>
      </w:pPr>
    </w:p>
    <w:p w:rsidR="00195981" w:rsidRDefault="00195981" w:rsidP="00C16891">
      <w:pPr>
        <w:tabs>
          <w:tab w:val="left" w:pos="9360"/>
        </w:tabs>
        <w:jc w:val="center"/>
        <w:rPr>
          <w:b/>
          <w:sz w:val="28"/>
          <w:szCs w:val="28"/>
        </w:rPr>
      </w:pPr>
    </w:p>
    <w:p w:rsidR="00195981" w:rsidRDefault="00195981" w:rsidP="00C16891">
      <w:pPr>
        <w:tabs>
          <w:tab w:val="left" w:pos="9360"/>
        </w:tabs>
        <w:jc w:val="center"/>
        <w:rPr>
          <w:b/>
          <w:sz w:val="28"/>
          <w:szCs w:val="28"/>
        </w:rPr>
      </w:pPr>
    </w:p>
    <w:p w:rsidR="00195981" w:rsidRDefault="00195981" w:rsidP="00C16891">
      <w:pPr>
        <w:tabs>
          <w:tab w:val="left" w:pos="9360"/>
        </w:tabs>
        <w:jc w:val="center"/>
        <w:rPr>
          <w:b/>
          <w:sz w:val="28"/>
          <w:szCs w:val="28"/>
        </w:rPr>
      </w:pPr>
    </w:p>
    <w:p w:rsidR="00195981" w:rsidRDefault="00195981" w:rsidP="00C16891">
      <w:pPr>
        <w:tabs>
          <w:tab w:val="left" w:pos="9360"/>
        </w:tabs>
        <w:jc w:val="center"/>
        <w:rPr>
          <w:b/>
          <w:sz w:val="28"/>
          <w:szCs w:val="28"/>
        </w:rPr>
      </w:pPr>
    </w:p>
    <w:p w:rsidR="00ED2F14" w:rsidRDefault="00ED2F14" w:rsidP="00C16891">
      <w:pPr>
        <w:tabs>
          <w:tab w:val="left" w:pos="9360"/>
        </w:tabs>
        <w:jc w:val="center"/>
        <w:rPr>
          <w:b/>
          <w:sz w:val="28"/>
          <w:szCs w:val="28"/>
        </w:rPr>
      </w:pPr>
    </w:p>
    <w:p w:rsidR="00ED2F14" w:rsidRDefault="00ED2F14" w:rsidP="00C16891">
      <w:pPr>
        <w:tabs>
          <w:tab w:val="left" w:pos="9360"/>
        </w:tabs>
        <w:jc w:val="center"/>
        <w:rPr>
          <w:b/>
          <w:sz w:val="28"/>
          <w:szCs w:val="28"/>
        </w:rPr>
      </w:pPr>
    </w:p>
    <w:p w:rsidR="00ED2F14" w:rsidRDefault="00ED2F14" w:rsidP="00C16891">
      <w:pPr>
        <w:tabs>
          <w:tab w:val="left" w:pos="9360"/>
        </w:tabs>
        <w:jc w:val="center"/>
        <w:rPr>
          <w:b/>
          <w:sz w:val="28"/>
          <w:szCs w:val="28"/>
        </w:rPr>
      </w:pPr>
    </w:p>
    <w:p w:rsidR="00ED2F14" w:rsidRDefault="00ED2F14" w:rsidP="00C16891">
      <w:pPr>
        <w:tabs>
          <w:tab w:val="left" w:pos="9360"/>
        </w:tabs>
        <w:jc w:val="center"/>
        <w:rPr>
          <w:b/>
          <w:sz w:val="28"/>
          <w:szCs w:val="28"/>
        </w:rPr>
      </w:pPr>
    </w:p>
    <w:p w:rsidR="00ED2F14" w:rsidRDefault="00ED2F14" w:rsidP="00C16891">
      <w:pPr>
        <w:tabs>
          <w:tab w:val="left" w:pos="9360"/>
        </w:tabs>
        <w:jc w:val="center"/>
        <w:rPr>
          <w:b/>
          <w:sz w:val="28"/>
          <w:szCs w:val="28"/>
        </w:rPr>
      </w:pPr>
    </w:p>
    <w:p w:rsidR="00ED2F14" w:rsidRDefault="00ED2F14" w:rsidP="00C16891">
      <w:pPr>
        <w:tabs>
          <w:tab w:val="left" w:pos="9360"/>
        </w:tabs>
        <w:jc w:val="center"/>
        <w:rPr>
          <w:b/>
          <w:sz w:val="28"/>
          <w:szCs w:val="28"/>
        </w:rPr>
      </w:pPr>
    </w:p>
    <w:p w:rsidR="00ED2F14" w:rsidRDefault="00ED2F14" w:rsidP="00C16891">
      <w:pPr>
        <w:tabs>
          <w:tab w:val="left" w:pos="9360"/>
        </w:tabs>
        <w:jc w:val="center"/>
        <w:rPr>
          <w:b/>
          <w:sz w:val="28"/>
          <w:szCs w:val="28"/>
        </w:rPr>
      </w:pPr>
    </w:p>
    <w:p w:rsidR="00ED2F14" w:rsidRDefault="00ED2F14" w:rsidP="00C16891">
      <w:pPr>
        <w:tabs>
          <w:tab w:val="left" w:pos="9360"/>
        </w:tabs>
        <w:jc w:val="center"/>
        <w:rPr>
          <w:b/>
          <w:sz w:val="28"/>
          <w:szCs w:val="28"/>
        </w:rPr>
      </w:pPr>
    </w:p>
    <w:p w:rsidR="00ED2F14" w:rsidRDefault="00ED2F14" w:rsidP="00C16891">
      <w:pPr>
        <w:tabs>
          <w:tab w:val="left" w:pos="9360"/>
        </w:tabs>
        <w:jc w:val="center"/>
        <w:rPr>
          <w:b/>
          <w:sz w:val="28"/>
          <w:szCs w:val="28"/>
        </w:rPr>
      </w:pPr>
    </w:p>
    <w:p w:rsidR="00ED2F14" w:rsidRDefault="00ED2F14" w:rsidP="00C16891">
      <w:pPr>
        <w:tabs>
          <w:tab w:val="left" w:pos="9360"/>
        </w:tabs>
        <w:jc w:val="center"/>
        <w:rPr>
          <w:b/>
          <w:sz w:val="28"/>
          <w:szCs w:val="28"/>
        </w:rPr>
      </w:pPr>
    </w:p>
    <w:p w:rsidR="00ED2F14" w:rsidRDefault="00ED2F14" w:rsidP="00C16891">
      <w:pPr>
        <w:tabs>
          <w:tab w:val="left" w:pos="9360"/>
        </w:tabs>
        <w:jc w:val="center"/>
        <w:rPr>
          <w:b/>
          <w:sz w:val="28"/>
          <w:szCs w:val="28"/>
        </w:rPr>
      </w:pPr>
    </w:p>
    <w:p w:rsidR="00195981" w:rsidRDefault="00195981" w:rsidP="00C16891">
      <w:pPr>
        <w:tabs>
          <w:tab w:val="left" w:pos="9360"/>
        </w:tabs>
        <w:jc w:val="center"/>
        <w:rPr>
          <w:b/>
          <w:sz w:val="28"/>
          <w:szCs w:val="28"/>
        </w:rPr>
      </w:pPr>
    </w:p>
    <w:p w:rsidR="00195981" w:rsidRDefault="00195981" w:rsidP="00C16891">
      <w:pPr>
        <w:tabs>
          <w:tab w:val="left" w:pos="9360"/>
        </w:tabs>
        <w:jc w:val="center"/>
        <w:rPr>
          <w:b/>
          <w:sz w:val="28"/>
          <w:szCs w:val="28"/>
        </w:rPr>
      </w:pPr>
    </w:p>
    <w:p w:rsidR="00195981" w:rsidRDefault="00195981" w:rsidP="00C16891">
      <w:pPr>
        <w:tabs>
          <w:tab w:val="left" w:pos="9360"/>
        </w:tabs>
        <w:jc w:val="center"/>
        <w:rPr>
          <w:b/>
          <w:sz w:val="28"/>
          <w:szCs w:val="28"/>
        </w:rPr>
      </w:pPr>
    </w:p>
    <w:p w:rsidR="00195981" w:rsidRDefault="00195981" w:rsidP="00C16891">
      <w:pPr>
        <w:tabs>
          <w:tab w:val="left" w:pos="9360"/>
        </w:tabs>
        <w:jc w:val="center"/>
        <w:rPr>
          <w:b/>
          <w:sz w:val="28"/>
          <w:szCs w:val="28"/>
        </w:rPr>
      </w:pPr>
    </w:p>
    <w:p w:rsidR="00195981" w:rsidRDefault="00195981" w:rsidP="00C16891">
      <w:pPr>
        <w:tabs>
          <w:tab w:val="left" w:pos="9360"/>
        </w:tabs>
        <w:jc w:val="center"/>
        <w:rPr>
          <w:b/>
          <w:sz w:val="28"/>
          <w:szCs w:val="28"/>
        </w:rPr>
      </w:pPr>
    </w:p>
    <w:p w:rsidR="00C16891" w:rsidRDefault="00C16891" w:rsidP="00C16891">
      <w:pPr>
        <w:tabs>
          <w:tab w:val="left" w:pos="9360"/>
        </w:tabs>
        <w:jc w:val="center"/>
        <w:rPr>
          <w:b/>
          <w:sz w:val="28"/>
          <w:szCs w:val="28"/>
        </w:rPr>
      </w:pPr>
      <w:r w:rsidRPr="008C4397">
        <w:rPr>
          <w:b/>
          <w:sz w:val="28"/>
          <w:szCs w:val="28"/>
        </w:rPr>
        <w:lastRenderedPageBreak/>
        <w:t>ЛИСТ СОГЛАСОВАНИЯ</w:t>
      </w:r>
    </w:p>
    <w:p w:rsidR="00C16891" w:rsidRDefault="00C16891" w:rsidP="00C16891">
      <w:pPr>
        <w:tabs>
          <w:tab w:val="lef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8C4397">
        <w:rPr>
          <w:sz w:val="28"/>
          <w:szCs w:val="28"/>
        </w:rPr>
        <w:t>роекта постановления администрации муниципальног</w:t>
      </w:r>
      <w:r>
        <w:rPr>
          <w:sz w:val="28"/>
          <w:szCs w:val="28"/>
        </w:rPr>
        <w:t>о образования Туапсинский район</w:t>
      </w:r>
    </w:p>
    <w:p w:rsidR="00C16891" w:rsidRPr="008C4397" w:rsidRDefault="00C16891" w:rsidP="00C16891">
      <w:pPr>
        <w:tabs>
          <w:tab w:val="left" w:pos="7380"/>
        </w:tabs>
        <w:rPr>
          <w:sz w:val="28"/>
          <w:szCs w:val="28"/>
        </w:rPr>
      </w:pPr>
      <w:r w:rsidRPr="008C4397">
        <w:rPr>
          <w:sz w:val="28"/>
          <w:szCs w:val="28"/>
        </w:rPr>
        <w:t xml:space="preserve">                          от_______________________ №______________</w:t>
      </w:r>
    </w:p>
    <w:p w:rsidR="00A36A38" w:rsidRDefault="009C462A" w:rsidP="00A36A38">
      <w:pPr>
        <w:ind w:left="567" w:right="567"/>
        <w:jc w:val="center"/>
        <w:rPr>
          <w:sz w:val="28"/>
          <w:szCs w:val="28"/>
        </w:rPr>
      </w:pPr>
      <w:r w:rsidRPr="00A36A38">
        <w:rPr>
          <w:sz w:val="28"/>
          <w:szCs w:val="28"/>
        </w:rPr>
        <w:t xml:space="preserve">«О внесении изменений в постановление администрации муниципального образования Туапсинский район от 15 октября </w:t>
      </w:r>
      <w:r w:rsidR="00317B02">
        <w:rPr>
          <w:sz w:val="28"/>
          <w:szCs w:val="28"/>
        </w:rPr>
        <w:t xml:space="preserve">     </w:t>
      </w:r>
      <w:r w:rsidRPr="00A36A38">
        <w:rPr>
          <w:sz w:val="28"/>
          <w:szCs w:val="28"/>
        </w:rPr>
        <w:t>2015 года № 2420 «О мерах по обеспечению безопасности людей на водных объектах в границах муниципального образования</w:t>
      </w:r>
    </w:p>
    <w:p w:rsidR="009C462A" w:rsidRPr="00A36A38" w:rsidRDefault="009C462A" w:rsidP="00A36A38">
      <w:pPr>
        <w:ind w:left="567" w:right="567"/>
        <w:jc w:val="center"/>
        <w:rPr>
          <w:sz w:val="28"/>
          <w:szCs w:val="28"/>
        </w:rPr>
      </w:pPr>
      <w:r w:rsidRPr="00A36A38">
        <w:rPr>
          <w:sz w:val="28"/>
          <w:szCs w:val="28"/>
        </w:rPr>
        <w:t>Туапсинский район»</w:t>
      </w:r>
    </w:p>
    <w:p w:rsidR="00C16891" w:rsidRDefault="00C16891" w:rsidP="00C16891">
      <w:pPr>
        <w:tabs>
          <w:tab w:val="left" w:pos="9360"/>
        </w:tabs>
        <w:jc w:val="center"/>
        <w:rPr>
          <w:sz w:val="28"/>
          <w:szCs w:val="28"/>
        </w:rPr>
      </w:pPr>
    </w:p>
    <w:p w:rsidR="002370BC" w:rsidRDefault="00C16891" w:rsidP="002370BC">
      <w:pPr>
        <w:tabs>
          <w:tab w:val="left" w:pos="709"/>
        </w:tabs>
        <w:rPr>
          <w:sz w:val="28"/>
          <w:szCs w:val="28"/>
        </w:rPr>
      </w:pPr>
      <w:r w:rsidRPr="008C4397">
        <w:rPr>
          <w:sz w:val="28"/>
          <w:szCs w:val="28"/>
        </w:rPr>
        <w:t>Проект подготовлен и внесен:</w:t>
      </w:r>
      <w:r w:rsidRPr="008C4397">
        <w:rPr>
          <w:sz w:val="28"/>
          <w:szCs w:val="28"/>
        </w:rPr>
        <w:cr/>
      </w:r>
      <w:r w:rsidR="00B87F40">
        <w:rPr>
          <w:sz w:val="28"/>
          <w:szCs w:val="28"/>
        </w:rPr>
        <w:t>Отделом по делам ГО и ЧС</w:t>
      </w:r>
    </w:p>
    <w:p w:rsidR="00B87F40" w:rsidRDefault="00B87F40" w:rsidP="00B87F40">
      <w:pPr>
        <w:tabs>
          <w:tab w:val="left" w:pos="709"/>
        </w:tabs>
        <w:rPr>
          <w:sz w:val="28"/>
          <w:szCs w:val="28"/>
        </w:rPr>
      </w:pPr>
      <w:r w:rsidRPr="008C4397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</w:p>
    <w:p w:rsidR="00B87F40" w:rsidRDefault="00B87F40" w:rsidP="00B87F40">
      <w:pPr>
        <w:tabs>
          <w:tab w:val="left" w:pos="709"/>
        </w:tabs>
        <w:rPr>
          <w:sz w:val="28"/>
          <w:szCs w:val="28"/>
        </w:rPr>
      </w:pPr>
      <w:r w:rsidRPr="008C4397">
        <w:rPr>
          <w:sz w:val="28"/>
          <w:szCs w:val="28"/>
        </w:rPr>
        <w:t>муниципальног</w:t>
      </w:r>
      <w:r>
        <w:rPr>
          <w:sz w:val="28"/>
          <w:szCs w:val="28"/>
        </w:rPr>
        <w:t>о образования</w:t>
      </w:r>
    </w:p>
    <w:p w:rsidR="00B87F40" w:rsidRDefault="00B87F40" w:rsidP="00B87F40">
      <w:pPr>
        <w:tabs>
          <w:tab w:val="left" w:pos="709"/>
        </w:tabs>
        <w:rPr>
          <w:sz w:val="28"/>
          <w:szCs w:val="28"/>
        </w:rPr>
      </w:pPr>
      <w:r w:rsidRPr="008C4397">
        <w:rPr>
          <w:sz w:val="28"/>
          <w:szCs w:val="28"/>
        </w:rPr>
        <w:t>Туапсинский район</w:t>
      </w:r>
    </w:p>
    <w:p w:rsidR="00C16891" w:rsidRDefault="005C0448" w:rsidP="00C16891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B87F40">
        <w:rPr>
          <w:sz w:val="28"/>
          <w:szCs w:val="28"/>
        </w:rPr>
        <w:t xml:space="preserve">ачальник отдела                                                 </w:t>
      </w:r>
      <w:r w:rsidR="00EA3C67">
        <w:rPr>
          <w:sz w:val="28"/>
          <w:szCs w:val="28"/>
        </w:rPr>
        <w:t xml:space="preserve">                                   </w:t>
      </w:r>
      <w:r w:rsidR="00C54C1B">
        <w:rPr>
          <w:sz w:val="28"/>
          <w:szCs w:val="28"/>
        </w:rPr>
        <w:t>И.В. Иванов</w:t>
      </w:r>
      <w:r w:rsidR="00C16891">
        <w:rPr>
          <w:sz w:val="28"/>
          <w:szCs w:val="28"/>
        </w:rPr>
        <w:cr/>
      </w:r>
      <w:r w:rsidR="00C16891" w:rsidRPr="008C4397">
        <w:rPr>
          <w:sz w:val="28"/>
          <w:szCs w:val="28"/>
        </w:rPr>
        <w:cr/>
        <w:t>Проект согласован:</w:t>
      </w:r>
    </w:p>
    <w:p w:rsidR="00C16891" w:rsidRDefault="0051702C" w:rsidP="00C16891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C16891" w:rsidRPr="008C4397">
        <w:rPr>
          <w:sz w:val="28"/>
          <w:szCs w:val="28"/>
        </w:rPr>
        <w:t xml:space="preserve"> главы администрации </w:t>
      </w:r>
      <w:r w:rsidR="00C16891" w:rsidRPr="008C4397">
        <w:rPr>
          <w:sz w:val="28"/>
          <w:szCs w:val="28"/>
        </w:rPr>
        <w:cr/>
        <w:t>муниципальног</w:t>
      </w:r>
      <w:r w:rsidR="00C16891">
        <w:rPr>
          <w:sz w:val="28"/>
          <w:szCs w:val="28"/>
        </w:rPr>
        <w:t>о образования</w:t>
      </w:r>
    </w:p>
    <w:p w:rsidR="00C16891" w:rsidRDefault="00C16891" w:rsidP="00C16891">
      <w:pPr>
        <w:tabs>
          <w:tab w:val="left" w:pos="709"/>
        </w:tabs>
        <w:rPr>
          <w:sz w:val="28"/>
          <w:szCs w:val="28"/>
        </w:rPr>
      </w:pPr>
      <w:r w:rsidRPr="008C4397">
        <w:rPr>
          <w:sz w:val="28"/>
          <w:szCs w:val="28"/>
        </w:rPr>
        <w:t>Туапсинский район</w:t>
      </w:r>
      <w:r w:rsidRPr="008C4397">
        <w:rPr>
          <w:sz w:val="28"/>
          <w:szCs w:val="28"/>
        </w:rPr>
        <w:tab/>
      </w:r>
      <w:r w:rsidRPr="008C4397">
        <w:rPr>
          <w:sz w:val="28"/>
          <w:szCs w:val="28"/>
        </w:rPr>
        <w:tab/>
      </w:r>
      <w:r w:rsidRPr="008C4397">
        <w:rPr>
          <w:sz w:val="28"/>
          <w:szCs w:val="28"/>
        </w:rPr>
        <w:tab/>
      </w:r>
      <w:r w:rsidRPr="008C4397">
        <w:rPr>
          <w:sz w:val="28"/>
          <w:szCs w:val="28"/>
        </w:rPr>
        <w:tab/>
      </w:r>
      <w:r w:rsidRPr="008C4397">
        <w:rPr>
          <w:sz w:val="28"/>
          <w:szCs w:val="28"/>
        </w:rPr>
        <w:tab/>
      </w:r>
      <w:r w:rsidR="00794F7E">
        <w:rPr>
          <w:sz w:val="28"/>
          <w:szCs w:val="28"/>
        </w:rPr>
        <w:tab/>
      </w:r>
      <w:r w:rsidR="00794F7E">
        <w:rPr>
          <w:sz w:val="28"/>
          <w:szCs w:val="28"/>
        </w:rPr>
        <w:tab/>
      </w:r>
      <w:r w:rsidR="0051702C">
        <w:rPr>
          <w:sz w:val="28"/>
          <w:szCs w:val="28"/>
        </w:rPr>
        <w:t xml:space="preserve"> В.Е. Мирошниченко</w:t>
      </w:r>
    </w:p>
    <w:p w:rsidR="00C16891" w:rsidRDefault="00C16891" w:rsidP="00C16891">
      <w:pPr>
        <w:tabs>
          <w:tab w:val="left" w:pos="709"/>
        </w:tabs>
        <w:rPr>
          <w:sz w:val="28"/>
          <w:szCs w:val="28"/>
        </w:rPr>
      </w:pPr>
    </w:p>
    <w:p w:rsidR="00317B02" w:rsidRDefault="002370BC" w:rsidP="002370B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Начальник у</w:t>
      </w:r>
      <w:r w:rsidRPr="008C4397">
        <w:rPr>
          <w:sz w:val="28"/>
          <w:szCs w:val="28"/>
        </w:rPr>
        <w:t>правлени</w:t>
      </w:r>
      <w:r>
        <w:rPr>
          <w:sz w:val="28"/>
          <w:szCs w:val="28"/>
        </w:rPr>
        <w:t>я</w:t>
      </w:r>
      <w:r w:rsidRPr="008C4397">
        <w:rPr>
          <w:sz w:val="28"/>
          <w:szCs w:val="28"/>
        </w:rPr>
        <w:t xml:space="preserve"> по развитию </w:t>
      </w:r>
    </w:p>
    <w:p w:rsidR="00DA13E4" w:rsidRDefault="002370BC" w:rsidP="002370BC">
      <w:pPr>
        <w:tabs>
          <w:tab w:val="left" w:pos="709"/>
        </w:tabs>
        <w:rPr>
          <w:sz w:val="28"/>
          <w:szCs w:val="28"/>
        </w:rPr>
      </w:pPr>
      <w:r w:rsidRPr="008C4397">
        <w:rPr>
          <w:sz w:val="28"/>
          <w:szCs w:val="28"/>
        </w:rPr>
        <w:t>курортов</w:t>
      </w:r>
      <w:r w:rsidR="00317B02">
        <w:rPr>
          <w:sz w:val="28"/>
          <w:szCs w:val="28"/>
        </w:rPr>
        <w:t xml:space="preserve"> </w:t>
      </w:r>
      <w:r w:rsidRPr="008C4397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</w:p>
    <w:p w:rsidR="00DA13E4" w:rsidRDefault="002370BC" w:rsidP="002370BC">
      <w:pPr>
        <w:tabs>
          <w:tab w:val="left" w:pos="709"/>
        </w:tabs>
        <w:rPr>
          <w:sz w:val="28"/>
          <w:szCs w:val="28"/>
        </w:rPr>
      </w:pPr>
      <w:r w:rsidRPr="008C4397">
        <w:rPr>
          <w:sz w:val="28"/>
          <w:szCs w:val="28"/>
        </w:rPr>
        <w:t>муниципальног</w:t>
      </w:r>
      <w:r>
        <w:rPr>
          <w:sz w:val="28"/>
          <w:szCs w:val="28"/>
        </w:rPr>
        <w:t>о</w:t>
      </w:r>
      <w:r w:rsidR="00DA13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</w:p>
    <w:p w:rsidR="002370BC" w:rsidRDefault="002370BC" w:rsidP="002370B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A13E4">
        <w:rPr>
          <w:sz w:val="28"/>
          <w:szCs w:val="28"/>
        </w:rPr>
        <w:tab/>
      </w:r>
      <w:r w:rsidR="00DA13E4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EA3C67">
        <w:rPr>
          <w:sz w:val="28"/>
          <w:szCs w:val="28"/>
        </w:rPr>
        <w:t xml:space="preserve"> </w:t>
      </w:r>
      <w:r>
        <w:rPr>
          <w:sz w:val="28"/>
          <w:szCs w:val="28"/>
        </w:rPr>
        <w:t>Л.А. Варваштян</w:t>
      </w:r>
    </w:p>
    <w:p w:rsidR="002370BC" w:rsidRDefault="002370BC" w:rsidP="002370BC">
      <w:pPr>
        <w:tabs>
          <w:tab w:val="left" w:pos="709"/>
        </w:tabs>
        <w:rPr>
          <w:sz w:val="28"/>
          <w:szCs w:val="28"/>
        </w:rPr>
      </w:pPr>
    </w:p>
    <w:p w:rsidR="00DA13E4" w:rsidRDefault="00C75B03" w:rsidP="00DF292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DF2927" w:rsidRPr="008C4397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DF2927" w:rsidRPr="008C4397">
        <w:rPr>
          <w:sz w:val="28"/>
          <w:szCs w:val="28"/>
        </w:rPr>
        <w:t>правового отдела</w:t>
      </w:r>
      <w:r w:rsidR="00DF2927">
        <w:rPr>
          <w:sz w:val="28"/>
          <w:szCs w:val="28"/>
        </w:rPr>
        <w:t xml:space="preserve"> </w:t>
      </w:r>
    </w:p>
    <w:p w:rsidR="00DA13E4" w:rsidRDefault="00DF2927" w:rsidP="00DF2927">
      <w:pPr>
        <w:tabs>
          <w:tab w:val="left" w:pos="709"/>
        </w:tabs>
        <w:rPr>
          <w:sz w:val="28"/>
          <w:szCs w:val="28"/>
        </w:rPr>
      </w:pPr>
      <w:r w:rsidRPr="008C4397">
        <w:rPr>
          <w:sz w:val="28"/>
          <w:szCs w:val="28"/>
        </w:rPr>
        <w:t>администрации</w:t>
      </w:r>
      <w:r w:rsidR="00DA13E4">
        <w:rPr>
          <w:sz w:val="28"/>
          <w:szCs w:val="28"/>
        </w:rPr>
        <w:t xml:space="preserve"> </w:t>
      </w:r>
      <w:r w:rsidRPr="008C4397">
        <w:rPr>
          <w:sz w:val="28"/>
          <w:szCs w:val="28"/>
        </w:rPr>
        <w:t>муниципальног</w:t>
      </w:r>
      <w:r>
        <w:rPr>
          <w:sz w:val="28"/>
          <w:szCs w:val="28"/>
        </w:rPr>
        <w:t xml:space="preserve">о </w:t>
      </w:r>
    </w:p>
    <w:p w:rsidR="00DF2927" w:rsidRDefault="00DF2927" w:rsidP="002370B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DA13E4">
        <w:rPr>
          <w:sz w:val="28"/>
          <w:szCs w:val="28"/>
        </w:rPr>
        <w:t xml:space="preserve"> </w:t>
      </w:r>
      <w:r w:rsidRPr="008C4397">
        <w:rPr>
          <w:sz w:val="28"/>
          <w:szCs w:val="28"/>
        </w:rPr>
        <w:t>Туапсинский район</w:t>
      </w:r>
      <w:r w:rsidRPr="008C4397">
        <w:rPr>
          <w:sz w:val="28"/>
          <w:szCs w:val="28"/>
        </w:rPr>
        <w:tab/>
      </w:r>
      <w:r w:rsidRPr="008C4397">
        <w:rPr>
          <w:sz w:val="28"/>
          <w:szCs w:val="28"/>
        </w:rPr>
        <w:tab/>
      </w:r>
      <w:r w:rsidRPr="008C4397">
        <w:rPr>
          <w:sz w:val="28"/>
          <w:szCs w:val="28"/>
        </w:rPr>
        <w:tab/>
      </w:r>
      <w:r w:rsidRPr="008C4397">
        <w:rPr>
          <w:sz w:val="28"/>
          <w:szCs w:val="28"/>
        </w:rPr>
        <w:tab/>
      </w:r>
      <w:r w:rsidRPr="008C4397">
        <w:rPr>
          <w:sz w:val="28"/>
          <w:szCs w:val="28"/>
        </w:rPr>
        <w:tab/>
      </w:r>
      <w:r w:rsidR="00DA13E4">
        <w:rPr>
          <w:sz w:val="28"/>
          <w:szCs w:val="28"/>
        </w:rPr>
        <w:tab/>
      </w:r>
      <w:r w:rsidR="00C75B03">
        <w:rPr>
          <w:sz w:val="28"/>
          <w:szCs w:val="28"/>
        </w:rPr>
        <w:t xml:space="preserve">  </w:t>
      </w:r>
      <w:r w:rsidR="00B436CE">
        <w:rPr>
          <w:sz w:val="28"/>
          <w:szCs w:val="28"/>
        </w:rPr>
        <w:t xml:space="preserve"> </w:t>
      </w:r>
      <w:r w:rsidR="00C75B03">
        <w:rPr>
          <w:sz w:val="28"/>
          <w:szCs w:val="28"/>
        </w:rPr>
        <w:t>В.Н. Солопов</w:t>
      </w:r>
      <w:r>
        <w:rPr>
          <w:sz w:val="28"/>
          <w:szCs w:val="28"/>
        </w:rPr>
        <w:cr/>
      </w:r>
    </w:p>
    <w:p w:rsidR="00B436CE" w:rsidRDefault="00B436CE" w:rsidP="00B436CE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З</w:t>
      </w:r>
      <w:r w:rsidRPr="008C4397">
        <w:rPr>
          <w:sz w:val="28"/>
          <w:szCs w:val="28"/>
        </w:rPr>
        <w:t xml:space="preserve">аместитель главы администрации </w:t>
      </w:r>
      <w:r w:rsidRPr="008C4397">
        <w:rPr>
          <w:sz w:val="28"/>
          <w:szCs w:val="28"/>
        </w:rPr>
        <w:cr/>
        <w:t>муниципальног</w:t>
      </w:r>
      <w:r>
        <w:rPr>
          <w:sz w:val="28"/>
          <w:szCs w:val="28"/>
        </w:rPr>
        <w:t>о образования</w:t>
      </w:r>
    </w:p>
    <w:p w:rsidR="005C0448" w:rsidRDefault="00B436CE" w:rsidP="00B436CE">
      <w:pPr>
        <w:tabs>
          <w:tab w:val="left" w:pos="709"/>
        </w:tabs>
        <w:rPr>
          <w:sz w:val="28"/>
          <w:szCs w:val="28"/>
        </w:rPr>
      </w:pPr>
      <w:r w:rsidRPr="008C4397">
        <w:rPr>
          <w:sz w:val="28"/>
          <w:szCs w:val="28"/>
        </w:rPr>
        <w:t>Туапсинский район</w:t>
      </w:r>
      <w:r w:rsidR="005C0448">
        <w:rPr>
          <w:sz w:val="28"/>
          <w:szCs w:val="28"/>
        </w:rPr>
        <w:t>,</w:t>
      </w:r>
    </w:p>
    <w:p w:rsidR="00C16891" w:rsidRDefault="00162B68" w:rsidP="00B436CE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 w:rsidR="00794F7E">
        <w:rPr>
          <w:sz w:val="28"/>
          <w:szCs w:val="28"/>
        </w:rPr>
        <w:tab/>
      </w:r>
      <w:r w:rsidR="00794F7E">
        <w:rPr>
          <w:sz w:val="28"/>
          <w:szCs w:val="28"/>
        </w:rPr>
        <w:tab/>
      </w:r>
      <w:r w:rsidR="00794F7E">
        <w:rPr>
          <w:sz w:val="28"/>
          <w:szCs w:val="28"/>
        </w:rPr>
        <w:tab/>
      </w:r>
      <w:r w:rsidR="00794F7E">
        <w:rPr>
          <w:sz w:val="28"/>
          <w:szCs w:val="28"/>
        </w:rPr>
        <w:tab/>
      </w:r>
      <w:r w:rsidR="00794F7E">
        <w:rPr>
          <w:sz w:val="28"/>
          <w:szCs w:val="28"/>
        </w:rPr>
        <w:tab/>
      </w:r>
      <w:r w:rsidR="00794F7E">
        <w:rPr>
          <w:sz w:val="28"/>
          <w:szCs w:val="28"/>
        </w:rPr>
        <w:tab/>
        <w:t xml:space="preserve">  </w:t>
      </w:r>
      <w:r w:rsidR="00B436CE">
        <w:rPr>
          <w:sz w:val="28"/>
          <w:szCs w:val="28"/>
        </w:rPr>
        <w:t xml:space="preserve">                    </w:t>
      </w:r>
      <w:r w:rsidR="00794F7E">
        <w:rPr>
          <w:sz w:val="28"/>
          <w:szCs w:val="28"/>
        </w:rPr>
        <w:t xml:space="preserve">  </w:t>
      </w:r>
      <w:r w:rsidR="00EA3C67">
        <w:rPr>
          <w:sz w:val="28"/>
          <w:szCs w:val="28"/>
        </w:rPr>
        <w:t xml:space="preserve"> </w:t>
      </w:r>
      <w:r w:rsidR="00566776">
        <w:rPr>
          <w:sz w:val="28"/>
          <w:szCs w:val="28"/>
        </w:rPr>
        <w:t>В.Д. Ананов</w:t>
      </w:r>
    </w:p>
    <w:p w:rsidR="00C16891" w:rsidRDefault="00C16891" w:rsidP="00C16891">
      <w:pPr>
        <w:tabs>
          <w:tab w:val="left" w:pos="709"/>
        </w:tabs>
        <w:rPr>
          <w:sz w:val="28"/>
          <w:szCs w:val="28"/>
        </w:rPr>
      </w:pPr>
    </w:p>
    <w:p w:rsidR="00835F8A" w:rsidRDefault="00C16891" w:rsidP="00835F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835F8A" w:rsidSect="00691944">
      <w:headerReference w:type="even" r:id="rId9"/>
      <w:headerReference w:type="default" r:id="rId10"/>
      <w:headerReference w:type="first" r:id="rId11"/>
      <w:pgSz w:w="11909" w:h="16834" w:code="9"/>
      <w:pgMar w:top="709" w:right="569" w:bottom="851" w:left="1701" w:header="720" w:footer="720" w:gutter="0"/>
      <w:pgNumType w:start="1"/>
      <w:cols w:space="6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8AB" w:rsidRDefault="005548AB">
      <w:r>
        <w:separator/>
      </w:r>
    </w:p>
  </w:endnote>
  <w:endnote w:type="continuationSeparator" w:id="0">
    <w:p w:rsidR="005548AB" w:rsidRDefault="00554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8AB" w:rsidRDefault="005548AB">
      <w:r>
        <w:separator/>
      </w:r>
    </w:p>
  </w:footnote>
  <w:footnote w:type="continuationSeparator" w:id="0">
    <w:p w:rsidR="005548AB" w:rsidRDefault="005548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48E" w:rsidRDefault="0059618C" w:rsidP="001635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348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348E">
      <w:rPr>
        <w:rStyle w:val="a5"/>
        <w:noProof/>
      </w:rPr>
      <w:t>2</w:t>
    </w:r>
    <w:r>
      <w:rPr>
        <w:rStyle w:val="a5"/>
      </w:rPr>
      <w:fldChar w:fldCharType="end"/>
    </w:r>
  </w:p>
  <w:p w:rsidR="0098348E" w:rsidRDefault="0098348E" w:rsidP="0016350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44644"/>
      <w:docPartObj>
        <w:docPartGallery w:val="Page Numbers (Top of Page)"/>
        <w:docPartUnique/>
      </w:docPartObj>
    </w:sdtPr>
    <w:sdtContent>
      <w:p w:rsidR="0034684D" w:rsidRDefault="0059618C">
        <w:pPr>
          <w:pStyle w:val="a3"/>
          <w:jc w:val="center"/>
        </w:pPr>
        <w:fldSimple w:instr=" PAGE   \* MERGEFORMAT ">
          <w:r w:rsidR="00D435C7">
            <w:rPr>
              <w:noProof/>
            </w:rPr>
            <w:t>2</w:t>
          </w:r>
        </w:fldSimple>
      </w:p>
    </w:sdtContent>
  </w:sdt>
  <w:p w:rsidR="0098348E" w:rsidRDefault="0098348E" w:rsidP="00163504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84D" w:rsidRDefault="0034684D">
    <w:pPr>
      <w:pStyle w:val="a3"/>
      <w:jc w:val="center"/>
    </w:pPr>
  </w:p>
  <w:p w:rsidR="0034684D" w:rsidRDefault="0034684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D0149"/>
    <w:multiLevelType w:val="hybridMultilevel"/>
    <w:tmpl w:val="7FFEDB52"/>
    <w:lvl w:ilvl="0" w:tplc="A8765774">
      <w:start w:val="1"/>
      <w:numFmt w:val="none"/>
      <w:lvlText w:val="%1"/>
      <w:lvlJc w:val="left"/>
      <w:pPr>
        <w:tabs>
          <w:tab w:val="num" w:pos="469"/>
        </w:tabs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A278D6"/>
    <w:multiLevelType w:val="hybridMultilevel"/>
    <w:tmpl w:val="04882FD0"/>
    <w:lvl w:ilvl="0" w:tplc="0419000F">
      <w:start w:val="1"/>
      <w:numFmt w:val="decimal"/>
      <w:lvlText w:val="%1."/>
      <w:lvlJc w:val="left"/>
      <w:pPr>
        <w:tabs>
          <w:tab w:val="num" w:pos="469"/>
        </w:tabs>
        <w:ind w:left="4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09"/>
        </w:tabs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9"/>
        </w:tabs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9"/>
        </w:tabs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9"/>
        </w:tabs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9"/>
        </w:tabs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9"/>
        </w:tabs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9"/>
        </w:tabs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9"/>
        </w:tabs>
        <w:ind w:left="604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3824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E014A"/>
    <w:rsid w:val="00000455"/>
    <w:rsid w:val="0000155A"/>
    <w:rsid w:val="0001677E"/>
    <w:rsid w:val="00022332"/>
    <w:rsid w:val="00024649"/>
    <w:rsid w:val="000337E3"/>
    <w:rsid w:val="00043C13"/>
    <w:rsid w:val="00043EE0"/>
    <w:rsid w:val="0004410A"/>
    <w:rsid w:val="000446B3"/>
    <w:rsid w:val="000456CF"/>
    <w:rsid w:val="00047759"/>
    <w:rsid w:val="00052B72"/>
    <w:rsid w:val="00057719"/>
    <w:rsid w:val="00061B7B"/>
    <w:rsid w:val="000676EB"/>
    <w:rsid w:val="00073015"/>
    <w:rsid w:val="000822AB"/>
    <w:rsid w:val="00082992"/>
    <w:rsid w:val="0008480B"/>
    <w:rsid w:val="000848C7"/>
    <w:rsid w:val="00086E8D"/>
    <w:rsid w:val="000A3925"/>
    <w:rsid w:val="000B1108"/>
    <w:rsid w:val="000B14A9"/>
    <w:rsid w:val="000D276F"/>
    <w:rsid w:val="000E57A8"/>
    <w:rsid w:val="000E7BBA"/>
    <w:rsid w:val="000F0366"/>
    <w:rsid w:val="000F7D4E"/>
    <w:rsid w:val="001035EA"/>
    <w:rsid w:val="0010603D"/>
    <w:rsid w:val="001121E2"/>
    <w:rsid w:val="00112F32"/>
    <w:rsid w:val="0012394B"/>
    <w:rsid w:val="00131120"/>
    <w:rsid w:val="00156307"/>
    <w:rsid w:val="00162B68"/>
    <w:rsid w:val="00163504"/>
    <w:rsid w:val="00171F44"/>
    <w:rsid w:val="00186255"/>
    <w:rsid w:val="001914D7"/>
    <w:rsid w:val="00195981"/>
    <w:rsid w:val="00196ED7"/>
    <w:rsid w:val="001A026C"/>
    <w:rsid w:val="001A4D75"/>
    <w:rsid w:val="001A641F"/>
    <w:rsid w:val="001B25DE"/>
    <w:rsid w:val="001B4AE7"/>
    <w:rsid w:val="001B4BC4"/>
    <w:rsid w:val="001B6D16"/>
    <w:rsid w:val="001C497D"/>
    <w:rsid w:val="001D3541"/>
    <w:rsid w:val="001E337C"/>
    <w:rsid w:val="001E7A6B"/>
    <w:rsid w:val="001E7F3A"/>
    <w:rsid w:val="0022101B"/>
    <w:rsid w:val="00222ED0"/>
    <w:rsid w:val="002271EF"/>
    <w:rsid w:val="002370BC"/>
    <w:rsid w:val="0023781D"/>
    <w:rsid w:val="00240D7D"/>
    <w:rsid w:val="002426DA"/>
    <w:rsid w:val="00247A26"/>
    <w:rsid w:val="0025100E"/>
    <w:rsid w:val="0025779F"/>
    <w:rsid w:val="0028021A"/>
    <w:rsid w:val="002A387F"/>
    <w:rsid w:val="002A5588"/>
    <w:rsid w:val="002A65D5"/>
    <w:rsid w:val="002B6C98"/>
    <w:rsid w:val="002C713E"/>
    <w:rsid w:val="002E16BB"/>
    <w:rsid w:val="002F46D5"/>
    <w:rsid w:val="0030038E"/>
    <w:rsid w:val="00306CD6"/>
    <w:rsid w:val="00317B02"/>
    <w:rsid w:val="00321FAC"/>
    <w:rsid w:val="003344BC"/>
    <w:rsid w:val="0034684D"/>
    <w:rsid w:val="0035169E"/>
    <w:rsid w:val="00352D2C"/>
    <w:rsid w:val="00361578"/>
    <w:rsid w:val="00366F59"/>
    <w:rsid w:val="00387419"/>
    <w:rsid w:val="00397847"/>
    <w:rsid w:val="003A041C"/>
    <w:rsid w:val="003B0FCC"/>
    <w:rsid w:val="003D4F2E"/>
    <w:rsid w:val="003E014A"/>
    <w:rsid w:val="003E5EDB"/>
    <w:rsid w:val="00404C9C"/>
    <w:rsid w:val="0041514E"/>
    <w:rsid w:val="004230E9"/>
    <w:rsid w:val="004243EE"/>
    <w:rsid w:val="00424CF7"/>
    <w:rsid w:val="00427AE5"/>
    <w:rsid w:val="0043227B"/>
    <w:rsid w:val="00453D31"/>
    <w:rsid w:val="00454FB9"/>
    <w:rsid w:val="00473DC7"/>
    <w:rsid w:val="00480973"/>
    <w:rsid w:val="00486F5D"/>
    <w:rsid w:val="00487168"/>
    <w:rsid w:val="00491E03"/>
    <w:rsid w:val="004A0068"/>
    <w:rsid w:val="004A0921"/>
    <w:rsid w:val="004B263D"/>
    <w:rsid w:val="004B4FE6"/>
    <w:rsid w:val="004D4DC7"/>
    <w:rsid w:val="004E1702"/>
    <w:rsid w:val="004F1441"/>
    <w:rsid w:val="0050150A"/>
    <w:rsid w:val="0050793F"/>
    <w:rsid w:val="00510EFD"/>
    <w:rsid w:val="0051702C"/>
    <w:rsid w:val="0051785C"/>
    <w:rsid w:val="005216EA"/>
    <w:rsid w:val="00522AA9"/>
    <w:rsid w:val="00527CD6"/>
    <w:rsid w:val="005435EC"/>
    <w:rsid w:val="00546D7C"/>
    <w:rsid w:val="005548AB"/>
    <w:rsid w:val="00556ADB"/>
    <w:rsid w:val="00563FBA"/>
    <w:rsid w:val="00565039"/>
    <w:rsid w:val="00566776"/>
    <w:rsid w:val="005810EB"/>
    <w:rsid w:val="0059508F"/>
    <w:rsid w:val="0059618C"/>
    <w:rsid w:val="005A1969"/>
    <w:rsid w:val="005A4828"/>
    <w:rsid w:val="005A4DD9"/>
    <w:rsid w:val="005B2F9F"/>
    <w:rsid w:val="005B6A67"/>
    <w:rsid w:val="005B6D83"/>
    <w:rsid w:val="005C0448"/>
    <w:rsid w:val="005E4262"/>
    <w:rsid w:val="005E48ED"/>
    <w:rsid w:val="005E6612"/>
    <w:rsid w:val="005E7025"/>
    <w:rsid w:val="005F0FA9"/>
    <w:rsid w:val="006078DD"/>
    <w:rsid w:val="006301E1"/>
    <w:rsid w:val="0063481F"/>
    <w:rsid w:val="006453B7"/>
    <w:rsid w:val="00645FA3"/>
    <w:rsid w:val="00657AAF"/>
    <w:rsid w:val="006664DC"/>
    <w:rsid w:val="00672CD5"/>
    <w:rsid w:val="00677F7F"/>
    <w:rsid w:val="00682137"/>
    <w:rsid w:val="00685289"/>
    <w:rsid w:val="00691944"/>
    <w:rsid w:val="006A5B16"/>
    <w:rsid w:val="006B1494"/>
    <w:rsid w:val="006B7C17"/>
    <w:rsid w:val="006C73E1"/>
    <w:rsid w:val="006D7128"/>
    <w:rsid w:val="006E4325"/>
    <w:rsid w:val="006F0A2C"/>
    <w:rsid w:val="0070548A"/>
    <w:rsid w:val="007068E2"/>
    <w:rsid w:val="00712609"/>
    <w:rsid w:val="00724A27"/>
    <w:rsid w:val="0072643A"/>
    <w:rsid w:val="00734C0A"/>
    <w:rsid w:val="007541EA"/>
    <w:rsid w:val="00755CB6"/>
    <w:rsid w:val="0076083B"/>
    <w:rsid w:val="00763271"/>
    <w:rsid w:val="00764429"/>
    <w:rsid w:val="00767301"/>
    <w:rsid w:val="00780090"/>
    <w:rsid w:val="00785697"/>
    <w:rsid w:val="00787AEE"/>
    <w:rsid w:val="007920EC"/>
    <w:rsid w:val="00794F7E"/>
    <w:rsid w:val="007C134E"/>
    <w:rsid w:val="007C2D4D"/>
    <w:rsid w:val="007C6A85"/>
    <w:rsid w:val="007D7A29"/>
    <w:rsid w:val="007E5425"/>
    <w:rsid w:val="007E7F92"/>
    <w:rsid w:val="007F1932"/>
    <w:rsid w:val="00804166"/>
    <w:rsid w:val="00810EF5"/>
    <w:rsid w:val="00835F8A"/>
    <w:rsid w:val="00854D2E"/>
    <w:rsid w:val="00856C89"/>
    <w:rsid w:val="008613C4"/>
    <w:rsid w:val="008821DA"/>
    <w:rsid w:val="00887B27"/>
    <w:rsid w:val="00891CBB"/>
    <w:rsid w:val="00895423"/>
    <w:rsid w:val="008A1099"/>
    <w:rsid w:val="008A1678"/>
    <w:rsid w:val="008A39F4"/>
    <w:rsid w:val="008B00FD"/>
    <w:rsid w:val="008C23DB"/>
    <w:rsid w:val="008C5A51"/>
    <w:rsid w:val="008D19DF"/>
    <w:rsid w:val="008D1A0D"/>
    <w:rsid w:val="008D69F8"/>
    <w:rsid w:val="008E726F"/>
    <w:rsid w:val="008F4467"/>
    <w:rsid w:val="00911E3D"/>
    <w:rsid w:val="009125DF"/>
    <w:rsid w:val="00923FA1"/>
    <w:rsid w:val="00924499"/>
    <w:rsid w:val="00930AF7"/>
    <w:rsid w:val="009536A8"/>
    <w:rsid w:val="00954D73"/>
    <w:rsid w:val="00955576"/>
    <w:rsid w:val="00962556"/>
    <w:rsid w:val="00963D68"/>
    <w:rsid w:val="0096406C"/>
    <w:rsid w:val="009676AD"/>
    <w:rsid w:val="00970679"/>
    <w:rsid w:val="00971686"/>
    <w:rsid w:val="0097325F"/>
    <w:rsid w:val="0097381C"/>
    <w:rsid w:val="0098348E"/>
    <w:rsid w:val="00986EA0"/>
    <w:rsid w:val="00991481"/>
    <w:rsid w:val="009A266E"/>
    <w:rsid w:val="009A6F50"/>
    <w:rsid w:val="009B67DA"/>
    <w:rsid w:val="009C2DFF"/>
    <w:rsid w:val="009C462A"/>
    <w:rsid w:val="009C6766"/>
    <w:rsid w:val="009C724E"/>
    <w:rsid w:val="009D1ED2"/>
    <w:rsid w:val="009D2FE6"/>
    <w:rsid w:val="009F2FA7"/>
    <w:rsid w:val="00A36A38"/>
    <w:rsid w:val="00A45CDF"/>
    <w:rsid w:val="00A531FC"/>
    <w:rsid w:val="00A53839"/>
    <w:rsid w:val="00A56BAC"/>
    <w:rsid w:val="00A56BAD"/>
    <w:rsid w:val="00A72A08"/>
    <w:rsid w:val="00A835AB"/>
    <w:rsid w:val="00A90C2E"/>
    <w:rsid w:val="00AB1A3B"/>
    <w:rsid w:val="00AB4745"/>
    <w:rsid w:val="00AC04A1"/>
    <w:rsid w:val="00AC0E11"/>
    <w:rsid w:val="00AD2A66"/>
    <w:rsid w:val="00AD6F2D"/>
    <w:rsid w:val="00AE3BFB"/>
    <w:rsid w:val="00AF4171"/>
    <w:rsid w:val="00B07C20"/>
    <w:rsid w:val="00B16DD3"/>
    <w:rsid w:val="00B21273"/>
    <w:rsid w:val="00B249FC"/>
    <w:rsid w:val="00B30101"/>
    <w:rsid w:val="00B3081A"/>
    <w:rsid w:val="00B3421D"/>
    <w:rsid w:val="00B37100"/>
    <w:rsid w:val="00B37C81"/>
    <w:rsid w:val="00B436CE"/>
    <w:rsid w:val="00B51AE0"/>
    <w:rsid w:val="00B62156"/>
    <w:rsid w:val="00B64872"/>
    <w:rsid w:val="00B87D80"/>
    <w:rsid w:val="00B87F40"/>
    <w:rsid w:val="00B91385"/>
    <w:rsid w:val="00B9519E"/>
    <w:rsid w:val="00B952C6"/>
    <w:rsid w:val="00B95447"/>
    <w:rsid w:val="00B96D4E"/>
    <w:rsid w:val="00BA1AC6"/>
    <w:rsid w:val="00BA50E7"/>
    <w:rsid w:val="00BA65FD"/>
    <w:rsid w:val="00BA6DC5"/>
    <w:rsid w:val="00BA7995"/>
    <w:rsid w:val="00BC2493"/>
    <w:rsid w:val="00BC3046"/>
    <w:rsid w:val="00BD58B9"/>
    <w:rsid w:val="00BE2DBF"/>
    <w:rsid w:val="00BF28BB"/>
    <w:rsid w:val="00C16891"/>
    <w:rsid w:val="00C203BE"/>
    <w:rsid w:val="00C2462B"/>
    <w:rsid w:val="00C45F98"/>
    <w:rsid w:val="00C46E74"/>
    <w:rsid w:val="00C54C1B"/>
    <w:rsid w:val="00C619B0"/>
    <w:rsid w:val="00C61E29"/>
    <w:rsid w:val="00C65D6B"/>
    <w:rsid w:val="00C66964"/>
    <w:rsid w:val="00C72D06"/>
    <w:rsid w:val="00C75B03"/>
    <w:rsid w:val="00C764B5"/>
    <w:rsid w:val="00C7709F"/>
    <w:rsid w:val="00C844A7"/>
    <w:rsid w:val="00CA0980"/>
    <w:rsid w:val="00CA72FD"/>
    <w:rsid w:val="00CB0E56"/>
    <w:rsid w:val="00CB2DA5"/>
    <w:rsid w:val="00CB47DC"/>
    <w:rsid w:val="00CC102A"/>
    <w:rsid w:val="00CC2958"/>
    <w:rsid w:val="00CD0497"/>
    <w:rsid w:val="00CD31B5"/>
    <w:rsid w:val="00CD424C"/>
    <w:rsid w:val="00CD7140"/>
    <w:rsid w:val="00CE4C88"/>
    <w:rsid w:val="00CE4F95"/>
    <w:rsid w:val="00CF2828"/>
    <w:rsid w:val="00CF7A55"/>
    <w:rsid w:val="00D003B9"/>
    <w:rsid w:val="00D05EA8"/>
    <w:rsid w:val="00D112D7"/>
    <w:rsid w:val="00D12CCB"/>
    <w:rsid w:val="00D14942"/>
    <w:rsid w:val="00D14A37"/>
    <w:rsid w:val="00D231FD"/>
    <w:rsid w:val="00D426BE"/>
    <w:rsid w:val="00D4291D"/>
    <w:rsid w:val="00D435C7"/>
    <w:rsid w:val="00D55417"/>
    <w:rsid w:val="00D61425"/>
    <w:rsid w:val="00D633D5"/>
    <w:rsid w:val="00D67DFE"/>
    <w:rsid w:val="00D71C4F"/>
    <w:rsid w:val="00D83C10"/>
    <w:rsid w:val="00D846A8"/>
    <w:rsid w:val="00DA13E4"/>
    <w:rsid w:val="00DA4B09"/>
    <w:rsid w:val="00DA7009"/>
    <w:rsid w:val="00DB5A7E"/>
    <w:rsid w:val="00DD58E7"/>
    <w:rsid w:val="00DE2971"/>
    <w:rsid w:val="00DE58A5"/>
    <w:rsid w:val="00DF0BB8"/>
    <w:rsid w:val="00DF2927"/>
    <w:rsid w:val="00DF4D05"/>
    <w:rsid w:val="00DF76F8"/>
    <w:rsid w:val="00E13AE2"/>
    <w:rsid w:val="00E2346E"/>
    <w:rsid w:val="00E2793C"/>
    <w:rsid w:val="00E33A74"/>
    <w:rsid w:val="00E36A11"/>
    <w:rsid w:val="00E41CB0"/>
    <w:rsid w:val="00E436B2"/>
    <w:rsid w:val="00E74143"/>
    <w:rsid w:val="00E82C29"/>
    <w:rsid w:val="00E83F35"/>
    <w:rsid w:val="00EA3C67"/>
    <w:rsid w:val="00EA7F8F"/>
    <w:rsid w:val="00EB528F"/>
    <w:rsid w:val="00EB5C98"/>
    <w:rsid w:val="00EC2824"/>
    <w:rsid w:val="00ED2982"/>
    <w:rsid w:val="00ED2F14"/>
    <w:rsid w:val="00EE5BE4"/>
    <w:rsid w:val="00EF15BC"/>
    <w:rsid w:val="00EF4A06"/>
    <w:rsid w:val="00F15933"/>
    <w:rsid w:val="00F260F2"/>
    <w:rsid w:val="00F44B54"/>
    <w:rsid w:val="00F5317B"/>
    <w:rsid w:val="00F64965"/>
    <w:rsid w:val="00F667A9"/>
    <w:rsid w:val="00F74349"/>
    <w:rsid w:val="00F77565"/>
    <w:rsid w:val="00F8055C"/>
    <w:rsid w:val="00F9090D"/>
    <w:rsid w:val="00F93E3F"/>
    <w:rsid w:val="00FA5C50"/>
    <w:rsid w:val="00FB2419"/>
    <w:rsid w:val="00FB467F"/>
    <w:rsid w:val="00FD6362"/>
    <w:rsid w:val="00FE0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14A"/>
    <w:rPr>
      <w:sz w:val="24"/>
      <w:szCs w:val="24"/>
    </w:rPr>
  </w:style>
  <w:style w:type="paragraph" w:styleId="2">
    <w:name w:val="heading 2"/>
    <w:basedOn w:val="a"/>
    <w:next w:val="a"/>
    <w:qFormat/>
    <w:rsid w:val="00FE0CB2"/>
    <w:pPr>
      <w:keepNext/>
      <w:jc w:val="center"/>
      <w:outlineLvl w:val="1"/>
    </w:pPr>
    <w:rPr>
      <w:b/>
      <w:bCs/>
      <w:sz w:val="28"/>
    </w:rPr>
  </w:style>
  <w:style w:type="paragraph" w:styleId="5">
    <w:name w:val="heading 5"/>
    <w:basedOn w:val="a"/>
    <w:next w:val="a"/>
    <w:qFormat/>
    <w:rsid w:val="00FE0CB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63481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014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014A"/>
  </w:style>
  <w:style w:type="paragraph" w:styleId="a6">
    <w:name w:val="Balloon Text"/>
    <w:basedOn w:val="a"/>
    <w:semiHidden/>
    <w:rsid w:val="007E5425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9B67DA"/>
    <w:pPr>
      <w:ind w:left="-284" w:right="-1192"/>
      <w:jc w:val="both"/>
    </w:pPr>
    <w:rPr>
      <w:rFonts w:ascii="Courier New" w:hAnsi="Courier New"/>
      <w:sz w:val="26"/>
      <w:szCs w:val="20"/>
    </w:rPr>
  </w:style>
  <w:style w:type="table" w:styleId="a8">
    <w:name w:val="Table Grid"/>
    <w:basedOn w:val="a1"/>
    <w:rsid w:val="00FE0C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rsid w:val="00FE0CB2"/>
    <w:pPr>
      <w:ind w:firstLine="567"/>
      <w:jc w:val="both"/>
    </w:pPr>
    <w:rPr>
      <w:rFonts w:ascii="Courier New" w:hAnsi="Courier New"/>
      <w:szCs w:val="20"/>
    </w:rPr>
  </w:style>
  <w:style w:type="paragraph" w:customStyle="1" w:styleId="ConsNormal">
    <w:name w:val="ConsNormal"/>
    <w:rsid w:val="00FE0CB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E0CB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FE0CB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a">
    <w:name w:val="footer"/>
    <w:basedOn w:val="a"/>
    <w:link w:val="ab"/>
    <w:uiPriority w:val="99"/>
    <w:rsid w:val="00FB467F"/>
    <w:pPr>
      <w:tabs>
        <w:tab w:val="center" w:pos="4677"/>
        <w:tab w:val="right" w:pos="9355"/>
      </w:tabs>
    </w:pPr>
  </w:style>
  <w:style w:type="paragraph" w:styleId="ac">
    <w:name w:val="Subtitle"/>
    <w:basedOn w:val="a"/>
    <w:qFormat/>
    <w:rsid w:val="0063481F"/>
    <w:pPr>
      <w:jc w:val="center"/>
    </w:pPr>
    <w:rPr>
      <w:b/>
      <w:bCs/>
      <w:sz w:val="28"/>
    </w:rPr>
  </w:style>
  <w:style w:type="paragraph" w:styleId="ad">
    <w:name w:val="Title"/>
    <w:basedOn w:val="a"/>
    <w:link w:val="ae"/>
    <w:qFormat/>
    <w:rsid w:val="00DF4D05"/>
    <w:pPr>
      <w:jc w:val="center"/>
    </w:pPr>
    <w:rPr>
      <w:b/>
      <w:sz w:val="28"/>
      <w:szCs w:val="20"/>
    </w:rPr>
  </w:style>
  <w:style w:type="character" w:customStyle="1" w:styleId="ae">
    <w:name w:val="Название Знак"/>
    <w:basedOn w:val="a0"/>
    <w:link w:val="ad"/>
    <w:rsid w:val="00DF4D05"/>
    <w:rPr>
      <w:b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34684D"/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34684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7BC09-8F33-4268-921B-749583F4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 обеспечению безопасности людей на водных объектах  в муниципальном образовании город-курорт Геленджик в летний оздоровительный сезон </vt:lpstr>
    </vt:vector>
  </TitlesOfParts>
  <Company>MO Gelendzgik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 обеспечению безопасности людей на водных объектах  в муниципальном образовании город-курорт Геленджик в летний оздоровительный сезон </dc:title>
  <dc:subject/>
  <dc:creator>MaystrenkoEN</dc:creator>
  <cp:keywords/>
  <dc:description/>
  <cp:lastModifiedBy>Наталья</cp:lastModifiedBy>
  <cp:revision>2</cp:revision>
  <cp:lastPrinted>2018-01-23T12:06:00Z</cp:lastPrinted>
  <dcterms:created xsi:type="dcterms:W3CDTF">2018-02-06T09:10:00Z</dcterms:created>
  <dcterms:modified xsi:type="dcterms:W3CDTF">2018-02-06T09:10:00Z</dcterms:modified>
</cp:coreProperties>
</file>