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245EF" w:rsidRPr="003245EF" w:rsidRDefault="00836F91" w:rsidP="003245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5EF" w:rsidRPr="003245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45EF" w:rsidRPr="003245E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3245EF" w:rsidRPr="003245EF">
        <w:rPr>
          <w:rFonts w:ascii="Times New Roman" w:eastAsia="Times New Roman" w:hAnsi="Times New Roman" w:cs="Times New Roman"/>
          <w:bCs/>
          <w:sz w:val="28"/>
          <w:szCs w:val="28"/>
        </w:rPr>
        <w:t>Вельяминовского</w:t>
      </w:r>
      <w:proofErr w:type="spellEnd"/>
      <w:r w:rsidR="003245EF" w:rsidRPr="003245E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Туапсинского района от 9 июня 2022 г. № 99 «Об утверждении Положения о порядке управления и распоряжения объектами муниципальной собственности </w:t>
      </w:r>
      <w:proofErr w:type="spellStart"/>
      <w:r w:rsidR="003245EF" w:rsidRPr="003245EF">
        <w:rPr>
          <w:rFonts w:ascii="Times New Roman" w:eastAsia="Times New Roman" w:hAnsi="Times New Roman" w:cs="Times New Roman"/>
          <w:bCs/>
          <w:sz w:val="28"/>
          <w:szCs w:val="28"/>
        </w:rPr>
        <w:t>Вельяминовского</w:t>
      </w:r>
      <w:proofErr w:type="spellEnd"/>
      <w:r w:rsidR="003245EF" w:rsidRPr="003245E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Туапсинского района»</w:t>
      </w:r>
    </w:p>
    <w:p w:rsidR="003245EF" w:rsidRPr="003245EF" w:rsidRDefault="003245EF" w:rsidP="003245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B5767F">
        <w:rPr>
          <w:rFonts w:ascii="Times New Roman" w:eastAsia="Times New Roman" w:hAnsi="Times New Roman" w:cs="Times New Roman"/>
          <w:sz w:val="28"/>
          <w:szCs w:val="28"/>
        </w:rPr>
        <w:t>решения Совета МО</w:t>
      </w:r>
      <w:bookmarkStart w:id="0" w:name="_GoBack"/>
      <w:bookmarkEnd w:id="0"/>
      <w:r w:rsidR="00B5767F">
        <w:rPr>
          <w:rFonts w:ascii="Times New Roman" w:eastAsia="Times New Roman" w:hAnsi="Times New Roman" w:cs="Times New Roman"/>
          <w:sz w:val="28"/>
          <w:szCs w:val="28"/>
        </w:rPr>
        <w:t xml:space="preserve"> Туапсинский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«О внесении изменений в решение Совета </w:t>
      </w:r>
      <w:proofErr w:type="spellStart"/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Вельяминовского</w:t>
      </w:r>
      <w:proofErr w:type="spellEnd"/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района от 9 июня 2022 г. № 99 «Об утверждении Положения о порядке управления и распоряжения объектами муниципальной собственности</w:t>
      </w:r>
      <w:proofErr w:type="gramEnd"/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proofErr w:type="gramStart"/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Вельяминовского</w:t>
      </w:r>
      <w:proofErr w:type="spellEnd"/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района</w:t>
      </w:r>
      <w:proofErr w:type="gramEnd"/>
      <w:r w:rsidR="003245EF" w:rsidRPr="003245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3245EF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EF"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Федеральными законами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>от  6 октября 2003 г. № 131-ФЗ «Об общих принципах организации местного самоуправления в Российской Федерации», от 13 июля 2024 г. № 185-ФЗ «О внесении изменений в Федеральный закон  «Об электроэнергетике» и отдельные законодательные акты  Российской Федерации», постановлением Правительства Российской Федерации  от 10 сентября 2024 г. № 1229 «Об утверждении Правил заключения, исполнения, изменения, расторжения договора   о порядке ликвидации на основании решений штаба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</w:t>
      </w:r>
      <w:r w:rsidRPr="003245EF">
        <w:rPr>
          <w:rFonts w:ascii="Times New Roman" w:hAnsi="Times New Roman" w:cs="Times New Roman"/>
          <w:sz w:val="28"/>
          <w:szCs w:val="28"/>
        </w:rPr>
        <w:lastRenderedPageBreak/>
        <w:t xml:space="preserve">присоединения </w:t>
      </w:r>
      <w:proofErr w:type="spellStart"/>
      <w:r w:rsidRPr="003245EF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3245EF">
        <w:rPr>
          <w:rFonts w:ascii="Times New Roman" w:hAnsi="Times New Roman" w:cs="Times New Roman"/>
          <w:sz w:val="28"/>
          <w:szCs w:val="28"/>
        </w:rPr>
        <w:t xml:space="preserve"> устройств или объектов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45EF">
        <w:rPr>
          <w:rFonts w:ascii="Times New Roman" w:hAnsi="Times New Roman" w:cs="Times New Roman"/>
          <w:sz w:val="28"/>
          <w:szCs w:val="28"/>
        </w:rPr>
        <w:t>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хозяйства), а также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</w:t>
      </w:r>
      <w:proofErr w:type="gramEnd"/>
      <w:r w:rsidRPr="003245EF">
        <w:rPr>
          <w:rFonts w:ascii="Times New Roman" w:hAnsi="Times New Roman" w:cs="Times New Roman"/>
          <w:sz w:val="28"/>
          <w:szCs w:val="28"/>
        </w:rPr>
        <w:t xml:space="preserve"> хозяйства, находящихся в собственности субъектов Российской Федерации или муниципальных образований», Уставом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245EF"/>
    <w:rsid w:val="00360F39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B5767F"/>
    <w:rsid w:val="00C77B78"/>
    <w:rsid w:val="00CE135B"/>
    <w:rsid w:val="00D05D2D"/>
    <w:rsid w:val="00D71F9F"/>
    <w:rsid w:val="00D724C3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2024-09-19T12:54:00Z</cp:lastPrinted>
  <dcterms:created xsi:type="dcterms:W3CDTF">2024-09-19T11:09:00Z</dcterms:created>
  <dcterms:modified xsi:type="dcterms:W3CDTF">2024-09-19T12:54:00Z</dcterms:modified>
</cp:coreProperties>
</file>