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A4E" w:rsidRPr="00B32A4E" w:rsidRDefault="00B32A4E" w:rsidP="00B32A4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B32A4E">
        <w:rPr>
          <w:rFonts w:ascii="Times New Roman" w:hAnsi="Times New Roman" w:cs="Times New Roman"/>
          <w:b/>
          <w:sz w:val="36"/>
          <w:szCs w:val="36"/>
        </w:rPr>
        <w:t xml:space="preserve">Регистрация транспортного средства через портал </w:t>
      </w:r>
      <w:r>
        <w:rPr>
          <w:rFonts w:ascii="Times New Roman" w:hAnsi="Times New Roman" w:cs="Times New Roman"/>
          <w:b/>
          <w:sz w:val="36"/>
          <w:szCs w:val="36"/>
        </w:rPr>
        <w:t>«Госуслуги»</w:t>
      </w:r>
    </w:p>
    <w:p w:rsidR="00B32A4E" w:rsidRPr="00B32A4E" w:rsidRDefault="00B32A4E" w:rsidP="00B32A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Когда приобретается </w:t>
      </w:r>
      <w:r w:rsidRPr="00B32A4E">
        <w:rPr>
          <w:rFonts w:ascii="Times New Roman" w:hAnsi="Times New Roman" w:cs="Times New Roman"/>
          <w:sz w:val="28"/>
          <w:szCs w:val="28"/>
        </w:rPr>
        <w:t>автомобиль, то его необходимо зарегистрировать и</w:t>
      </w:r>
      <w:r>
        <w:rPr>
          <w:rFonts w:ascii="Times New Roman" w:hAnsi="Times New Roman" w:cs="Times New Roman"/>
          <w:sz w:val="28"/>
          <w:szCs w:val="28"/>
        </w:rPr>
        <w:t xml:space="preserve"> при необходимости</w:t>
      </w:r>
      <w:r w:rsidRPr="00B32A4E">
        <w:rPr>
          <w:rFonts w:ascii="Times New Roman" w:hAnsi="Times New Roman" w:cs="Times New Roman"/>
          <w:sz w:val="28"/>
          <w:szCs w:val="28"/>
        </w:rPr>
        <w:t xml:space="preserve"> получить </w:t>
      </w:r>
      <w:r>
        <w:rPr>
          <w:rFonts w:ascii="Times New Roman" w:hAnsi="Times New Roman" w:cs="Times New Roman"/>
          <w:sz w:val="28"/>
          <w:szCs w:val="28"/>
        </w:rPr>
        <w:t>государственные</w:t>
      </w:r>
      <w:r w:rsidR="005E587B">
        <w:rPr>
          <w:rFonts w:ascii="Times New Roman" w:hAnsi="Times New Roman" w:cs="Times New Roman"/>
          <w:sz w:val="28"/>
          <w:szCs w:val="28"/>
        </w:rPr>
        <w:t xml:space="preserve"> регистрационные</w:t>
      </w:r>
      <w:r>
        <w:rPr>
          <w:rFonts w:ascii="Times New Roman" w:hAnsi="Times New Roman" w:cs="Times New Roman"/>
          <w:sz w:val="28"/>
          <w:szCs w:val="28"/>
        </w:rPr>
        <w:t xml:space="preserve"> знаки</w:t>
      </w:r>
      <w:r w:rsidRPr="00B32A4E">
        <w:rPr>
          <w:rFonts w:ascii="Times New Roman" w:hAnsi="Times New Roman" w:cs="Times New Roman"/>
          <w:sz w:val="28"/>
          <w:szCs w:val="28"/>
        </w:rPr>
        <w:t xml:space="preserve">. Ранее это было возможно только при личном визите в </w:t>
      </w:r>
      <w:r>
        <w:rPr>
          <w:rFonts w:ascii="Times New Roman" w:hAnsi="Times New Roman" w:cs="Times New Roman"/>
          <w:sz w:val="28"/>
          <w:szCs w:val="28"/>
        </w:rPr>
        <w:t>МРЭО ГИБДД</w:t>
      </w:r>
      <w:r w:rsidRPr="00B32A4E">
        <w:rPr>
          <w:rFonts w:ascii="Times New Roman" w:hAnsi="Times New Roman" w:cs="Times New Roman"/>
          <w:sz w:val="28"/>
          <w:szCs w:val="28"/>
        </w:rPr>
        <w:t xml:space="preserve"> и сопровождалось </w:t>
      </w:r>
      <w:r>
        <w:rPr>
          <w:rFonts w:ascii="Times New Roman" w:hAnsi="Times New Roman" w:cs="Times New Roman"/>
          <w:sz w:val="28"/>
          <w:szCs w:val="28"/>
        </w:rPr>
        <w:t>ожиданием в очереди</w:t>
      </w:r>
      <w:r w:rsidRPr="00B32A4E">
        <w:rPr>
          <w:rFonts w:ascii="Times New Roman" w:hAnsi="Times New Roman" w:cs="Times New Roman"/>
          <w:sz w:val="28"/>
          <w:szCs w:val="28"/>
        </w:rPr>
        <w:t>. Теперь же можно поставить на учет свой автомобиль через</w:t>
      </w:r>
      <w:r>
        <w:rPr>
          <w:rFonts w:ascii="Times New Roman" w:hAnsi="Times New Roman" w:cs="Times New Roman"/>
          <w:sz w:val="28"/>
          <w:szCs w:val="28"/>
        </w:rPr>
        <w:t xml:space="preserve"> портал</w:t>
      </w:r>
      <w:r w:rsidRPr="00B32A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«Госуслуги»</w:t>
      </w:r>
      <w:r w:rsidRPr="00B32A4E">
        <w:rPr>
          <w:rFonts w:ascii="Times New Roman" w:hAnsi="Times New Roman" w:cs="Times New Roman"/>
          <w:sz w:val="28"/>
          <w:szCs w:val="28"/>
        </w:rPr>
        <w:t>, такая возможность сэкономит время и деньги</w:t>
      </w:r>
      <w:r>
        <w:rPr>
          <w:rFonts w:ascii="Times New Roman" w:hAnsi="Times New Roman" w:cs="Times New Roman"/>
          <w:sz w:val="28"/>
          <w:szCs w:val="28"/>
        </w:rPr>
        <w:t xml:space="preserve"> нового</w:t>
      </w:r>
      <w:r w:rsidRPr="00B32A4E">
        <w:rPr>
          <w:rFonts w:ascii="Times New Roman" w:hAnsi="Times New Roman" w:cs="Times New Roman"/>
          <w:sz w:val="28"/>
          <w:szCs w:val="28"/>
        </w:rPr>
        <w:t xml:space="preserve"> владельца </w:t>
      </w:r>
      <w:r>
        <w:rPr>
          <w:rFonts w:ascii="Times New Roman" w:hAnsi="Times New Roman" w:cs="Times New Roman"/>
          <w:sz w:val="28"/>
          <w:szCs w:val="28"/>
        </w:rPr>
        <w:t>транспортного средства</w:t>
      </w:r>
      <w:r w:rsidRPr="00B32A4E">
        <w:rPr>
          <w:rFonts w:ascii="Times New Roman" w:hAnsi="Times New Roman" w:cs="Times New Roman"/>
          <w:sz w:val="28"/>
          <w:szCs w:val="28"/>
        </w:rPr>
        <w:t>.</w:t>
      </w:r>
    </w:p>
    <w:p w:rsidR="00B32A4E" w:rsidRPr="007C2887" w:rsidRDefault="00B32A4E" w:rsidP="00B32A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887">
        <w:rPr>
          <w:rFonts w:ascii="Times New Roman" w:hAnsi="Times New Roman" w:cs="Times New Roman"/>
          <w:b/>
          <w:sz w:val="28"/>
          <w:szCs w:val="28"/>
        </w:rPr>
        <w:t>Плюсы процедуры:</w:t>
      </w:r>
    </w:p>
    <w:p w:rsidR="00B32A4E" w:rsidRPr="00B32A4E" w:rsidRDefault="00B32A4E" w:rsidP="00B32A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2A4E">
        <w:rPr>
          <w:rFonts w:ascii="Times New Roman" w:hAnsi="Times New Roman" w:cs="Times New Roman"/>
          <w:sz w:val="28"/>
          <w:szCs w:val="28"/>
        </w:rPr>
        <w:t>Регистрация авто</w:t>
      </w:r>
      <w:r w:rsidR="00C8313A">
        <w:rPr>
          <w:rFonts w:ascii="Times New Roman" w:hAnsi="Times New Roman" w:cs="Times New Roman"/>
          <w:sz w:val="28"/>
          <w:szCs w:val="28"/>
        </w:rPr>
        <w:t>мобиля</w:t>
      </w:r>
      <w:r w:rsidRPr="00B32A4E">
        <w:rPr>
          <w:rFonts w:ascii="Times New Roman" w:hAnsi="Times New Roman" w:cs="Times New Roman"/>
          <w:sz w:val="28"/>
          <w:szCs w:val="28"/>
        </w:rPr>
        <w:t xml:space="preserve"> через портал осуществляется в любое удобное для</w:t>
      </w:r>
      <w:r w:rsidR="00C8313A">
        <w:rPr>
          <w:rFonts w:ascii="Times New Roman" w:hAnsi="Times New Roman" w:cs="Times New Roman"/>
          <w:sz w:val="28"/>
          <w:szCs w:val="28"/>
        </w:rPr>
        <w:t xml:space="preserve"> нового</w:t>
      </w:r>
      <w:r w:rsidRPr="00B32A4E">
        <w:rPr>
          <w:rFonts w:ascii="Times New Roman" w:hAnsi="Times New Roman" w:cs="Times New Roman"/>
          <w:sz w:val="28"/>
          <w:szCs w:val="28"/>
        </w:rPr>
        <w:t xml:space="preserve"> собственника время, не выходя из дома </w:t>
      </w:r>
      <w:r w:rsidR="00C8313A">
        <w:rPr>
          <w:rFonts w:ascii="Times New Roman" w:hAnsi="Times New Roman" w:cs="Times New Roman"/>
          <w:sz w:val="28"/>
          <w:szCs w:val="28"/>
        </w:rPr>
        <w:t>и не покидая рабочего места</w:t>
      </w:r>
      <w:r w:rsidRPr="00B32A4E">
        <w:rPr>
          <w:rFonts w:ascii="Times New Roman" w:hAnsi="Times New Roman" w:cs="Times New Roman"/>
          <w:sz w:val="28"/>
          <w:szCs w:val="28"/>
        </w:rPr>
        <w:t>. Он сам выбирает, когда посетить отделение МРЭО ГИБДД. Собственник приходит к назначенному времени, в связи с чем, отпадает нужда простаивать в очереди.</w:t>
      </w:r>
    </w:p>
    <w:p w:rsidR="00B32A4E" w:rsidRDefault="00B32A4E" w:rsidP="00B32A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2A4E">
        <w:rPr>
          <w:rFonts w:ascii="Times New Roman" w:hAnsi="Times New Roman" w:cs="Times New Roman"/>
          <w:sz w:val="28"/>
          <w:szCs w:val="28"/>
        </w:rPr>
        <w:t>Возможность сэкономить 30% от суммы уплаченной государственной пошлины</w:t>
      </w:r>
      <w:r w:rsidR="00C8313A">
        <w:rPr>
          <w:rFonts w:ascii="Times New Roman" w:hAnsi="Times New Roman" w:cs="Times New Roman"/>
          <w:sz w:val="28"/>
          <w:szCs w:val="28"/>
        </w:rPr>
        <w:t>, с помощью оплаты</w:t>
      </w:r>
      <w:r w:rsidRPr="00B32A4E">
        <w:rPr>
          <w:rFonts w:ascii="Times New Roman" w:hAnsi="Times New Roman" w:cs="Times New Roman"/>
          <w:sz w:val="28"/>
          <w:szCs w:val="28"/>
        </w:rPr>
        <w:t xml:space="preserve"> через портал.</w:t>
      </w:r>
    </w:p>
    <w:p w:rsidR="00B32A4E" w:rsidRPr="00B32A4E" w:rsidRDefault="00B32A4E" w:rsidP="00B32A4E">
      <w:pPr>
        <w:rPr>
          <w:rFonts w:ascii="Times New Roman" w:hAnsi="Times New Roman" w:cs="Times New Roman"/>
          <w:sz w:val="28"/>
          <w:szCs w:val="28"/>
        </w:rPr>
      </w:pPr>
    </w:p>
    <w:p w:rsidR="00B32A4E" w:rsidRPr="00B32A4E" w:rsidRDefault="00B32A4E" w:rsidP="00B32A4E">
      <w:pPr>
        <w:rPr>
          <w:rFonts w:ascii="Times New Roman" w:hAnsi="Times New Roman" w:cs="Times New Roman"/>
          <w:sz w:val="28"/>
          <w:szCs w:val="28"/>
        </w:rPr>
      </w:pPr>
      <w:r w:rsidRPr="00B32A4E">
        <w:rPr>
          <w:rFonts w:ascii="Times New Roman" w:hAnsi="Times New Roman" w:cs="Times New Roman"/>
          <w:sz w:val="28"/>
          <w:szCs w:val="28"/>
        </w:rPr>
        <w:t>Воспользоваться услугой может любой желающий гражданин, обязательным условием для использования сайта является наличие СНИЛС и паспорта.</w:t>
      </w:r>
    </w:p>
    <w:p w:rsidR="007C2887" w:rsidRDefault="00B32A4E" w:rsidP="00B32A4E">
      <w:pPr>
        <w:rPr>
          <w:rFonts w:ascii="Times New Roman" w:hAnsi="Times New Roman" w:cs="Times New Roman"/>
          <w:sz w:val="28"/>
          <w:szCs w:val="28"/>
        </w:rPr>
      </w:pPr>
      <w:r w:rsidRPr="00B32A4E">
        <w:rPr>
          <w:rFonts w:ascii="Times New Roman" w:hAnsi="Times New Roman" w:cs="Times New Roman"/>
          <w:sz w:val="28"/>
          <w:szCs w:val="28"/>
        </w:rPr>
        <w:t xml:space="preserve">Перед тем, как зарегистрировать автомобиль через госуслуги, </w:t>
      </w:r>
      <w:r>
        <w:rPr>
          <w:rFonts w:ascii="Times New Roman" w:hAnsi="Times New Roman" w:cs="Times New Roman"/>
          <w:sz w:val="28"/>
          <w:szCs w:val="28"/>
        </w:rPr>
        <w:t>необходимо убедиться в наличии следующих документов:</w:t>
      </w:r>
    </w:p>
    <w:p w:rsidR="00B32A4E" w:rsidRPr="00B32A4E" w:rsidRDefault="00B32A4E" w:rsidP="00B32A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2887">
        <w:rPr>
          <w:rFonts w:ascii="Times New Roman" w:hAnsi="Times New Roman" w:cs="Times New Roman"/>
          <w:sz w:val="28"/>
          <w:szCs w:val="28"/>
        </w:rPr>
        <w:t>паспорт гражданина;</w:t>
      </w:r>
    </w:p>
    <w:p w:rsidR="00B32A4E" w:rsidRPr="00B32A4E" w:rsidRDefault="007C2887" w:rsidP="00B32A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2A4E" w:rsidRPr="00B32A4E">
        <w:rPr>
          <w:rFonts w:ascii="Times New Roman" w:hAnsi="Times New Roman" w:cs="Times New Roman"/>
          <w:sz w:val="28"/>
          <w:szCs w:val="28"/>
        </w:rPr>
        <w:t>страховой полис ОСАГО</w:t>
      </w:r>
      <w:r>
        <w:rPr>
          <w:rFonts w:ascii="Times New Roman" w:hAnsi="Times New Roman" w:cs="Times New Roman"/>
          <w:sz w:val="28"/>
          <w:szCs w:val="28"/>
        </w:rPr>
        <w:t xml:space="preserve"> на нового собственника транспортного средства</w:t>
      </w:r>
      <w:r w:rsidR="00B32A4E" w:rsidRPr="00B32A4E">
        <w:rPr>
          <w:rFonts w:ascii="Times New Roman" w:hAnsi="Times New Roman" w:cs="Times New Roman"/>
          <w:sz w:val="28"/>
          <w:szCs w:val="28"/>
        </w:rPr>
        <w:t>;</w:t>
      </w:r>
    </w:p>
    <w:p w:rsidR="00B32A4E" w:rsidRDefault="007C2887" w:rsidP="00B32A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договор купли-продажи транспортного средства</w:t>
      </w:r>
      <w:r w:rsidR="00B32A4E" w:rsidRPr="00B32A4E">
        <w:rPr>
          <w:rFonts w:ascii="Times New Roman" w:hAnsi="Times New Roman" w:cs="Times New Roman"/>
          <w:sz w:val="28"/>
          <w:szCs w:val="28"/>
        </w:rPr>
        <w:t>;</w:t>
      </w:r>
    </w:p>
    <w:p w:rsidR="007C2887" w:rsidRPr="00B32A4E" w:rsidRDefault="007C2887" w:rsidP="00B32A4E">
      <w:pPr>
        <w:rPr>
          <w:rFonts w:ascii="Times New Roman" w:hAnsi="Times New Roman" w:cs="Times New Roman"/>
          <w:sz w:val="28"/>
          <w:szCs w:val="28"/>
        </w:rPr>
      </w:pPr>
    </w:p>
    <w:p w:rsidR="00C8313A" w:rsidRDefault="007C2887" w:rsidP="00B32A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32A4E" w:rsidRPr="00B32A4E">
        <w:rPr>
          <w:rFonts w:ascii="Times New Roman" w:hAnsi="Times New Roman" w:cs="Times New Roman"/>
          <w:sz w:val="28"/>
          <w:szCs w:val="28"/>
        </w:rPr>
        <w:t>Когда все необходим</w:t>
      </w:r>
      <w:r>
        <w:rPr>
          <w:rFonts w:ascii="Times New Roman" w:hAnsi="Times New Roman" w:cs="Times New Roman"/>
          <w:sz w:val="28"/>
          <w:szCs w:val="28"/>
        </w:rPr>
        <w:t>ые документы</w:t>
      </w:r>
      <w:r w:rsidR="00B32A4E" w:rsidRPr="00B32A4E">
        <w:rPr>
          <w:rFonts w:ascii="Times New Roman" w:hAnsi="Times New Roman" w:cs="Times New Roman"/>
          <w:sz w:val="28"/>
          <w:szCs w:val="28"/>
        </w:rPr>
        <w:t xml:space="preserve"> под рукой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B32A4E" w:rsidRPr="00B32A4E">
        <w:rPr>
          <w:rFonts w:ascii="Times New Roman" w:hAnsi="Times New Roman" w:cs="Times New Roman"/>
          <w:sz w:val="28"/>
          <w:szCs w:val="28"/>
        </w:rPr>
        <w:t xml:space="preserve"> можно переходить непосредственно к оформлению услуги, следуя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32A4E" w:rsidRPr="00B32A4E">
        <w:rPr>
          <w:rFonts w:ascii="Times New Roman" w:hAnsi="Times New Roman" w:cs="Times New Roman"/>
          <w:sz w:val="28"/>
          <w:szCs w:val="28"/>
        </w:rPr>
        <w:t>нструкции через портал</w:t>
      </w:r>
      <w:r>
        <w:rPr>
          <w:rFonts w:ascii="Times New Roman" w:hAnsi="Times New Roman" w:cs="Times New Roman"/>
          <w:sz w:val="28"/>
          <w:szCs w:val="28"/>
        </w:rPr>
        <w:t xml:space="preserve"> «Госуслуги»</w:t>
      </w:r>
      <w:r w:rsidR="00B32A4E" w:rsidRPr="00B32A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2A4E" w:rsidRPr="00B32A4E">
        <w:rPr>
          <w:rFonts w:ascii="Times New Roman" w:hAnsi="Times New Roman" w:cs="Times New Roman"/>
          <w:sz w:val="28"/>
          <w:szCs w:val="28"/>
        </w:rPr>
        <w:t xml:space="preserve">Информация по заявлению рассматривается в течение </w:t>
      </w:r>
      <w:r>
        <w:rPr>
          <w:rFonts w:ascii="Times New Roman" w:hAnsi="Times New Roman" w:cs="Times New Roman"/>
          <w:sz w:val="28"/>
          <w:szCs w:val="28"/>
        </w:rPr>
        <w:t>суток</w:t>
      </w:r>
      <w:r w:rsidR="00B32A4E" w:rsidRPr="00B32A4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Всего через один день</w:t>
      </w:r>
      <w:r w:rsidR="00B32A4E" w:rsidRPr="00B32A4E">
        <w:rPr>
          <w:rFonts w:ascii="Times New Roman" w:hAnsi="Times New Roman" w:cs="Times New Roman"/>
          <w:sz w:val="28"/>
          <w:szCs w:val="28"/>
        </w:rPr>
        <w:t xml:space="preserve"> в личном кабинете вы сможете увидеть результаты рассмотрения вашего </w:t>
      </w:r>
      <w:r>
        <w:rPr>
          <w:rFonts w:ascii="Times New Roman" w:hAnsi="Times New Roman" w:cs="Times New Roman"/>
          <w:sz w:val="28"/>
          <w:szCs w:val="28"/>
        </w:rPr>
        <w:t>заявления (за исключением случая, если вы подали заявку в воскресенье)</w:t>
      </w:r>
      <w:r w:rsidR="00B32A4E" w:rsidRPr="00B32A4E">
        <w:rPr>
          <w:rFonts w:ascii="Times New Roman" w:hAnsi="Times New Roman" w:cs="Times New Roman"/>
          <w:sz w:val="28"/>
          <w:szCs w:val="28"/>
        </w:rPr>
        <w:t>.</w:t>
      </w:r>
    </w:p>
    <w:p w:rsidR="00C8313A" w:rsidRDefault="00C8313A" w:rsidP="00B32A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B32A4E" w:rsidRPr="00B32A4E">
        <w:rPr>
          <w:rFonts w:ascii="Times New Roman" w:hAnsi="Times New Roman" w:cs="Times New Roman"/>
          <w:sz w:val="28"/>
          <w:szCs w:val="28"/>
        </w:rPr>
        <w:t>После того</w:t>
      </w:r>
      <w:r w:rsidR="007C2887">
        <w:rPr>
          <w:rFonts w:ascii="Times New Roman" w:hAnsi="Times New Roman" w:cs="Times New Roman"/>
          <w:sz w:val="28"/>
          <w:szCs w:val="28"/>
        </w:rPr>
        <w:t>,</w:t>
      </w:r>
      <w:r w:rsidR="00B32A4E" w:rsidRPr="00B32A4E">
        <w:rPr>
          <w:rFonts w:ascii="Times New Roman" w:hAnsi="Times New Roman" w:cs="Times New Roman"/>
          <w:sz w:val="28"/>
          <w:szCs w:val="28"/>
        </w:rPr>
        <w:t xml:space="preserve"> как в личном кабинете появится извещение, что ваш</w:t>
      </w:r>
      <w:r w:rsidR="007C2887">
        <w:rPr>
          <w:rFonts w:ascii="Times New Roman" w:hAnsi="Times New Roman" w:cs="Times New Roman"/>
          <w:sz w:val="28"/>
          <w:szCs w:val="28"/>
        </w:rPr>
        <w:t>а</w:t>
      </w:r>
      <w:r w:rsidR="00B32A4E" w:rsidRPr="00B32A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заявка подтверждена и </w:t>
      </w:r>
      <w:r w:rsidR="007C2887">
        <w:rPr>
          <w:rFonts w:ascii="Times New Roman" w:hAnsi="Times New Roman" w:cs="Times New Roman"/>
          <w:sz w:val="28"/>
          <w:szCs w:val="28"/>
        </w:rPr>
        <w:t xml:space="preserve">электронная очередь на услугу выделена, можете направляться МРЭО ГИБДД </w:t>
      </w:r>
      <w:r w:rsidR="00B32A4E" w:rsidRPr="00B32A4E">
        <w:rPr>
          <w:rFonts w:ascii="Times New Roman" w:hAnsi="Times New Roman" w:cs="Times New Roman"/>
          <w:sz w:val="28"/>
          <w:szCs w:val="28"/>
        </w:rPr>
        <w:t xml:space="preserve">для </w:t>
      </w:r>
      <w:r w:rsidR="007C2887">
        <w:rPr>
          <w:rFonts w:ascii="Times New Roman" w:hAnsi="Times New Roman" w:cs="Times New Roman"/>
          <w:sz w:val="28"/>
          <w:szCs w:val="28"/>
        </w:rPr>
        <w:t>регистрации транспортного средства в выбранные вами день и время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23BC" w:rsidRDefault="005A01C6" w:rsidP="00B32A4E">
      <w:pPr>
        <w:rPr>
          <w:rFonts w:ascii="Times New Roman" w:hAnsi="Times New Roman" w:cs="Times New Roman"/>
          <w:sz w:val="28"/>
          <w:szCs w:val="28"/>
        </w:rPr>
      </w:pPr>
      <w:r w:rsidRPr="005A01C6">
        <w:rPr>
          <w:rFonts w:ascii="Times New Roman" w:hAnsi="Times New Roman" w:cs="Times New Roman"/>
          <w:sz w:val="28"/>
          <w:szCs w:val="28"/>
        </w:rPr>
        <w:t xml:space="preserve">       </w:t>
      </w:r>
      <w:r w:rsidR="00B32A4E" w:rsidRPr="00B32A4E">
        <w:rPr>
          <w:rFonts w:ascii="Times New Roman" w:hAnsi="Times New Roman" w:cs="Times New Roman"/>
          <w:sz w:val="28"/>
          <w:szCs w:val="28"/>
        </w:rPr>
        <w:t xml:space="preserve">Пребывание в госучреждении </w:t>
      </w:r>
      <w:r w:rsidR="00C8313A">
        <w:rPr>
          <w:rFonts w:ascii="Times New Roman" w:hAnsi="Times New Roman" w:cs="Times New Roman"/>
          <w:sz w:val="28"/>
          <w:szCs w:val="28"/>
        </w:rPr>
        <w:t xml:space="preserve">не займет у вас много времени - </w:t>
      </w:r>
      <w:r w:rsidR="00B32A4E" w:rsidRPr="00B32A4E">
        <w:rPr>
          <w:rFonts w:ascii="Times New Roman" w:hAnsi="Times New Roman" w:cs="Times New Roman"/>
          <w:sz w:val="28"/>
          <w:szCs w:val="28"/>
        </w:rPr>
        <w:t>потребуется предоставить оригиналы документов на машин</w:t>
      </w:r>
      <w:r w:rsidR="00C8313A">
        <w:rPr>
          <w:rFonts w:ascii="Times New Roman" w:hAnsi="Times New Roman" w:cs="Times New Roman"/>
          <w:sz w:val="28"/>
          <w:szCs w:val="28"/>
        </w:rPr>
        <w:t>у, правоустанавливающие бумаги и паспорт.</w:t>
      </w:r>
    </w:p>
    <w:p w:rsidR="00EB06D0" w:rsidRPr="004E09E0" w:rsidRDefault="00EB06D0" w:rsidP="00B32A4E">
      <w:pPr>
        <w:rPr>
          <w:rFonts w:ascii="Times New Roman" w:hAnsi="Times New Roman" w:cs="Times New Roman"/>
          <w:sz w:val="28"/>
          <w:szCs w:val="28"/>
        </w:rPr>
      </w:pPr>
    </w:p>
    <w:p w:rsidR="005A01C6" w:rsidRPr="004E09E0" w:rsidRDefault="005A01C6" w:rsidP="00B32A4E">
      <w:pPr>
        <w:rPr>
          <w:rFonts w:ascii="Times New Roman" w:hAnsi="Times New Roman" w:cs="Times New Roman"/>
          <w:sz w:val="28"/>
          <w:szCs w:val="28"/>
        </w:rPr>
      </w:pPr>
    </w:p>
    <w:p w:rsidR="00EB06D0" w:rsidRPr="005A01C6" w:rsidRDefault="00EB06D0" w:rsidP="005A01C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A01C6">
        <w:rPr>
          <w:rFonts w:ascii="Times New Roman" w:hAnsi="Times New Roman" w:cs="Times New Roman"/>
          <w:b/>
          <w:sz w:val="36"/>
          <w:szCs w:val="36"/>
        </w:rPr>
        <w:t>Регистрация автомобиля в ГИБДД для юридических лиц в 2020 году (документы, госпошлина)</w:t>
      </w:r>
    </w:p>
    <w:p w:rsidR="005A01C6" w:rsidRDefault="005A01C6" w:rsidP="00EB06D0">
      <w:pPr>
        <w:rPr>
          <w:rFonts w:ascii="Times New Roman" w:hAnsi="Times New Roman" w:cs="Times New Roman"/>
          <w:sz w:val="28"/>
          <w:szCs w:val="28"/>
        </w:rPr>
      </w:pPr>
      <w:r w:rsidRPr="005A01C6">
        <w:rPr>
          <w:rFonts w:ascii="Times New Roman" w:hAnsi="Times New Roman" w:cs="Times New Roman"/>
          <w:sz w:val="28"/>
          <w:szCs w:val="28"/>
        </w:rPr>
        <w:t xml:space="preserve">       </w:t>
      </w:r>
      <w:r w:rsidR="00EB06D0" w:rsidRPr="00EB06D0">
        <w:rPr>
          <w:rFonts w:ascii="Times New Roman" w:hAnsi="Times New Roman" w:cs="Times New Roman"/>
          <w:sz w:val="28"/>
          <w:szCs w:val="28"/>
        </w:rPr>
        <w:t>Правила постановки</w:t>
      </w:r>
      <w:r>
        <w:rPr>
          <w:rFonts w:ascii="Times New Roman" w:hAnsi="Times New Roman" w:cs="Times New Roman"/>
          <w:sz w:val="28"/>
          <w:szCs w:val="28"/>
        </w:rPr>
        <w:t xml:space="preserve"> транспортного средства</w:t>
      </w:r>
      <w:r w:rsidR="00EB06D0" w:rsidRPr="00EB06D0">
        <w:rPr>
          <w:rFonts w:ascii="Times New Roman" w:hAnsi="Times New Roman" w:cs="Times New Roman"/>
          <w:sz w:val="28"/>
          <w:szCs w:val="28"/>
        </w:rPr>
        <w:t xml:space="preserve">  на учет для юридических и физических лиц в целом схожи, однако процедура регистрации </w:t>
      </w:r>
      <w:r>
        <w:rPr>
          <w:rFonts w:ascii="Times New Roman" w:hAnsi="Times New Roman" w:cs="Times New Roman"/>
          <w:sz w:val="28"/>
          <w:szCs w:val="28"/>
        </w:rPr>
        <w:t>транспорта</w:t>
      </w:r>
      <w:r w:rsidR="00EB06D0" w:rsidRPr="00EB06D0">
        <w:rPr>
          <w:rFonts w:ascii="Times New Roman" w:hAnsi="Times New Roman" w:cs="Times New Roman"/>
          <w:sz w:val="28"/>
          <w:szCs w:val="28"/>
        </w:rPr>
        <w:t xml:space="preserve"> организа</w:t>
      </w:r>
      <w:r>
        <w:rPr>
          <w:rFonts w:ascii="Times New Roman" w:hAnsi="Times New Roman" w:cs="Times New Roman"/>
          <w:sz w:val="28"/>
          <w:szCs w:val="28"/>
        </w:rPr>
        <w:t xml:space="preserve">циями все же несколько сложнее. </w:t>
      </w:r>
      <w:r w:rsidR="00EB06D0" w:rsidRPr="00EB06D0">
        <w:rPr>
          <w:rFonts w:ascii="Times New Roman" w:hAnsi="Times New Roman" w:cs="Times New Roman"/>
          <w:sz w:val="28"/>
          <w:szCs w:val="28"/>
        </w:rPr>
        <w:t>Подробный список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EB06D0" w:rsidRPr="00EB06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необходимых</w:t>
      </w:r>
      <w:r w:rsidR="00EB06D0" w:rsidRPr="00EB06D0">
        <w:rPr>
          <w:rFonts w:ascii="Times New Roman" w:hAnsi="Times New Roman" w:cs="Times New Roman"/>
          <w:sz w:val="28"/>
          <w:szCs w:val="28"/>
        </w:rPr>
        <w:t xml:space="preserve"> для постановки автомобиля на учет указан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B06D0" w:rsidRPr="00EB06D0">
        <w:rPr>
          <w:rFonts w:ascii="Times New Roman" w:hAnsi="Times New Roman" w:cs="Times New Roman"/>
          <w:sz w:val="28"/>
          <w:szCs w:val="28"/>
        </w:rPr>
        <w:t xml:space="preserve"> 2 к приказу МВД России от 21.12.2019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B06D0" w:rsidRPr="00EB06D0">
        <w:rPr>
          <w:rFonts w:ascii="Times New Roman" w:hAnsi="Times New Roman" w:cs="Times New Roman"/>
          <w:sz w:val="28"/>
          <w:szCs w:val="28"/>
        </w:rPr>
        <w:t xml:space="preserve"> 950. Согласно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, для юридических лиц</w:t>
      </w:r>
      <w:r w:rsidR="00EB06D0" w:rsidRPr="00EB06D0">
        <w:rPr>
          <w:rFonts w:ascii="Times New Roman" w:hAnsi="Times New Roman" w:cs="Times New Roman"/>
          <w:sz w:val="28"/>
          <w:szCs w:val="28"/>
        </w:rPr>
        <w:t xml:space="preserve"> необходимо предоставить следующие документы для регистрации ТС:</w:t>
      </w:r>
    </w:p>
    <w:p w:rsidR="005A01C6" w:rsidRDefault="005A01C6" w:rsidP="00EB06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EB06D0" w:rsidRPr="00EB06D0">
        <w:rPr>
          <w:rFonts w:ascii="Times New Roman" w:hAnsi="Times New Roman" w:cs="Times New Roman"/>
          <w:sz w:val="28"/>
          <w:szCs w:val="28"/>
        </w:rPr>
        <w:t xml:space="preserve">аявление на регистрацию </w:t>
      </w:r>
      <w:r>
        <w:rPr>
          <w:rFonts w:ascii="Times New Roman" w:hAnsi="Times New Roman" w:cs="Times New Roman"/>
          <w:sz w:val="28"/>
          <w:szCs w:val="28"/>
        </w:rPr>
        <w:t>транспортного средства;</w:t>
      </w:r>
    </w:p>
    <w:p w:rsidR="005A01C6" w:rsidRDefault="005A01C6" w:rsidP="00EB06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EB06D0" w:rsidRPr="00EB06D0">
        <w:rPr>
          <w:rFonts w:ascii="Times New Roman" w:hAnsi="Times New Roman" w:cs="Times New Roman"/>
          <w:sz w:val="28"/>
          <w:szCs w:val="28"/>
        </w:rPr>
        <w:t>оверенность или другой документ, подтверждающий право доверенного лица представлять интересы организации-вла</w:t>
      </w:r>
      <w:r>
        <w:rPr>
          <w:rFonts w:ascii="Times New Roman" w:hAnsi="Times New Roman" w:cs="Times New Roman"/>
          <w:sz w:val="28"/>
          <w:szCs w:val="28"/>
        </w:rPr>
        <w:t>дельца ТС;</w:t>
      </w:r>
    </w:p>
    <w:p w:rsidR="005A01C6" w:rsidRDefault="005A01C6" w:rsidP="00EB06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EB06D0" w:rsidRPr="00EB06D0">
        <w:rPr>
          <w:rFonts w:ascii="Times New Roman" w:hAnsi="Times New Roman" w:cs="Times New Roman"/>
          <w:sz w:val="28"/>
          <w:szCs w:val="28"/>
        </w:rPr>
        <w:t>окумент, подтверждающий личност</w:t>
      </w:r>
      <w:r w:rsidR="004E09E0">
        <w:rPr>
          <w:rFonts w:ascii="Times New Roman" w:hAnsi="Times New Roman" w:cs="Times New Roman"/>
          <w:sz w:val="28"/>
          <w:szCs w:val="28"/>
        </w:rPr>
        <w:t>ь доверенного лица (п</w:t>
      </w:r>
      <w:r>
        <w:rPr>
          <w:rFonts w:ascii="Times New Roman" w:hAnsi="Times New Roman" w:cs="Times New Roman"/>
          <w:sz w:val="28"/>
          <w:szCs w:val="28"/>
        </w:rPr>
        <w:t>аспорт);</w:t>
      </w:r>
    </w:p>
    <w:p w:rsidR="005A01C6" w:rsidRDefault="005A01C6" w:rsidP="00EB06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 ТС (ПТС и СТС);</w:t>
      </w:r>
    </w:p>
    <w:p w:rsidR="009A38DE" w:rsidRDefault="005A01C6" w:rsidP="00EB06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EB06D0" w:rsidRPr="00EB06D0">
        <w:rPr>
          <w:rFonts w:ascii="Times New Roman" w:hAnsi="Times New Roman" w:cs="Times New Roman"/>
          <w:sz w:val="28"/>
          <w:szCs w:val="28"/>
        </w:rPr>
        <w:t>окумент, подтверждающий право собственности на авто (договор купли-продажи, выписка из разделительного баланс</w:t>
      </w:r>
      <w:r w:rsidR="009A38DE">
        <w:rPr>
          <w:rFonts w:ascii="Times New Roman" w:hAnsi="Times New Roman" w:cs="Times New Roman"/>
          <w:sz w:val="28"/>
          <w:szCs w:val="28"/>
        </w:rPr>
        <w:t>а или передаточных актов и пр.);</w:t>
      </w:r>
    </w:p>
    <w:p w:rsidR="009A38DE" w:rsidRDefault="009A38DE" w:rsidP="00EB06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EB06D0" w:rsidRPr="00EB06D0">
        <w:rPr>
          <w:rFonts w:ascii="Times New Roman" w:hAnsi="Times New Roman" w:cs="Times New Roman"/>
          <w:sz w:val="28"/>
          <w:szCs w:val="28"/>
        </w:rPr>
        <w:t>траховой полис ОСАГО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A38DE" w:rsidRDefault="009A38DE" w:rsidP="00EB06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выписка из ЕГРЮЛ;</w:t>
      </w:r>
    </w:p>
    <w:p w:rsidR="00EB06D0" w:rsidRPr="00EB06D0" w:rsidRDefault="009A38DE" w:rsidP="00EB06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EB06D0" w:rsidRPr="00EB06D0">
        <w:rPr>
          <w:rFonts w:ascii="Times New Roman" w:hAnsi="Times New Roman" w:cs="Times New Roman"/>
          <w:sz w:val="28"/>
          <w:szCs w:val="28"/>
        </w:rPr>
        <w:t>опии платежны</w:t>
      </w:r>
      <w:r>
        <w:rPr>
          <w:rFonts w:ascii="Times New Roman" w:hAnsi="Times New Roman" w:cs="Times New Roman"/>
          <w:sz w:val="28"/>
          <w:szCs w:val="28"/>
        </w:rPr>
        <w:t>х поручений на оплату госпошлин;</w:t>
      </w:r>
    </w:p>
    <w:p w:rsidR="009A38DE" w:rsidRDefault="009A38DE" w:rsidP="00EB06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EB06D0" w:rsidRPr="00EB06D0">
        <w:rPr>
          <w:rFonts w:ascii="Times New Roman" w:hAnsi="Times New Roman" w:cs="Times New Roman"/>
          <w:sz w:val="28"/>
          <w:szCs w:val="28"/>
        </w:rPr>
        <w:t>правка о постановке на учет организации в налоговой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A38DE" w:rsidRDefault="009A38DE" w:rsidP="00EB06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</w:t>
      </w:r>
      <w:r w:rsidR="00EB06D0" w:rsidRPr="00EB06D0">
        <w:rPr>
          <w:rFonts w:ascii="Times New Roman" w:hAnsi="Times New Roman" w:cs="Times New Roman"/>
          <w:sz w:val="28"/>
          <w:szCs w:val="28"/>
        </w:rPr>
        <w:t>окументы юр</w:t>
      </w:r>
      <w:r>
        <w:rPr>
          <w:rFonts w:ascii="Times New Roman" w:hAnsi="Times New Roman" w:cs="Times New Roman"/>
          <w:sz w:val="28"/>
          <w:szCs w:val="28"/>
        </w:rPr>
        <w:t>. лица о создании подразделения;</w:t>
      </w:r>
    </w:p>
    <w:p w:rsidR="009A38DE" w:rsidRDefault="009A38DE" w:rsidP="00EB06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EB06D0" w:rsidRPr="00EB06D0">
        <w:rPr>
          <w:rFonts w:ascii="Times New Roman" w:hAnsi="Times New Roman" w:cs="Times New Roman"/>
          <w:sz w:val="28"/>
          <w:szCs w:val="28"/>
        </w:rPr>
        <w:t>видетельство о регистрации и внесения в гос. реестр (для филиалов, представительств</w:t>
      </w:r>
      <w:r>
        <w:rPr>
          <w:rFonts w:ascii="Times New Roman" w:hAnsi="Times New Roman" w:cs="Times New Roman"/>
          <w:sz w:val="28"/>
          <w:szCs w:val="28"/>
        </w:rPr>
        <w:t xml:space="preserve"> или корреспондентских пунктов);</w:t>
      </w:r>
    </w:p>
    <w:p w:rsidR="00EB06D0" w:rsidRPr="00EB06D0" w:rsidRDefault="009A38DE" w:rsidP="00EB06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EB06D0" w:rsidRPr="00EB06D0">
        <w:rPr>
          <w:rFonts w:ascii="Times New Roman" w:hAnsi="Times New Roman" w:cs="Times New Roman"/>
          <w:sz w:val="28"/>
          <w:szCs w:val="28"/>
        </w:rPr>
        <w:t>риказ организации о надел</w:t>
      </w:r>
      <w:r>
        <w:rPr>
          <w:rFonts w:ascii="Times New Roman" w:hAnsi="Times New Roman" w:cs="Times New Roman"/>
          <w:sz w:val="28"/>
          <w:szCs w:val="28"/>
        </w:rPr>
        <w:t>ении подразделения автомобилями;</w:t>
      </w:r>
    </w:p>
    <w:p w:rsidR="009A38DE" w:rsidRDefault="009A38DE" w:rsidP="00EB06D0">
      <w:pPr>
        <w:rPr>
          <w:rFonts w:ascii="Times New Roman" w:hAnsi="Times New Roman" w:cs="Times New Roman"/>
          <w:sz w:val="28"/>
          <w:szCs w:val="28"/>
        </w:rPr>
      </w:pPr>
    </w:p>
    <w:p w:rsidR="00EB06D0" w:rsidRPr="00EB06D0" w:rsidRDefault="009A38DE" w:rsidP="00EB06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B06D0" w:rsidRPr="00EB06D0">
        <w:rPr>
          <w:rFonts w:ascii="Times New Roman" w:hAnsi="Times New Roman" w:cs="Times New Roman"/>
          <w:sz w:val="28"/>
          <w:szCs w:val="28"/>
        </w:rPr>
        <w:t xml:space="preserve">Услуга регистрации </w:t>
      </w:r>
      <w:r>
        <w:rPr>
          <w:rFonts w:ascii="Times New Roman" w:hAnsi="Times New Roman" w:cs="Times New Roman"/>
          <w:sz w:val="28"/>
          <w:szCs w:val="28"/>
        </w:rPr>
        <w:t>транспортного средства</w:t>
      </w:r>
      <w:r w:rsidR="00EB06D0" w:rsidRPr="00EB06D0">
        <w:rPr>
          <w:rFonts w:ascii="Times New Roman" w:hAnsi="Times New Roman" w:cs="Times New Roman"/>
          <w:sz w:val="28"/>
          <w:szCs w:val="28"/>
        </w:rPr>
        <w:t xml:space="preserve"> в ГИБДД не предоставляется без оплаты госпошлин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B06D0" w:rsidRPr="00EB06D0">
        <w:rPr>
          <w:rFonts w:ascii="Times New Roman" w:hAnsi="Times New Roman" w:cs="Times New Roman"/>
          <w:sz w:val="28"/>
          <w:szCs w:val="28"/>
        </w:rPr>
        <w:t>. Размеры госпошлин определены п. 36 ст. 333.33 НК РФ, они одинаковы для физических и юридических лиц:</w:t>
      </w:r>
    </w:p>
    <w:p w:rsidR="00EB06D0" w:rsidRPr="00EB06D0" w:rsidRDefault="00EB06D0" w:rsidP="00EB06D0">
      <w:pPr>
        <w:rPr>
          <w:rFonts w:ascii="Times New Roman" w:hAnsi="Times New Roman" w:cs="Times New Roman"/>
          <w:sz w:val="28"/>
          <w:szCs w:val="28"/>
        </w:rPr>
      </w:pPr>
    </w:p>
    <w:p w:rsidR="00EB06D0" w:rsidRPr="00EB06D0" w:rsidRDefault="00EB06D0" w:rsidP="00EB06D0">
      <w:pPr>
        <w:rPr>
          <w:rFonts w:ascii="Times New Roman" w:hAnsi="Times New Roman" w:cs="Times New Roman"/>
          <w:sz w:val="28"/>
          <w:szCs w:val="28"/>
        </w:rPr>
      </w:pPr>
      <w:r w:rsidRPr="00EB06D0">
        <w:rPr>
          <w:rFonts w:ascii="Times New Roman" w:hAnsi="Times New Roman" w:cs="Times New Roman"/>
          <w:sz w:val="28"/>
          <w:szCs w:val="28"/>
        </w:rPr>
        <w:t>500 руб. - выдача СТС.</w:t>
      </w:r>
    </w:p>
    <w:p w:rsidR="00EB06D0" w:rsidRPr="00EB06D0" w:rsidRDefault="00EB06D0" w:rsidP="00EB06D0">
      <w:pPr>
        <w:rPr>
          <w:rFonts w:ascii="Times New Roman" w:hAnsi="Times New Roman" w:cs="Times New Roman"/>
          <w:sz w:val="28"/>
          <w:szCs w:val="28"/>
        </w:rPr>
      </w:pPr>
      <w:r w:rsidRPr="00EB06D0">
        <w:rPr>
          <w:rFonts w:ascii="Times New Roman" w:hAnsi="Times New Roman" w:cs="Times New Roman"/>
          <w:sz w:val="28"/>
          <w:szCs w:val="28"/>
        </w:rPr>
        <w:t>350 руб. - внесение изменений в ПТС.</w:t>
      </w:r>
    </w:p>
    <w:p w:rsidR="00EB06D0" w:rsidRDefault="00EB06D0" w:rsidP="00EB06D0">
      <w:pPr>
        <w:rPr>
          <w:rFonts w:ascii="Times New Roman" w:hAnsi="Times New Roman" w:cs="Times New Roman"/>
          <w:sz w:val="28"/>
          <w:szCs w:val="28"/>
        </w:rPr>
      </w:pPr>
      <w:r w:rsidRPr="00EB06D0">
        <w:rPr>
          <w:rFonts w:ascii="Times New Roman" w:hAnsi="Times New Roman" w:cs="Times New Roman"/>
          <w:sz w:val="28"/>
          <w:szCs w:val="28"/>
        </w:rPr>
        <w:t>2000 руб. - выдача номерных знаков.</w:t>
      </w:r>
    </w:p>
    <w:p w:rsidR="00EB06D0" w:rsidRPr="00EB06D0" w:rsidRDefault="009A38DE" w:rsidP="00EB06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450 руб.- выдача дубликата ПТС</w:t>
      </w:r>
    </w:p>
    <w:p w:rsidR="00EB06D0" w:rsidRPr="00EB06D0" w:rsidRDefault="00EB06D0" w:rsidP="00EB06D0">
      <w:pPr>
        <w:rPr>
          <w:rFonts w:ascii="Times New Roman" w:hAnsi="Times New Roman" w:cs="Times New Roman"/>
          <w:sz w:val="28"/>
          <w:szCs w:val="28"/>
        </w:rPr>
      </w:pPr>
    </w:p>
    <w:p w:rsidR="009A38DE" w:rsidRDefault="009A38DE" w:rsidP="00EB06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B06D0" w:rsidRPr="00EB06D0">
        <w:rPr>
          <w:rFonts w:ascii="Times New Roman" w:hAnsi="Times New Roman" w:cs="Times New Roman"/>
          <w:sz w:val="28"/>
          <w:szCs w:val="28"/>
        </w:rPr>
        <w:t>Госпошлина за постановку на учет в ГИБДД автомобиля юр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B06D0" w:rsidRPr="00EB06D0">
        <w:rPr>
          <w:rFonts w:ascii="Times New Roman" w:hAnsi="Times New Roman" w:cs="Times New Roman"/>
          <w:sz w:val="28"/>
          <w:szCs w:val="28"/>
        </w:rPr>
        <w:t>лицом должна быть оплачена строго организацией. Квитанции, оплаченные доверенным лицом, сотрудни</w:t>
      </w:r>
      <w:r>
        <w:rPr>
          <w:rFonts w:ascii="Times New Roman" w:hAnsi="Times New Roman" w:cs="Times New Roman"/>
          <w:sz w:val="28"/>
          <w:szCs w:val="28"/>
        </w:rPr>
        <w:t xml:space="preserve">ком организации или другим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физ.</w:t>
      </w:r>
      <w:r w:rsidR="00EB06D0" w:rsidRPr="00EB06D0">
        <w:rPr>
          <w:rFonts w:ascii="Times New Roman" w:hAnsi="Times New Roman" w:cs="Times New Roman"/>
          <w:sz w:val="28"/>
          <w:szCs w:val="28"/>
        </w:rPr>
        <w:t>лицом</w:t>
      </w:r>
      <w:proofErr w:type="spellEnd"/>
      <w:r w:rsidR="00EB06D0" w:rsidRPr="00EB06D0">
        <w:rPr>
          <w:rFonts w:ascii="Times New Roman" w:hAnsi="Times New Roman" w:cs="Times New Roman"/>
          <w:sz w:val="28"/>
          <w:szCs w:val="28"/>
        </w:rPr>
        <w:t xml:space="preserve"> не принимаются.</w:t>
      </w:r>
    </w:p>
    <w:p w:rsidR="009A38DE" w:rsidRDefault="009A38DE" w:rsidP="00EB06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B06D0" w:rsidRPr="00EB06D0">
        <w:rPr>
          <w:rFonts w:ascii="Times New Roman" w:hAnsi="Times New Roman" w:cs="Times New Roman"/>
          <w:sz w:val="28"/>
          <w:szCs w:val="28"/>
        </w:rPr>
        <w:t xml:space="preserve">Реквизиты госпошлины Вы можете уточнить в подразделении ГИБДД, в котором будете ставить </w:t>
      </w:r>
      <w:r>
        <w:rPr>
          <w:rFonts w:ascii="Times New Roman" w:hAnsi="Times New Roman" w:cs="Times New Roman"/>
          <w:sz w:val="28"/>
          <w:szCs w:val="28"/>
        </w:rPr>
        <w:t>транспортное средство на учет.</w:t>
      </w:r>
    </w:p>
    <w:p w:rsidR="00EB06D0" w:rsidRPr="00EB06D0" w:rsidRDefault="009A38DE" w:rsidP="00EB06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B06D0" w:rsidRPr="00EB06D0">
        <w:rPr>
          <w:rFonts w:ascii="Times New Roman" w:hAnsi="Times New Roman" w:cs="Times New Roman"/>
          <w:sz w:val="28"/>
          <w:szCs w:val="28"/>
        </w:rPr>
        <w:t xml:space="preserve">Постановка </w:t>
      </w:r>
      <w:r>
        <w:rPr>
          <w:rFonts w:ascii="Times New Roman" w:hAnsi="Times New Roman" w:cs="Times New Roman"/>
          <w:sz w:val="28"/>
          <w:szCs w:val="28"/>
        </w:rPr>
        <w:t>ТС</w:t>
      </w:r>
      <w:r w:rsidR="00EB06D0" w:rsidRPr="00EB06D0">
        <w:rPr>
          <w:rFonts w:ascii="Times New Roman" w:hAnsi="Times New Roman" w:cs="Times New Roman"/>
          <w:sz w:val="28"/>
          <w:szCs w:val="28"/>
        </w:rPr>
        <w:t xml:space="preserve"> на учет в ГИБДД юридическим лицом требует осмотра ТС. Чтобы прекратить регистрацию по причине утраты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="00EB06D0" w:rsidRPr="00EB06D0">
        <w:rPr>
          <w:rFonts w:ascii="Times New Roman" w:hAnsi="Times New Roman" w:cs="Times New Roman"/>
          <w:sz w:val="28"/>
          <w:szCs w:val="28"/>
        </w:rPr>
        <w:t xml:space="preserve">утилизации, предоставлять на осмотр </w:t>
      </w:r>
      <w:r>
        <w:rPr>
          <w:rFonts w:ascii="Times New Roman" w:hAnsi="Times New Roman" w:cs="Times New Roman"/>
          <w:sz w:val="28"/>
          <w:szCs w:val="28"/>
        </w:rPr>
        <w:t>ТС</w:t>
      </w:r>
      <w:r w:rsidR="00EB06D0" w:rsidRPr="00EB06D0">
        <w:rPr>
          <w:rFonts w:ascii="Times New Roman" w:hAnsi="Times New Roman" w:cs="Times New Roman"/>
          <w:sz w:val="28"/>
          <w:szCs w:val="28"/>
        </w:rPr>
        <w:t xml:space="preserve"> не нужно.</w:t>
      </w:r>
    </w:p>
    <w:p w:rsidR="00C53403" w:rsidRDefault="00C53403" w:rsidP="00EB06D0">
      <w:pPr>
        <w:rPr>
          <w:rFonts w:ascii="Times New Roman" w:hAnsi="Times New Roman" w:cs="Times New Roman"/>
          <w:sz w:val="28"/>
          <w:szCs w:val="28"/>
        </w:rPr>
      </w:pPr>
    </w:p>
    <w:p w:rsidR="00C53403" w:rsidRPr="0033034A" w:rsidRDefault="0033034A" w:rsidP="0033034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3034A">
        <w:rPr>
          <w:rFonts w:ascii="Times New Roman" w:hAnsi="Times New Roman" w:cs="Times New Roman"/>
          <w:b/>
          <w:sz w:val="36"/>
          <w:szCs w:val="36"/>
        </w:rPr>
        <w:t>Административная ответственность</w:t>
      </w:r>
      <w:r w:rsidR="00C53403" w:rsidRPr="0033034A">
        <w:rPr>
          <w:rFonts w:ascii="Times New Roman" w:hAnsi="Times New Roman" w:cs="Times New Roman"/>
          <w:b/>
          <w:sz w:val="36"/>
          <w:szCs w:val="36"/>
        </w:rPr>
        <w:t xml:space="preserve"> за </w:t>
      </w:r>
      <w:r>
        <w:rPr>
          <w:rFonts w:ascii="Times New Roman" w:hAnsi="Times New Roman" w:cs="Times New Roman"/>
          <w:b/>
          <w:sz w:val="36"/>
          <w:szCs w:val="36"/>
        </w:rPr>
        <w:t>нарушение сроков</w:t>
      </w:r>
      <w:r w:rsidR="00C53403" w:rsidRPr="0033034A">
        <w:rPr>
          <w:rFonts w:ascii="Times New Roman" w:hAnsi="Times New Roman" w:cs="Times New Roman"/>
          <w:b/>
          <w:sz w:val="36"/>
          <w:szCs w:val="36"/>
        </w:rPr>
        <w:t xml:space="preserve"> регистрации автомобиля</w:t>
      </w:r>
    </w:p>
    <w:p w:rsidR="00750FE9" w:rsidRPr="00C53403" w:rsidRDefault="0033034A" w:rsidP="00C53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53403" w:rsidRPr="00C53403">
        <w:rPr>
          <w:rFonts w:ascii="Times New Roman" w:hAnsi="Times New Roman" w:cs="Times New Roman"/>
          <w:sz w:val="28"/>
          <w:szCs w:val="28"/>
        </w:rPr>
        <w:t>После покупки автомобиля нужно как можно скорее приступать к его регистрации в ГИБДД, ведь на это дается всего 10 дней. По истечению этого срока владелец незарегистрированного авто будет привлечен к а</w:t>
      </w:r>
      <w:r w:rsidR="00750FE9">
        <w:rPr>
          <w:rFonts w:ascii="Times New Roman" w:hAnsi="Times New Roman" w:cs="Times New Roman"/>
          <w:sz w:val="28"/>
          <w:szCs w:val="28"/>
        </w:rPr>
        <w:t xml:space="preserve">дминистративной ответственности при дальнейшей постановке на </w:t>
      </w:r>
      <w:r w:rsidR="00750FE9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государственный учет транспортного средства, либо при его эксплуатации без регистрации. </w:t>
      </w:r>
      <w:r w:rsidR="00C53403" w:rsidRPr="00C53403">
        <w:rPr>
          <w:rFonts w:ascii="Times New Roman" w:hAnsi="Times New Roman" w:cs="Times New Roman"/>
          <w:sz w:val="28"/>
          <w:szCs w:val="28"/>
        </w:rPr>
        <w:t xml:space="preserve">Согласно п. 3 Постановления Правительства РФ от 12.08.1994 </w:t>
      </w:r>
      <w:r w:rsidR="00750FE9">
        <w:rPr>
          <w:rFonts w:ascii="Times New Roman" w:hAnsi="Times New Roman" w:cs="Times New Roman"/>
          <w:sz w:val="28"/>
          <w:szCs w:val="28"/>
        </w:rPr>
        <w:t>№</w:t>
      </w:r>
      <w:r w:rsidR="00C53403" w:rsidRPr="00C53403">
        <w:rPr>
          <w:rFonts w:ascii="Times New Roman" w:hAnsi="Times New Roman" w:cs="Times New Roman"/>
          <w:sz w:val="28"/>
          <w:szCs w:val="28"/>
        </w:rPr>
        <w:t xml:space="preserve"> 938</w:t>
      </w:r>
      <w:r w:rsidR="00750FE9">
        <w:rPr>
          <w:rFonts w:ascii="Times New Roman" w:hAnsi="Times New Roman" w:cs="Times New Roman"/>
          <w:sz w:val="28"/>
          <w:szCs w:val="28"/>
        </w:rPr>
        <w:t>, новый</w:t>
      </w:r>
      <w:r w:rsidR="00C53403" w:rsidRPr="00C53403">
        <w:rPr>
          <w:rFonts w:ascii="Times New Roman" w:hAnsi="Times New Roman" w:cs="Times New Roman"/>
          <w:sz w:val="28"/>
          <w:szCs w:val="28"/>
        </w:rPr>
        <w:t xml:space="preserve"> владелец транспортно</w:t>
      </w:r>
      <w:r w:rsidR="00750FE9">
        <w:rPr>
          <w:rFonts w:ascii="Times New Roman" w:hAnsi="Times New Roman" w:cs="Times New Roman"/>
          <w:sz w:val="28"/>
          <w:szCs w:val="28"/>
        </w:rPr>
        <w:t xml:space="preserve">го средства </w:t>
      </w:r>
      <w:r w:rsidR="00C53403" w:rsidRPr="00C53403">
        <w:rPr>
          <w:rFonts w:ascii="Times New Roman" w:hAnsi="Times New Roman" w:cs="Times New Roman"/>
          <w:sz w:val="28"/>
          <w:szCs w:val="28"/>
        </w:rPr>
        <w:t xml:space="preserve">обязан зарегистрировать его в ГИБДД в течение 10 дней. </w:t>
      </w:r>
      <w:r w:rsidR="00750FE9">
        <w:rPr>
          <w:rFonts w:ascii="Times New Roman" w:hAnsi="Times New Roman" w:cs="Times New Roman"/>
          <w:sz w:val="28"/>
          <w:szCs w:val="28"/>
        </w:rPr>
        <w:t xml:space="preserve">Срок следует отсчитывать со дня покупки транспортного средства, указанного в договоре купли-продажи. </w:t>
      </w:r>
      <w:r w:rsidR="00C53403" w:rsidRPr="00C53403">
        <w:rPr>
          <w:rFonts w:ascii="Times New Roman" w:hAnsi="Times New Roman" w:cs="Times New Roman"/>
          <w:sz w:val="28"/>
          <w:szCs w:val="28"/>
        </w:rPr>
        <w:t>По истечени</w:t>
      </w:r>
      <w:r w:rsidR="00750FE9">
        <w:rPr>
          <w:rFonts w:ascii="Times New Roman" w:hAnsi="Times New Roman" w:cs="Times New Roman"/>
          <w:sz w:val="28"/>
          <w:szCs w:val="28"/>
        </w:rPr>
        <w:t>и</w:t>
      </w:r>
      <w:r w:rsidR="00C53403" w:rsidRPr="00C53403">
        <w:rPr>
          <w:rFonts w:ascii="Times New Roman" w:hAnsi="Times New Roman" w:cs="Times New Roman"/>
          <w:sz w:val="28"/>
          <w:szCs w:val="28"/>
        </w:rPr>
        <w:t xml:space="preserve"> 10</w:t>
      </w:r>
      <w:r w:rsidR="00750FE9">
        <w:rPr>
          <w:rFonts w:ascii="Times New Roman" w:hAnsi="Times New Roman" w:cs="Times New Roman"/>
          <w:sz w:val="28"/>
          <w:szCs w:val="28"/>
        </w:rPr>
        <w:t xml:space="preserve"> дней,</w:t>
      </w:r>
      <w:r w:rsidR="00C53403" w:rsidRPr="00C53403">
        <w:rPr>
          <w:rFonts w:ascii="Times New Roman" w:hAnsi="Times New Roman" w:cs="Times New Roman"/>
          <w:sz w:val="28"/>
          <w:szCs w:val="28"/>
        </w:rPr>
        <w:t xml:space="preserve"> владельца ожидает штраф за нарушение сроков регистрации автомобиля. Кроме того, наказание существует и для водителя, управляющего незарегистрированным авто. Чтобы избежать штрафов, как можно скорее зарегистрируйте свой автомобиль в ГИБДД.</w:t>
      </w:r>
    </w:p>
    <w:p w:rsidR="00C53403" w:rsidRPr="00C53403" w:rsidRDefault="00750FE9" w:rsidP="00C53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53403" w:rsidRPr="00C53403">
        <w:rPr>
          <w:rFonts w:ascii="Times New Roman" w:hAnsi="Times New Roman" w:cs="Times New Roman"/>
          <w:sz w:val="28"/>
          <w:szCs w:val="28"/>
        </w:rPr>
        <w:t>Наказание за несвоевременное переоформление автомобиля варьируется от 1500 до 10000 руб. в зависимости от лица, совершившего правонарушение. Так, согласно ч. 1 ст. 19.22 КоАП РФ штраф за несвоевременную регистрацию ТС составляет:</w:t>
      </w:r>
    </w:p>
    <w:p w:rsidR="00C53403" w:rsidRPr="00C53403" w:rsidRDefault="00C53403" w:rsidP="00C53403">
      <w:pPr>
        <w:rPr>
          <w:rFonts w:ascii="Times New Roman" w:hAnsi="Times New Roman" w:cs="Times New Roman"/>
          <w:sz w:val="28"/>
          <w:szCs w:val="28"/>
        </w:rPr>
      </w:pPr>
      <w:r w:rsidRPr="00C53403">
        <w:rPr>
          <w:rFonts w:ascii="Times New Roman" w:hAnsi="Times New Roman" w:cs="Times New Roman"/>
          <w:sz w:val="28"/>
          <w:szCs w:val="28"/>
        </w:rPr>
        <w:t>1500 - 2</w:t>
      </w:r>
      <w:r w:rsidR="00CC034B">
        <w:rPr>
          <w:rFonts w:ascii="Times New Roman" w:hAnsi="Times New Roman" w:cs="Times New Roman"/>
          <w:sz w:val="28"/>
          <w:szCs w:val="28"/>
        </w:rPr>
        <w:t>0</w:t>
      </w:r>
      <w:r w:rsidRPr="00C53403">
        <w:rPr>
          <w:rFonts w:ascii="Times New Roman" w:hAnsi="Times New Roman" w:cs="Times New Roman"/>
          <w:sz w:val="28"/>
          <w:szCs w:val="28"/>
        </w:rPr>
        <w:t>00 руб. - для граждан.</w:t>
      </w:r>
    </w:p>
    <w:p w:rsidR="00C53403" w:rsidRPr="00C53403" w:rsidRDefault="00C53403" w:rsidP="00C53403">
      <w:pPr>
        <w:rPr>
          <w:rFonts w:ascii="Times New Roman" w:hAnsi="Times New Roman" w:cs="Times New Roman"/>
          <w:sz w:val="28"/>
          <w:szCs w:val="28"/>
        </w:rPr>
      </w:pPr>
      <w:r w:rsidRPr="00C53403">
        <w:rPr>
          <w:rFonts w:ascii="Times New Roman" w:hAnsi="Times New Roman" w:cs="Times New Roman"/>
          <w:sz w:val="28"/>
          <w:szCs w:val="28"/>
        </w:rPr>
        <w:t>2000 - 3500 руб. - для должностных лиц.</w:t>
      </w:r>
    </w:p>
    <w:p w:rsidR="00C53403" w:rsidRPr="00C53403" w:rsidRDefault="00C53403" w:rsidP="00C53403">
      <w:pPr>
        <w:rPr>
          <w:rFonts w:ascii="Times New Roman" w:hAnsi="Times New Roman" w:cs="Times New Roman"/>
          <w:sz w:val="28"/>
          <w:szCs w:val="28"/>
        </w:rPr>
      </w:pPr>
      <w:r w:rsidRPr="00C53403">
        <w:rPr>
          <w:rFonts w:ascii="Times New Roman" w:hAnsi="Times New Roman" w:cs="Times New Roman"/>
          <w:sz w:val="28"/>
          <w:szCs w:val="28"/>
        </w:rPr>
        <w:t>5000 - 10000 руб. - для организаций.</w:t>
      </w:r>
    </w:p>
    <w:p w:rsidR="00C53403" w:rsidRPr="00C53403" w:rsidRDefault="00750FE9" w:rsidP="00C53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53403" w:rsidRPr="00C53403">
        <w:rPr>
          <w:rFonts w:ascii="Times New Roman" w:hAnsi="Times New Roman" w:cs="Times New Roman"/>
          <w:sz w:val="28"/>
          <w:szCs w:val="28"/>
        </w:rPr>
        <w:t>Водитель, который управляет незарегистрированным в должном порядке ТС, также привлекается к административной ответственности. Если Вас остановит сотрудник ГИБДД, то штраф за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3403" w:rsidRPr="00C53403">
        <w:rPr>
          <w:rFonts w:ascii="Times New Roman" w:hAnsi="Times New Roman" w:cs="Times New Roman"/>
          <w:sz w:val="28"/>
          <w:szCs w:val="28"/>
        </w:rPr>
        <w:t>постановку на учет автомобиля по ч. 1 ст. 12.1 КоАП РФ составит от 500 до 800 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3403" w:rsidRPr="00C53403">
        <w:rPr>
          <w:rFonts w:ascii="Times New Roman" w:hAnsi="Times New Roman" w:cs="Times New Roman"/>
          <w:sz w:val="28"/>
          <w:szCs w:val="28"/>
        </w:rPr>
        <w:t>Если после назначения наказания Вы так и не зарегистрируете автомобиль, то следующий штраф за не регистрацию авто будет значительно строже. Согласно п. 1.1 ст. 12.1 КоАП РФ наказанием за повторное нарушение регистрации служит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753C">
        <w:rPr>
          <w:rFonts w:ascii="Times New Roman" w:hAnsi="Times New Roman" w:cs="Times New Roman"/>
          <w:sz w:val="28"/>
          <w:szCs w:val="28"/>
        </w:rPr>
        <w:t>5000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C53403" w:rsidRPr="00C534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либо л</w:t>
      </w:r>
      <w:r w:rsidR="00C53403" w:rsidRPr="00C53403">
        <w:rPr>
          <w:rFonts w:ascii="Times New Roman" w:hAnsi="Times New Roman" w:cs="Times New Roman"/>
          <w:sz w:val="28"/>
          <w:szCs w:val="28"/>
        </w:rPr>
        <w:t>ишение водительск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C53403" w:rsidRPr="00C534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удостоверения</w:t>
      </w:r>
      <w:r w:rsidR="00C53403" w:rsidRPr="00C53403">
        <w:rPr>
          <w:rFonts w:ascii="Times New Roman" w:hAnsi="Times New Roman" w:cs="Times New Roman"/>
          <w:sz w:val="28"/>
          <w:szCs w:val="28"/>
        </w:rPr>
        <w:t xml:space="preserve"> от 1 до 3 месяцев.</w:t>
      </w:r>
    </w:p>
    <w:p w:rsidR="00D3753C" w:rsidRDefault="00D3753C" w:rsidP="00C53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53403" w:rsidRPr="00C53403">
        <w:rPr>
          <w:rFonts w:ascii="Times New Roman" w:hAnsi="Times New Roman" w:cs="Times New Roman"/>
          <w:sz w:val="28"/>
          <w:szCs w:val="28"/>
        </w:rPr>
        <w:t xml:space="preserve">Договор купли-продажи не имеет срока </w:t>
      </w:r>
      <w:r>
        <w:rPr>
          <w:rFonts w:ascii="Times New Roman" w:hAnsi="Times New Roman" w:cs="Times New Roman"/>
          <w:sz w:val="28"/>
          <w:szCs w:val="28"/>
        </w:rPr>
        <w:t>давности</w:t>
      </w:r>
      <w:r w:rsidR="00C53403" w:rsidRPr="00C53403">
        <w:rPr>
          <w:rFonts w:ascii="Times New Roman" w:hAnsi="Times New Roman" w:cs="Times New Roman"/>
          <w:sz w:val="28"/>
          <w:szCs w:val="28"/>
        </w:rPr>
        <w:t xml:space="preserve">, поэтому переживать по поводу того, что будет, если он просрочен, не стоит. Однако под просрочкой договора понимают просрочку 10-дневного периода постановки </w:t>
      </w:r>
      <w:r>
        <w:rPr>
          <w:rFonts w:ascii="Times New Roman" w:hAnsi="Times New Roman" w:cs="Times New Roman"/>
          <w:sz w:val="28"/>
          <w:szCs w:val="28"/>
        </w:rPr>
        <w:t>транспорта</w:t>
      </w:r>
      <w:r w:rsidR="00C53403" w:rsidRPr="00C53403">
        <w:rPr>
          <w:rFonts w:ascii="Times New Roman" w:hAnsi="Times New Roman" w:cs="Times New Roman"/>
          <w:sz w:val="28"/>
          <w:szCs w:val="28"/>
        </w:rPr>
        <w:t xml:space="preserve"> на учет новым собственником. В случае покупки </w:t>
      </w:r>
      <w:r>
        <w:rPr>
          <w:rFonts w:ascii="Times New Roman" w:hAnsi="Times New Roman" w:cs="Times New Roman"/>
          <w:sz w:val="28"/>
          <w:szCs w:val="28"/>
        </w:rPr>
        <w:t>ТС</w:t>
      </w:r>
      <w:r w:rsidR="00C53403" w:rsidRPr="00C53403">
        <w:rPr>
          <w:rFonts w:ascii="Times New Roman" w:hAnsi="Times New Roman" w:cs="Times New Roman"/>
          <w:sz w:val="28"/>
          <w:szCs w:val="28"/>
        </w:rPr>
        <w:t xml:space="preserve"> этот срок исчисляется со дня заключения договора купли-продажи.</w:t>
      </w:r>
      <w:r>
        <w:rPr>
          <w:rFonts w:ascii="Times New Roman" w:hAnsi="Times New Roman" w:cs="Times New Roman"/>
          <w:sz w:val="28"/>
          <w:szCs w:val="28"/>
        </w:rPr>
        <w:t xml:space="preserve"> Если в</w:t>
      </w:r>
      <w:r w:rsidR="00C53403" w:rsidRPr="00C53403">
        <w:rPr>
          <w:rFonts w:ascii="Times New Roman" w:hAnsi="Times New Roman" w:cs="Times New Roman"/>
          <w:sz w:val="28"/>
          <w:szCs w:val="28"/>
        </w:rPr>
        <w:t xml:space="preserve">ы не успели зарегистрировать </w:t>
      </w:r>
      <w:r>
        <w:rPr>
          <w:rFonts w:ascii="Times New Roman" w:hAnsi="Times New Roman" w:cs="Times New Roman"/>
          <w:sz w:val="28"/>
          <w:szCs w:val="28"/>
        </w:rPr>
        <w:t xml:space="preserve">ТС, то </w:t>
      </w:r>
      <w:r w:rsidR="00C53403" w:rsidRPr="00C53403">
        <w:rPr>
          <w:rFonts w:ascii="Times New Roman" w:hAnsi="Times New Roman" w:cs="Times New Roman"/>
          <w:sz w:val="28"/>
          <w:szCs w:val="28"/>
        </w:rPr>
        <w:t>будете привлечены к административной ответственности. То, что просрочен договор купли-продажи автомобиля при постановке на учет, непременно заметят сотрудники ГИБДД, так как для регистрации авто среди всех документов необходимо предъявить и договор купли-продажи.</w:t>
      </w:r>
      <w:r>
        <w:rPr>
          <w:rFonts w:ascii="Times New Roman" w:hAnsi="Times New Roman" w:cs="Times New Roman"/>
          <w:sz w:val="28"/>
          <w:szCs w:val="28"/>
        </w:rPr>
        <w:t xml:space="preserve"> Если просрочили договор купли-</w:t>
      </w:r>
      <w:r w:rsidR="00C53403" w:rsidRPr="00C53403">
        <w:rPr>
          <w:rFonts w:ascii="Times New Roman" w:hAnsi="Times New Roman" w:cs="Times New Roman"/>
          <w:sz w:val="28"/>
          <w:szCs w:val="28"/>
        </w:rPr>
        <w:t xml:space="preserve">продажи - уплатите штраф и как можно скорее зарегистрируйте автомобиль. </w:t>
      </w:r>
    </w:p>
    <w:p w:rsidR="00C53403" w:rsidRPr="004E09E0" w:rsidRDefault="00D3753C" w:rsidP="00D375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C53403" w:rsidRPr="00C53403">
        <w:rPr>
          <w:rFonts w:ascii="Times New Roman" w:hAnsi="Times New Roman" w:cs="Times New Roman"/>
          <w:sz w:val="28"/>
          <w:szCs w:val="28"/>
        </w:rPr>
        <w:t xml:space="preserve">Правила, как поставить на учет, если просрочен договор купли-продажи автомобиля, ничем не отличаются от обычной регистрации ТС. Вам потребуется тот же набор документов и заявление о регистрации </w:t>
      </w:r>
      <w:r>
        <w:rPr>
          <w:rFonts w:ascii="Times New Roman" w:hAnsi="Times New Roman" w:cs="Times New Roman"/>
          <w:sz w:val="28"/>
          <w:szCs w:val="28"/>
        </w:rPr>
        <w:t>ТС</w:t>
      </w:r>
      <w:r w:rsidR="00C53403" w:rsidRPr="00C534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06D0" w:rsidRPr="00C8313A" w:rsidRDefault="00EB06D0" w:rsidP="00EB06D0">
      <w:pPr>
        <w:rPr>
          <w:rFonts w:ascii="Times New Roman" w:hAnsi="Times New Roman" w:cs="Times New Roman"/>
          <w:sz w:val="28"/>
          <w:szCs w:val="28"/>
        </w:rPr>
      </w:pPr>
    </w:p>
    <w:sectPr w:rsidR="00EB06D0" w:rsidRPr="00C83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10AA8"/>
    <w:multiLevelType w:val="hybridMultilevel"/>
    <w:tmpl w:val="EDD0C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BFE"/>
    <w:rsid w:val="002564F1"/>
    <w:rsid w:val="0033034A"/>
    <w:rsid w:val="00423195"/>
    <w:rsid w:val="004E09E0"/>
    <w:rsid w:val="005A01C6"/>
    <w:rsid w:val="005E587B"/>
    <w:rsid w:val="007165D6"/>
    <w:rsid w:val="00750FE9"/>
    <w:rsid w:val="007C2887"/>
    <w:rsid w:val="00866BFE"/>
    <w:rsid w:val="008B246E"/>
    <w:rsid w:val="009A38DE"/>
    <w:rsid w:val="00B32A4E"/>
    <w:rsid w:val="00C53403"/>
    <w:rsid w:val="00C8313A"/>
    <w:rsid w:val="00CC034B"/>
    <w:rsid w:val="00D3753C"/>
    <w:rsid w:val="00EB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A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Usher</cp:lastModifiedBy>
  <cp:revision>2</cp:revision>
  <dcterms:created xsi:type="dcterms:W3CDTF">2020-12-03T06:17:00Z</dcterms:created>
  <dcterms:modified xsi:type="dcterms:W3CDTF">2020-12-03T06:17:00Z</dcterms:modified>
</cp:coreProperties>
</file>