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</w:p>
    <w:p w:rsidR="00EF4924" w:rsidRDefault="00EF4924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</w:p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определении размера средней рыночной стоимости </w:t>
      </w:r>
      <w:r w:rsidR="00EF4924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одного квадратного метра общей площади жилого помещения </w:t>
      </w:r>
      <w:r w:rsidR="00EF492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</w:t>
      </w:r>
      <w:r w:rsidR="00EF492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по договорам найма</w:t>
      </w:r>
      <w:proofErr w:type="gramEnd"/>
      <w:r>
        <w:rPr>
          <w:b/>
          <w:sz w:val="28"/>
          <w:szCs w:val="28"/>
        </w:rPr>
        <w:t xml:space="preserve"> специализированных жилых помещений</w:t>
      </w:r>
      <w:r w:rsidRP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 w:rsidR="00F3653D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 2024 года</w:t>
      </w:r>
    </w:p>
    <w:p w:rsidR="00F32193" w:rsidRDefault="00F32193" w:rsidP="00F32193">
      <w:pPr>
        <w:pStyle w:val="ConsPlusNormal"/>
        <w:ind w:right="849" w:firstLine="709"/>
        <w:jc w:val="both"/>
        <w:rPr>
          <w:sz w:val="28"/>
          <w:szCs w:val="28"/>
        </w:rPr>
      </w:pPr>
    </w:p>
    <w:p w:rsidR="00EF4924" w:rsidRDefault="00EF4924" w:rsidP="00F32193">
      <w:pPr>
        <w:pStyle w:val="ConsPlusNormal"/>
        <w:ind w:right="849" w:firstLine="709"/>
        <w:jc w:val="both"/>
        <w:rPr>
          <w:sz w:val="28"/>
          <w:szCs w:val="28"/>
        </w:rPr>
      </w:pPr>
    </w:p>
    <w:p w:rsidR="00F32193" w:rsidRPr="00072F0B" w:rsidRDefault="00F32193" w:rsidP="00EF492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с законами Краснодарского края</w:t>
      </w:r>
      <w:r w:rsidRPr="001D02AD">
        <w:rPr>
          <w:sz w:val="28"/>
          <w:szCs w:val="28"/>
        </w:rPr>
        <w:t xml:space="preserve"> от 3 июня 2009 г</w:t>
      </w:r>
      <w:r>
        <w:rPr>
          <w:sz w:val="28"/>
          <w:szCs w:val="28"/>
        </w:rPr>
        <w:t xml:space="preserve">. </w:t>
      </w:r>
      <w:r w:rsidR="00EF4924">
        <w:rPr>
          <w:sz w:val="28"/>
          <w:szCs w:val="28"/>
        </w:rPr>
        <w:t xml:space="preserve">                     </w:t>
      </w:r>
      <w:r w:rsidRPr="001D02AD">
        <w:rPr>
          <w:sz w:val="28"/>
          <w:szCs w:val="28"/>
        </w:rPr>
        <w:t>№ 1748-КЗ «Об обеспечении дополнительных гарантий прав на имущество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>и жилое помещение детей-сирот и детей, оставшихся без попечения родителей, в Краснодарском крае», от 15 декабря 2004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proofErr w:type="gramEnd"/>
      <w:r>
        <w:rPr>
          <w:sz w:val="28"/>
          <w:szCs w:val="28"/>
        </w:rPr>
        <w:t xml:space="preserve">      </w:t>
      </w:r>
      <w:r w:rsidRPr="001D02AD">
        <w:rPr>
          <w:sz w:val="28"/>
          <w:szCs w:val="28"/>
        </w:rPr>
        <w:t xml:space="preserve"> </w:t>
      </w:r>
      <w:proofErr w:type="gramStart"/>
      <w:r w:rsidRPr="001D02A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>2 ноября 2022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, </w:t>
      </w:r>
      <w:r w:rsidRPr="005F1659"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</w:t>
      </w:r>
      <w:proofErr w:type="gramEnd"/>
      <w:r w:rsidRPr="001D02AD">
        <w:rPr>
          <w:sz w:val="28"/>
          <w:szCs w:val="28"/>
        </w:rPr>
        <w:t>, оставшихся без попечения родителей муниципальной программы «</w:t>
      </w:r>
      <w:r>
        <w:rPr>
          <w:sz w:val="28"/>
          <w:szCs w:val="28"/>
        </w:rPr>
        <w:t>Управление муниципальной собственностью</w:t>
      </w:r>
      <w:r w:rsidRPr="001D02A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D02AD">
        <w:rPr>
          <w:sz w:val="28"/>
          <w:szCs w:val="28"/>
        </w:rPr>
        <w:t xml:space="preserve"> утвержденной постановлением администрации муниципального образования </w:t>
      </w:r>
      <w:r>
        <w:rPr>
          <w:sz w:val="28"/>
          <w:szCs w:val="28"/>
        </w:rPr>
        <w:t>Туапсинс</w:t>
      </w:r>
      <w:r w:rsidRPr="001D02AD">
        <w:rPr>
          <w:sz w:val="28"/>
          <w:szCs w:val="28"/>
        </w:rPr>
        <w:t xml:space="preserve">кий район от </w:t>
      </w:r>
      <w:r>
        <w:rPr>
          <w:sz w:val="28"/>
          <w:szCs w:val="28"/>
        </w:rPr>
        <w:t>30</w:t>
      </w:r>
      <w:r w:rsidRPr="001D02A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1D02A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D02AD">
        <w:rPr>
          <w:sz w:val="28"/>
          <w:szCs w:val="28"/>
        </w:rPr>
        <w:t xml:space="preserve"> № </w:t>
      </w:r>
      <w:r>
        <w:rPr>
          <w:sz w:val="28"/>
          <w:szCs w:val="28"/>
        </w:rPr>
        <w:t>3002</w:t>
      </w:r>
      <w:r w:rsidRPr="001D02AD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>и муниципальной программы «Управление муниципальной собственностью»,</w:t>
      </w:r>
      <w:r w:rsidRPr="001D02AD">
        <w:rPr>
          <w:sz w:val="28"/>
          <w:szCs w:val="28"/>
        </w:rPr>
        <w:t xml:space="preserve"> </w:t>
      </w:r>
      <w:r w:rsidRPr="00F32193">
        <w:rPr>
          <w:spacing w:val="8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32193" w:rsidRPr="004717E5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Определить размер средней рыночной стоимости одного квадратного метра общей площади жилого помещения для обеспечения </w:t>
      </w:r>
      <w:r w:rsidRPr="00485E3A">
        <w:rPr>
          <w:sz w:val="28"/>
          <w:szCs w:val="28"/>
        </w:rPr>
        <w:t xml:space="preserve">детей-сирот </w:t>
      </w:r>
      <w:r>
        <w:rPr>
          <w:sz w:val="28"/>
          <w:szCs w:val="28"/>
        </w:rPr>
        <w:t xml:space="preserve">                       </w:t>
      </w:r>
      <w:r w:rsidRPr="00485E3A">
        <w:rPr>
          <w:sz w:val="28"/>
          <w:szCs w:val="28"/>
        </w:rPr>
        <w:t>и детей, оставшихся без попечения</w:t>
      </w:r>
      <w:r w:rsidR="00EF4924">
        <w:rPr>
          <w:sz w:val="28"/>
          <w:szCs w:val="28"/>
        </w:rPr>
        <w:t xml:space="preserve"> </w:t>
      </w:r>
      <w:r w:rsidRPr="00485E3A">
        <w:rPr>
          <w:sz w:val="28"/>
          <w:szCs w:val="28"/>
        </w:rPr>
        <w:t xml:space="preserve">родителей, лиц из числа детей-сирот </w:t>
      </w:r>
      <w:r>
        <w:rPr>
          <w:sz w:val="28"/>
          <w:szCs w:val="28"/>
        </w:rPr>
        <w:t xml:space="preserve">            </w:t>
      </w:r>
      <w:r w:rsidRPr="00485E3A">
        <w:rPr>
          <w:sz w:val="28"/>
          <w:szCs w:val="28"/>
        </w:rPr>
        <w:t>и детей</w:t>
      </w:r>
      <w:r>
        <w:rPr>
          <w:sz w:val="28"/>
          <w:szCs w:val="28"/>
        </w:rPr>
        <w:t xml:space="preserve">, оставшихся без попечения родителей на территории муниципального образования Туапсинский район на </w:t>
      </w:r>
      <w:r>
        <w:rPr>
          <w:sz w:val="28"/>
          <w:szCs w:val="28"/>
          <w:lang w:val="en-US"/>
        </w:rPr>
        <w:t>I</w:t>
      </w:r>
      <w:r w:rsidR="00F3653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2024 г. в сумме                             </w:t>
      </w:r>
      <w:r w:rsidR="00821486" w:rsidRPr="00821486">
        <w:rPr>
          <w:sz w:val="28"/>
          <w:szCs w:val="28"/>
        </w:rPr>
        <w:t>1</w:t>
      </w:r>
      <w:r w:rsidR="00F3653D" w:rsidRPr="00F3653D">
        <w:rPr>
          <w:sz w:val="28"/>
          <w:szCs w:val="28"/>
        </w:rPr>
        <w:t>7462</w:t>
      </w:r>
      <w:r w:rsidR="001B541F">
        <w:rPr>
          <w:sz w:val="28"/>
          <w:szCs w:val="28"/>
        </w:rPr>
        <w:t>2</w:t>
      </w:r>
      <w:r w:rsidRPr="00821486">
        <w:rPr>
          <w:sz w:val="28"/>
          <w:szCs w:val="28"/>
        </w:rPr>
        <w:t xml:space="preserve"> (</w:t>
      </w:r>
      <w:r w:rsidR="00181A51" w:rsidRPr="00821486">
        <w:rPr>
          <w:sz w:val="28"/>
          <w:szCs w:val="28"/>
        </w:rPr>
        <w:t>ст</w:t>
      </w:r>
      <w:r w:rsidR="00FE713C" w:rsidRPr="00821486">
        <w:rPr>
          <w:sz w:val="28"/>
          <w:szCs w:val="28"/>
        </w:rPr>
        <w:t>а</w:t>
      </w:r>
      <w:r w:rsidR="00181A51" w:rsidRPr="00821486">
        <w:rPr>
          <w:sz w:val="28"/>
          <w:szCs w:val="28"/>
        </w:rPr>
        <w:t xml:space="preserve"> </w:t>
      </w:r>
      <w:r w:rsidR="00F3653D">
        <w:rPr>
          <w:sz w:val="28"/>
          <w:szCs w:val="28"/>
        </w:rPr>
        <w:t>семидесяти четырех</w:t>
      </w:r>
      <w:r w:rsidR="00181A51" w:rsidRPr="00821486">
        <w:rPr>
          <w:sz w:val="28"/>
          <w:szCs w:val="28"/>
        </w:rPr>
        <w:t xml:space="preserve"> </w:t>
      </w:r>
      <w:r w:rsidR="00B83F4D" w:rsidRPr="00821486">
        <w:rPr>
          <w:sz w:val="28"/>
          <w:szCs w:val="28"/>
        </w:rPr>
        <w:t xml:space="preserve">тысяч </w:t>
      </w:r>
      <w:r w:rsidR="00F3653D">
        <w:rPr>
          <w:sz w:val="28"/>
          <w:szCs w:val="28"/>
        </w:rPr>
        <w:t>шести</w:t>
      </w:r>
      <w:r w:rsidR="006871CA" w:rsidRPr="00821486">
        <w:rPr>
          <w:sz w:val="28"/>
          <w:szCs w:val="28"/>
        </w:rPr>
        <w:t>сот</w:t>
      </w:r>
      <w:r w:rsidR="00181A51" w:rsidRPr="00821486">
        <w:rPr>
          <w:sz w:val="28"/>
          <w:szCs w:val="28"/>
        </w:rPr>
        <w:t xml:space="preserve"> д</w:t>
      </w:r>
      <w:r w:rsidR="00821486" w:rsidRPr="00821486">
        <w:rPr>
          <w:sz w:val="28"/>
          <w:szCs w:val="28"/>
        </w:rPr>
        <w:t>вадцати</w:t>
      </w:r>
      <w:r w:rsidR="001B541F">
        <w:rPr>
          <w:sz w:val="28"/>
          <w:szCs w:val="28"/>
        </w:rPr>
        <w:t xml:space="preserve"> двух</w:t>
      </w:r>
      <w:r w:rsidRPr="00821486">
        <w:rPr>
          <w:sz w:val="28"/>
          <w:szCs w:val="28"/>
        </w:rPr>
        <w:t>)</w:t>
      </w:r>
      <w:r w:rsidRPr="004717E5">
        <w:rPr>
          <w:sz w:val="28"/>
          <w:szCs w:val="28"/>
        </w:rPr>
        <w:t xml:space="preserve"> рубл</w:t>
      </w:r>
      <w:r w:rsidR="00B83F4D">
        <w:rPr>
          <w:sz w:val="28"/>
          <w:szCs w:val="28"/>
        </w:rPr>
        <w:t>ей</w:t>
      </w:r>
      <w:r w:rsidR="001B541F">
        <w:rPr>
          <w:sz w:val="28"/>
          <w:szCs w:val="28"/>
        </w:rPr>
        <w:t xml:space="preserve">           </w:t>
      </w:r>
      <w:r w:rsidRPr="004717E5">
        <w:rPr>
          <w:sz w:val="28"/>
          <w:szCs w:val="28"/>
        </w:rPr>
        <w:t xml:space="preserve"> </w:t>
      </w:r>
      <w:r w:rsidR="001B541F">
        <w:rPr>
          <w:sz w:val="28"/>
          <w:szCs w:val="28"/>
        </w:rPr>
        <w:t>84</w:t>
      </w:r>
      <w:bookmarkStart w:id="0" w:name="_GoBack"/>
      <w:bookmarkEnd w:id="0"/>
      <w:r w:rsidRPr="004717E5">
        <w:rPr>
          <w:sz w:val="28"/>
          <w:szCs w:val="28"/>
        </w:rPr>
        <w:t xml:space="preserve"> копеек. </w:t>
      </w:r>
      <w:proofErr w:type="gramEnd"/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в информационно-телекоммуникационной сети «Интернет».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                  на </w:t>
      </w:r>
      <w:r w:rsidR="00F3653D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администрации муниципального образования Туапсинский район Кулешову О.Е.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Постановление вступает в силу со дня его </w:t>
      </w:r>
      <w:r w:rsidR="00936BCA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</w:t>
      </w:r>
      <w:r w:rsidR="00F3653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1 </w:t>
      </w:r>
      <w:r w:rsidR="00F3653D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г.</w:t>
      </w: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Pr="00AE3681" w:rsidRDefault="003A7459" w:rsidP="00F32193">
      <w:pPr>
        <w:jc w:val="both"/>
      </w:pPr>
      <w:r>
        <w:rPr>
          <w:sz w:val="28"/>
          <w:szCs w:val="28"/>
        </w:rPr>
        <w:t>Г</w:t>
      </w:r>
      <w:r w:rsidR="00F3219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 xml:space="preserve">       С.А. Бойко</w:t>
      </w:r>
    </w:p>
    <w:sectPr w:rsidR="00F32193" w:rsidSect="00EF492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67" w:rsidRDefault="00595467" w:rsidP="008B3911">
      <w:r>
        <w:separator/>
      </w:r>
    </w:p>
  </w:endnote>
  <w:endnote w:type="continuationSeparator" w:id="0">
    <w:p w:rsidR="00595467" w:rsidRDefault="00595467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67" w:rsidRDefault="00595467" w:rsidP="008B3911">
      <w:r>
        <w:separator/>
      </w:r>
    </w:p>
  </w:footnote>
  <w:footnote w:type="continuationSeparator" w:id="0">
    <w:p w:rsidR="00595467" w:rsidRDefault="00595467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541F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B541F">
    <w:pPr>
      <w:autoSpaceDE w:val="0"/>
      <w:autoSpaceDN w:val="0"/>
      <w:adjustRightInd w:val="0"/>
      <w:jc w:val="right"/>
      <w:rPr>
        <w:b/>
        <w:bCs/>
        <w:sz w:val="28"/>
      </w:rPr>
    </w:pPr>
    <w:r w:rsidRPr="001F31A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D681B54" wp14:editId="2DED420E">
          <wp:simplePos x="0" y="0"/>
          <wp:positionH relativeFrom="column">
            <wp:posOffset>2739390</wp:posOffset>
          </wp:positionH>
          <wp:positionV relativeFrom="paragraph">
            <wp:posOffset>-1270</wp:posOffset>
          </wp:positionV>
          <wp:extent cx="641350" cy="800100"/>
          <wp:effectExtent l="0" t="0" r="6350" b="0"/>
          <wp:wrapNone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41F">
      <w:rPr>
        <w:b/>
        <w:bCs/>
        <w:sz w:val="28"/>
      </w:rPr>
      <w:t xml:space="preserve">                                      ПРОЕКТ</w:t>
    </w:r>
  </w:p>
  <w:p w:rsidR="001D14A3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Default="00EF4924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Default="00EF4924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Pr="00EF4924" w:rsidRDefault="00EF4924" w:rsidP="001D14A3">
    <w:pPr>
      <w:autoSpaceDE w:val="0"/>
      <w:autoSpaceDN w:val="0"/>
      <w:adjustRightInd w:val="0"/>
      <w:jc w:val="center"/>
      <w:rPr>
        <w:b/>
        <w:bCs/>
        <w:sz w:val="44"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</w:t>
    </w:r>
    <w:r w:rsidRPr="00D547A9">
      <w:rPr>
        <w:rFonts w:eastAsia="Calibri"/>
        <w:sz w:val="28"/>
        <w:szCs w:val="28"/>
      </w:rPr>
      <w:t xml:space="preserve"> </w:t>
    </w:r>
    <w:r w:rsidR="00D547A9" w:rsidRPr="00D547A9">
      <w:rPr>
        <w:rFonts w:eastAsia="Calibri"/>
        <w:sz w:val="28"/>
        <w:szCs w:val="28"/>
      </w:rPr>
      <w:t>_________</w:t>
    </w:r>
    <w:r w:rsidRPr="00D547A9">
      <w:rPr>
        <w:rFonts w:eastAsia="Calibri"/>
        <w:sz w:val="28"/>
        <w:szCs w:val="28"/>
      </w:rPr>
      <w:t xml:space="preserve">                                      </w:t>
    </w:r>
    <w:r w:rsidR="00010D6F" w:rsidRPr="00D547A9">
      <w:rPr>
        <w:rFonts w:eastAsia="Calibri"/>
        <w:sz w:val="28"/>
        <w:szCs w:val="28"/>
      </w:rPr>
      <w:t xml:space="preserve">                                 </w:t>
    </w:r>
    <w:r w:rsidRPr="00D547A9">
      <w:rPr>
        <w:rFonts w:eastAsia="Calibri"/>
        <w:sz w:val="28"/>
        <w:szCs w:val="28"/>
      </w:rPr>
      <w:t xml:space="preserve">     </w:t>
    </w:r>
    <w:r w:rsidR="00010D6F" w:rsidRPr="00D547A9">
      <w:rPr>
        <w:rFonts w:eastAsia="Calibri"/>
        <w:sz w:val="28"/>
        <w:szCs w:val="28"/>
      </w:rPr>
      <w:t xml:space="preserve">     </w:t>
    </w:r>
    <w:r w:rsidRPr="00D547A9">
      <w:rPr>
        <w:rFonts w:eastAsia="Calibri"/>
        <w:sz w:val="28"/>
        <w:szCs w:val="28"/>
      </w:rPr>
      <w:t xml:space="preserve">                       </w:t>
    </w:r>
    <w:r w:rsidRPr="001F31A4">
      <w:rPr>
        <w:rFonts w:eastAsia="Calibri"/>
        <w:sz w:val="28"/>
        <w:szCs w:val="28"/>
      </w:rPr>
      <w:t>№</w:t>
    </w:r>
    <w:r w:rsidR="00D547A9" w:rsidRPr="00D547A9">
      <w:rPr>
        <w:rFonts w:eastAsia="Calibri"/>
        <w:sz w:val="28"/>
        <w:szCs w:val="28"/>
      </w:rPr>
      <w:t>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0D6F"/>
    <w:rsid w:val="00017327"/>
    <w:rsid w:val="00025692"/>
    <w:rsid w:val="00045533"/>
    <w:rsid w:val="00050EE2"/>
    <w:rsid w:val="000739CB"/>
    <w:rsid w:val="00093C88"/>
    <w:rsid w:val="00093F95"/>
    <w:rsid w:val="000B7E38"/>
    <w:rsid w:val="000F26CF"/>
    <w:rsid w:val="001142A5"/>
    <w:rsid w:val="00122128"/>
    <w:rsid w:val="00143644"/>
    <w:rsid w:val="00181A51"/>
    <w:rsid w:val="00183075"/>
    <w:rsid w:val="001B17E4"/>
    <w:rsid w:val="001B2FB6"/>
    <w:rsid w:val="001B541F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4880"/>
    <w:rsid w:val="003567BF"/>
    <w:rsid w:val="00375036"/>
    <w:rsid w:val="00394387"/>
    <w:rsid w:val="003A3B0C"/>
    <w:rsid w:val="003A7459"/>
    <w:rsid w:val="003C003E"/>
    <w:rsid w:val="003C01F0"/>
    <w:rsid w:val="003C730A"/>
    <w:rsid w:val="0040142D"/>
    <w:rsid w:val="00423EE1"/>
    <w:rsid w:val="00465586"/>
    <w:rsid w:val="00467E67"/>
    <w:rsid w:val="00490CD1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95467"/>
    <w:rsid w:val="005C4AD7"/>
    <w:rsid w:val="005D4854"/>
    <w:rsid w:val="005D7E2F"/>
    <w:rsid w:val="005F0EBE"/>
    <w:rsid w:val="005F1659"/>
    <w:rsid w:val="005F2F5F"/>
    <w:rsid w:val="005F470A"/>
    <w:rsid w:val="005F6867"/>
    <w:rsid w:val="00615CAF"/>
    <w:rsid w:val="006453A5"/>
    <w:rsid w:val="006871CA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1486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36BCA"/>
    <w:rsid w:val="00952ED7"/>
    <w:rsid w:val="00995B4E"/>
    <w:rsid w:val="009A45E4"/>
    <w:rsid w:val="009C01D7"/>
    <w:rsid w:val="009C6A9A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83F4D"/>
    <w:rsid w:val="00B9644A"/>
    <w:rsid w:val="00BA27B7"/>
    <w:rsid w:val="00BA78FD"/>
    <w:rsid w:val="00BB340E"/>
    <w:rsid w:val="00BC612E"/>
    <w:rsid w:val="00BE3DB9"/>
    <w:rsid w:val="00C06D88"/>
    <w:rsid w:val="00C16D5B"/>
    <w:rsid w:val="00C510A4"/>
    <w:rsid w:val="00C62CA1"/>
    <w:rsid w:val="00CB22EA"/>
    <w:rsid w:val="00CE15A5"/>
    <w:rsid w:val="00CF670E"/>
    <w:rsid w:val="00D547A9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4924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32193"/>
    <w:rsid w:val="00F3653D"/>
    <w:rsid w:val="00F84971"/>
    <w:rsid w:val="00F915CD"/>
    <w:rsid w:val="00FA1447"/>
    <w:rsid w:val="00FA18D7"/>
    <w:rsid w:val="00FB769D"/>
    <w:rsid w:val="00FC734B"/>
    <w:rsid w:val="00FE02F6"/>
    <w:rsid w:val="00FE37CA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Денис Нагаев</cp:lastModifiedBy>
  <cp:revision>3</cp:revision>
  <cp:lastPrinted>2020-06-30T14:29:00Z</cp:lastPrinted>
  <dcterms:created xsi:type="dcterms:W3CDTF">2024-10-22T11:43:00Z</dcterms:created>
  <dcterms:modified xsi:type="dcterms:W3CDTF">2024-10-23T05:53:00Z</dcterms:modified>
</cp:coreProperties>
</file>