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AF70FBE" wp14:editId="1323B51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293B21">
      <w:pPr>
        <w:shd w:val="clear" w:color="auto" w:fill="FFFFFF"/>
        <w:tabs>
          <w:tab w:val="left" w:pos="142"/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157102">
        <w:rPr>
          <w:b/>
        </w:rPr>
        <w:t>73</w:t>
      </w:r>
    </w:p>
    <w:p w:rsidR="00440582" w:rsidRPr="00492423" w:rsidRDefault="00440582" w:rsidP="00293B21">
      <w:pPr>
        <w:shd w:val="clear" w:color="auto" w:fill="FFFFFF"/>
        <w:tabs>
          <w:tab w:val="left" w:pos="142"/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293B21">
      <w:pPr>
        <w:shd w:val="clear" w:color="auto" w:fill="FFFFFF"/>
        <w:tabs>
          <w:tab w:val="left" w:pos="142"/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____________                                                                          № ____________</w:t>
      </w: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Pr="00293B21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1978EE" w:rsidRDefault="009D04BF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right="-284"/>
        <w:rPr>
          <w:sz w:val="20"/>
          <w:szCs w:val="28"/>
        </w:rPr>
      </w:pPr>
    </w:p>
    <w:p w:rsidR="00440582" w:rsidRPr="00293B21" w:rsidRDefault="00440582" w:rsidP="00293B21">
      <w:pPr>
        <w:tabs>
          <w:tab w:val="left" w:pos="142"/>
        </w:tabs>
        <w:ind w:left="851" w:right="708"/>
        <w:jc w:val="center"/>
        <w:rPr>
          <w:b/>
          <w:color w:val="000000"/>
          <w:sz w:val="28"/>
          <w:szCs w:val="28"/>
        </w:rPr>
      </w:pPr>
      <w:r w:rsidRPr="00293B21">
        <w:rPr>
          <w:b/>
          <w:sz w:val="28"/>
          <w:szCs w:val="28"/>
          <w:lang w:eastAsia="en-US"/>
        </w:rPr>
        <w:t>О внесении изменений в некоторые решения Совета муниципального образования Туапсинский район</w:t>
      </w:r>
    </w:p>
    <w:p w:rsidR="00293B21" w:rsidRDefault="00293B21" w:rsidP="00293B21">
      <w:pPr>
        <w:ind w:right="-284"/>
        <w:rPr>
          <w:sz w:val="28"/>
          <w:szCs w:val="28"/>
        </w:rPr>
      </w:pPr>
    </w:p>
    <w:p w:rsidR="00293B21" w:rsidRPr="001978EE" w:rsidRDefault="00293B21" w:rsidP="00293B21">
      <w:pPr>
        <w:ind w:right="-284"/>
        <w:rPr>
          <w:sz w:val="18"/>
          <w:szCs w:val="28"/>
        </w:rPr>
      </w:pPr>
    </w:p>
    <w:p w:rsidR="00293B21" w:rsidRPr="00EE6341" w:rsidRDefault="00293B21" w:rsidP="00293B21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BA2E23" w:rsidRPr="00BA2E23">
        <w:rPr>
          <w:sz w:val="28"/>
          <w:szCs w:val="28"/>
        </w:rPr>
        <w:t xml:space="preserve">решением Совета </w:t>
      </w:r>
      <w:r w:rsidR="00BA2E23">
        <w:rPr>
          <w:sz w:val="28"/>
          <w:szCs w:val="28"/>
        </w:rPr>
        <w:t>Джубгского городского поселения Туапсинского района от 13 октября 2022 г. № 185 «О передачи полномочий Джубгского городского поселения Туапсинского района в части градостроительной деятельности и муниципального контроля муниципальному</w:t>
      </w:r>
      <w:proofErr w:type="gramEnd"/>
      <w:r w:rsidR="00BA2E23">
        <w:rPr>
          <w:sz w:val="28"/>
          <w:szCs w:val="28"/>
        </w:rPr>
        <w:t xml:space="preserve"> </w:t>
      </w:r>
      <w:proofErr w:type="gramStart"/>
      <w:r w:rsidR="00BA2E23">
        <w:rPr>
          <w:sz w:val="28"/>
          <w:szCs w:val="28"/>
        </w:rPr>
        <w:t>образованию Туапсинский район на 2023 год»</w:t>
      </w:r>
      <w:r w:rsidR="006820E6">
        <w:rPr>
          <w:sz w:val="28"/>
          <w:szCs w:val="28"/>
        </w:rPr>
        <w:t xml:space="preserve">, </w:t>
      </w:r>
      <w:r w:rsidR="00BA2E23" w:rsidRPr="00BA2E23">
        <w:rPr>
          <w:sz w:val="28"/>
          <w:szCs w:val="28"/>
        </w:rPr>
        <w:t xml:space="preserve">решением Совета </w:t>
      </w:r>
      <w:r w:rsidR="00BA2E23">
        <w:rPr>
          <w:sz w:val="28"/>
          <w:szCs w:val="28"/>
        </w:rPr>
        <w:t xml:space="preserve"> Новомихайловского городского поселения Туапсинского района </w:t>
      </w:r>
      <w:r w:rsidR="006820E6">
        <w:rPr>
          <w:sz w:val="28"/>
          <w:szCs w:val="28"/>
        </w:rPr>
        <w:br/>
      </w:r>
      <w:r w:rsidR="00BA2E23">
        <w:rPr>
          <w:sz w:val="28"/>
          <w:szCs w:val="28"/>
        </w:rPr>
        <w:t>от 24 ноября 2022 г. № 273 «О передаче полномочий Новомихайловского</w:t>
      </w:r>
      <w:r w:rsidR="006820E6">
        <w:rPr>
          <w:sz w:val="28"/>
          <w:szCs w:val="28"/>
        </w:rPr>
        <w:t xml:space="preserve"> городского поселения </w:t>
      </w:r>
      <w:r w:rsidR="006820E6" w:rsidRPr="006820E6">
        <w:rPr>
          <w:sz w:val="28"/>
          <w:szCs w:val="28"/>
        </w:rPr>
        <w:t>Туапсинского района в части градостроительной деятельности и муниципального контроля муниципальному образованию Туапсинский район на 2023 год</w:t>
      </w:r>
      <w:r w:rsidR="006820E6">
        <w:rPr>
          <w:sz w:val="28"/>
          <w:szCs w:val="28"/>
        </w:rPr>
        <w:t>»,</w:t>
      </w:r>
      <w:r w:rsidR="006820E6" w:rsidRPr="006820E6">
        <w:rPr>
          <w:sz w:val="28"/>
          <w:szCs w:val="28"/>
        </w:rPr>
        <w:t xml:space="preserve"> </w:t>
      </w:r>
      <w:r w:rsidR="001978EE" w:rsidRPr="001978EE">
        <w:rPr>
          <w:sz w:val="28"/>
          <w:szCs w:val="28"/>
        </w:rPr>
        <w:t>решением Совета муниципального образования Туапсинский район от 25 ноября 2022 г. № 623 «О принятии к осуществлению части полномочий органов</w:t>
      </w:r>
      <w:proofErr w:type="gramEnd"/>
      <w:r w:rsidR="001978EE" w:rsidRPr="001978EE">
        <w:rPr>
          <w:sz w:val="28"/>
          <w:szCs w:val="28"/>
        </w:rPr>
        <w:t xml:space="preserve"> местного самоуправления Новомихай</w:t>
      </w:r>
      <w:r w:rsidR="006820E6">
        <w:rPr>
          <w:sz w:val="28"/>
          <w:szCs w:val="28"/>
        </w:rPr>
        <w:t>ловского и Джубгского городских</w:t>
      </w:r>
      <w:r w:rsidR="001978EE" w:rsidRPr="001978EE">
        <w:rPr>
          <w:sz w:val="28"/>
          <w:szCs w:val="28"/>
        </w:rPr>
        <w:t xml:space="preserve"> поселений Туапсинского района в части градостроительной деятельности и муниципального контроля»</w:t>
      </w:r>
      <w:r w:rsidRPr="00492423">
        <w:rPr>
          <w:sz w:val="28"/>
          <w:szCs w:val="28"/>
        </w:rPr>
        <w:t xml:space="preserve">, письмом </w:t>
      </w:r>
      <w:r>
        <w:rPr>
          <w:sz w:val="28"/>
          <w:szCs w:val="28"/>
        </w:rPr>
        <w:t>заместителя Губернатора</w:t>
      </w:r>
      <w:r w:rsidRPr="00492423">
        <w:rPr>
          <w:sz w:val="28"/>
          <w:szCs w:val="28"/>
        </w:rPr>
        <w:t xml:space="preserve"> Краснодарского края </w:t>
      </w:r>
      <w:r w:rsidR="00A0313E">
        <w:rPr>
          <w:sz w:val="28"/>
          <w:szCs w:val="28"/>
        </w:rPr>
        <w:t>Влас</w:t>
      </w:r>
      <w:r w:rsidR="00970C34">
        <w:rPr>
          <w:sz w:val="28"/>
          <w:szCs w:val="28"/>
        </w:rPr>
        <w:t>о</w:t>
      </w:r>
      <w:r w:rsidR="00A0313E">
        <w:rPr>
          <w:sz w:val="28"/>
          <w:szCs w:val="28"/>
        </w:rPr>
        <w:t>ва С.А.</w:t>
      </w:r>
      <w:r w:rsidR="00381CF2">
        <w:rPr>
          <w:sz w:val="28"/>
          <w:szCs w:val="28"/>
        </w:rPr>
        <w:t xml:space="preserve"> </w:t>
      </w:r>
      <w:r w:rsidR="006820E6">
        <w:rPr>
          <w:sz w:val="28"/>
          <w:szCs w:val="28"/>
        </w:rPr>
        <w:br/>
      </w:r>
      <w:r w:rsidRPr="00492423">
        <w:rPr>
          <w:sz w:val="28"/>
          <w:szCs w:val="28"/>
        </w:rPr>
        <w:t xml:space="preserve">от </w:t>
      </w:r>
      <w:r>
        <w:rPr>
          <w:sz w:val="28"/>
          <w:szCs w:val="28"/>
        </w:rPr>
        <w:t>26 декабря</w:t>
      </w:r>
      <w:r w:rsidRPr="00492423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="00A0313E">
        <w:rPr>
          <w:sz w:val="28"/>
          <w:szCs w:val="28"/>
        </w:rPr>
        <w:t xml:space="preserve"> г. </w:t>
      </w:r>
      <w:r w:rsidRPr="00492423">
        <w:rPr>
          <w:sz w:val="28"/>
          <w:szCs w:val="28"/>
        </w:rPr>
        <w:t xml:space="preserve">№ </w:t>
      </w:r>
      <w:r>
        <w:rPr>
          <w:sz w:val="28"/>
          <w:szCs w:val="28"/>
        </w:rPr>
        <w:t>05-06-34/22</w:t>
      </w:r>
      <w:r w:rsidRPr="00492423">
        <w:rPr>
          <w:sz w:val="28"/>
          <w:szCs w:val="28"/>
        </w:rPr>
        <w:t xml:space="preserve"> Совет муниципального</w:t>
      </w:r>
      <w:r>
        <w:rPr>
          <w:sz w:val="28"/>
          <w:szCs w:val="28"/>
        </w:rPr>
        <w:t xml:space="preserve"> образования Туапсинский район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293B21" w:rsidRPr="00492423" w:rsidRDefault="00293B21" w:rsidP="00293B21">
      <w:pPr>
        <w:ind w:right="-284" w:firstLine="709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1. </w:t>
      </w:r>
      <w:proofErr w:type="gramStart"/>
      <w:r w:rsidRPr="00492423">
        <w:rPr>
          <w:sz w:val="28"/>
          <w:szCs w:val="28"/>
        </w:rPr>
        <w:t>Внести в правила землепользования и застройки городских и сельских поселений Туапсинского района (далее – ПЗЗ), утвержденны</w:t>
      </w:r>
      <w:r w:rsidR="00C15CB8">
        <w:rPr>
          <w:sz w:val="28"/>
          <w:szCs w:val="28"/>
        </w:rPr>
        <w:t>е</w:t>
      </w:r>
      <w:r w:rsidRPr="00492423">
        <w:rPr>
          <w:sz w:val="28"/>
          <w:szCs w:val="28"/>
        </w:rPr>
        <w:t xml:space="preserve"> решениями Совета муниципального образования Туапсинский </w:t>
      </w:r>
      <w:r>
        <w:rPr>
          <w:sz w:val="28"/>
          <w:szCs w:val="28"/>
        </w:rPr>
        <w:t>район от 27 июня  2014 г.                    № 128</w:t>
      </w:r>
      <w:r w:rsidRPr="00492423">
        <w:rPr>
          <w:sz w:val="28"/>
          <w:szCs w:val="28"/>
        </w:rPr>
        <w:t xml:space="preserve"> «Об утверждении правил землепользования и застройки Тенгинского сельского поселения Туапсинского района», от 28 марта 2014 г. № 91</w:t>
      </w:r>
      <w:r>
        <w:rPr>
          <w:sz w:val="28"/>
          <w:szCs w:val="28"/>
        </w:rPr>
        <w:t xml:space="preserve">                      </w:t>
      </w:r>
      <w:r w:rsidRPr="00492423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lastRenderedPageBreak/>
        <w:t>«Об утверждении правил землепользования и застройки Новомихайловского городского поселения Туапсинского района», от 27 июня 2014 г</w:t>
      </w:r>
      <w:proofErr w:type="gramEnd"/>
      <w:r w:rsidRPr="00492423">
        <w:rPr>
          <w:sz w:val="28"/>
          <w:szCs w:val="28"/>
        </w:rPr>
        <w:t xml:space="preserve">. № </w:t>
      </w:r>
      <w:proofErr w:type="gramStart"/>
      <w:r w:rsidRPr="00492423">
        <w:rPr>
          <w:sz w:val="28"/>
          <w:szCs w:val="28"/>
        </w:rPr>
        <w:t xml:space="preserve">130 </w:t>
      </w:r>
      <w:r>
        <w:rPr>
          <w:sz w:val="28"/>
          <w:szCs w:val="28"/>
        </w:rPr>
        <w:t xml:space="preserve">                     </w:t>
      </w:r>
      <w:r w:rsidRPr="00492423">
        <w:rPr>
          <w:sz w:val="28"/>
          <w:szCs w:val="28"/>
        </w:rPr>
        <w:t>«Об утверждении правил землепользования и застройки Шепсинского сельского поселения Туапсинского района», от 27 июня 2014 г. № 126</w:t>
      </w:r>
      <w:r>
        <w:rPr>
          <w:sz w:val="28"/>
          <w:szCs w:val="28"/>
        </w:rPr>
        <w:t xml:space="preserve">           </w:t>
      </w:r>
      <w:r w:rsidRPr="00492423">
        <w:rPr>
          <w:sz w:val="28"/>
          <w:szCs w:val="28"/>
        </w:rPr>
        <w:t xml:space="preserve"> «Об утверждении правил землепользования и застройки Небугского сельского поселения Туапсинского района», от 28 марта 2014 г. № 90 «Об утверждении правил землепользования и застройки Джубгского городского поселения 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от 27 июня 2014 г.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№ 129 «Об утверждении правил землепользования и застройки Шаумянского сельского</w:t>
      </w:r>
      <w:proofErr w:type="gramEnd"/>
      <w:r w:rsidRPr="00492423">
        <w:rPr>
          <w:sz w:val="28"/>
          <w:szCs w:val="28"/>
        </w:rPr>
        <w:t xml:space="preserve"> </w:t>
      </w:r>
      <w:proofErr w:type="gramStart"/>
      <w:r w:rsidRPr="00492423">
        <w:rPr>
          <w:sz w:val="28"/>
          <w:szCs w:val="28"/>
        </w:rPr>
        <w:t>поселения 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от 27 июня 2014 г. № 127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«Об утверждении правил землепользования и застройки Октябрьского сельского поселения 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от 27 июня 2014 г. № 125 «Об утверждении правил землепользования и застройки Георгиевского сельского поселения 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от 28 марта 2014 г. № 92 «Об утверждении правил землепользования и застройки </w:t>
      </w:r>
      <w:proofErr w:type="spellStart"/>
      <w:r w:rsidRPr="00492423">
        <w:rPr>
          <w:sz w:val="28"/>
          <w:szCs w:val="28"/>
        </w:rPr>
        <w:t>Вельяминовского</w:t>
      </w:r>
      <w:proofErr w:type="spellEnd"/>
      <w:r w:rsidRPr="00492423">
        <w:rPr>
          <w:sz w:val="28"/>
          <w:szCs w:val="28"/>
        </w:rPr>
        <w:t xml:space="preserve"> сельского поселения Туапсинского района», следующие изменения:</w:t>
      </w:r>
      <w:proofErr w:type="gramEnd"/>
    </w:p>
    <w:p w:rsidR="00293B21" w:rsidRPr="00492423" w:rsidRDefault="00293B21" w:rsidP="00293B21">
      <w:pPr>
        <w:ind w:right="-284" w:firstLine="709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1) в част</w:t>
      </w:r>
      <w:r>
        <w:rPr>
          <w:sz w:val="28"/>
          <w:szCs w:val="28"/>
        </w:rPr>
        <w:t>ях</w:t>
      </w:r>
      <w:r w:rsidRPr="00492423">
        <w:rPr>
          <w:sz w:val="28"/>
          <w:szCs w:val="28"/>
        </w:rPr>
        <w:t xml:space="preserve"> 1 «Регулирование землепользования застройки органами местного самоуправления» томов </w:t>
      </w:r>
      <w:r w:rsidRPr="00492423">
        <w:rPr>
          <w:sz w:val="28"/>
          <w:szCs w:val="28"/>
          <w:lang w:val="en-US"/>
        </w:rPr>
        <w:t>I</w:t>
      </w:r>
      <w:r w:rsidRPr="00492423">
        <w:rPr>
          <w:sz w:val="28"/>
          <w:szCs w:val="28"/>
        </w:rPr>
        <w:t xml:space="preserve"> «Общие положения» ПЗЗ:</w:t>
      </w:r>
    </w:p>
    <w:p w:rsidR="00293B21" w:rsidRPr="00492423" w:rsidRDefault="00293B21" w:rsidP="00293B21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статьи</w:t>
      </w:r>
      <w:r w:rsidRPr="00492423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492423">
        <w:rPr>
          <w:sz w:val="28"/>
          <w:szCs w:val="28"/>
        </w:rPr>
        <w:t xml:space="preserve"> «</w:t>
      </w:r>
      <w:r w:rsidRPr="00A82048">
        <w:rPr>
          <w:sz w:val="28"/>
          <w:szCs w:val="28"/>
        </w:rPr>
        <w:t>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 ПЗЗ дополнить абзацем 1.1</w:t>
      </w:r>
      <w:r w:rsidRPr="00492423">
        <w:rPr>
          <w:sz w:val="28"/>
          <w:szCs w:val="28"/>
        </w:rPr>
        <w:t xml:space="preserve"> следующего содержания: </w:t>
      </w:r>
    </w:p>
    <w:p w:rsidR="00293B21" w:rsidRPr="00E35C6F" w:rsidRDefault="00293B21" w:rsidP="00293B21">
      <w:pPr>
        <w:ind w:right="-284" w:firstLine="709"/>
        <w:jc w:val="both"/>
        <w:rPr>
          <w:sz w:val="28"/>
          <w:szCs w:val="28"/>
        </w:rPr>
      </w:pPr>
      <w:r w:rsidRPr="005A29F1">
        <w:rPr>
          <w:sz w:val="28"/>
        </w:rPr>
        <w:t xml:space="preserve">«1.1. </w:t>
      </w:r>
      <w:r w:rsidRPr="00E35C6F">
        <w:rPr>
          <w:sz w:val="28"/>
          <w:szCs w:val="28"/>
        </w:rPr>
        <w:t xml:space="preserve">Предоставление разрешения на условно разрешенный вид использования земельного участка  или объекта капитального строительства, связанное с переводом помещений в них из категории жилых помещений </w:t>
      </w:r>
      <w:r>
        <w:rPr>
          <w:sz w:val="28"/>
          <w:szCs w:val="28"/>
        </w:rPr>
        <w:t xml:space="preserve">                  </w:t>
      </w:r>
      <w:r w:rsidRPr="00E35C6F">
        <w:rPr>
          <w:sz w:val="28"/>
          <w:szCs w:val="28"/>
        </w:rPr>
        <w:t xml:space="preserve">в категорию </w:t>
      </w:r>
      <w:r>
        <w:rPr>
          <w:sz w:val="28"/>
          <w:szCs w:val="28"/>
        </w:rPr>
        <w:t>не</w:t>
      </w:r>
      <w:r w:rsidRPr="00E35C6F">
        <w:rPr>
          <w:sz w:val="28"/>
          <w:szCs w:val="28"/>
        </w:rPr>
        <w:t>жилых помещений, осуществляется органами местного самоуправления Туапсинского района с учетом требований законодательства</w:t>
      </w:r>
      <w:r>
        <w:rPr>
          <w:sz w:val="28"/>
          <w:szCs w:val="28"/>
        </w:rPr>
        <w:t xml:space="preserve">                 </w:t>
      </w:r>
      <w:r w:rsidRPr="00E35C6F">
        <w:rPr>
          <w:sz w:val="28"/>
          <w:szCs w:val="28"/>
        </w:rPr>
        <w:t xml:space="preserve"> о градостроительной деятельности, жилищного законодательства.</w:t>
      </w:r>
    </w:p>
    <w:p w:rsidR="00293B21" w:rsidRPr="00A11CEF" w:rsidRDefault="00293B21" w:rsidP="00293B21">
      <w:p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bCs/>
          <w:color w:val="000000" w:themeColor="text1"/>
          <w:sz w:val="28"/>
          <w:szCs w:val="28"/>
        </w:rPr>
      </w:pPr>
      <w:r w:rsidRPr="00E35C6F">
        <w:rPr>
          <w:sz w:val="28"/>
          <w:szCs w:val="28"/>
        </w:rPr>
        <w:t>Перевод индивидуального жилого дома в нежилое помещение, в случае если п</w:t>
      </w:r>
      <w:r>
        <w:rPr>
          <w:sz w:val="28"/>
          <w:szCs w:val="28"/>
        </w:rPr>
        <w:t>ереводимы</w:t>
      </w:r>
      <w:r w:rsidRPr="00E35C6F">
        <w:rPr>
          <w:sz w:val="28"/>
          <w:szCs w:val="28"/>
        </w:rPr>
        <w:t xml:space="preserve">й объект будет относиться к объектам массового пребывания граждан, либо для получения разрешения на строительство объекта подобной категории требуется проведение экспертизы проектной документации </w:t>
      </w:r>
      <w:r>
        <w:rPr>
          <w:sz w:val="28"/>
          <w:szCs w:val="28"/>
        </w:rPr>
        <w:t xml:space="preserve">                        </w:t>
      </w:r>
      <w:r w:rsidRPr="00E35C6F">
        <w:rPr>
          <w:sz w:val="28"/>
          <w:szCs w:val="28"/>
        </w:rPr>
        <w:t>и результатов инженерных изысканий</w:t>
      </w:r>
      <w:r w:rsidR="00C15CB8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осуществлять с учетом требований градостроительного кодекса </w:t>
      </w:r>
      <w:r w:rsidRPr="00E35C6F">
        <w:rPr>
          <w:sz w:val="28"/>
          <w:szCs w:val="28"/>
        </w:rPr>
        <w:t>Российской Федерации</w:t>
      </w:r>
      <w:proofErr w:type="gramStart"/>
      <w:r w:rsidR="004E7F97">
        <w:rPr>
          <w:sz w:val="28"/>
          <w:szCs w:val="28"/>
        </w:rPr>
        <w:t>.».</w:t>
      </w:r>
      <w:proofErr w:type="gramEnd"/>
    </w:p>
    <w:p w:rsidR="00293B21" w:rsidRPr="008E4B90" w:rsidRDefault="00E31696" w:rsidP="004E7F97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3B21" w:rsidRPr="008E4B90">
        <w:rPr>
          <w:sz w:val="28"/>
          <w:szCs w:val="28"/>
        </w:rPr>
        <w:t>.</w:t>
      </w:r>
      <w:r w:rsidR="00C15CB8">
        <w:rPr>
          <w:sz w:val="28"/>
          <w:szCs w:val="28"/>
        </w:rPr>
        <w:t xml:space="preserve"> </w:t>
      </w:r>
      <w:r w:rsidR="00293B21" w:rsidRPr="008E4B90">
        <w:rPr>
          <w:sz w:val="28"/>
          <w:szCs w:val="28"/>
        </w:rPr>
        <w:t>Опубликовать настоящее решение в средствах массовой информации Туапсинского района.</w:t>
      </w:r>
    </w:p>
    <w:p w:rsidR="00293B21" w:rsidRPr="008E4B90" w:rsidRDefault="00E31696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3B21" w:rsidRPr="008E4B90">
        <w:rPr>
          <w:sz w:val="28"/>
          <w:szCs w:val="28"/>
        </w:rPr>
        <w:t xml:space="preserve">. </w:t>
      </w:r>
      <w:proofErr w:type="gramStart"/>
      <w:r w:rsidR="00293B21" w:rsidRPr="008E4B90">
        <w:rPr>
          <w:sz w:val="28"/>
          <w:szCs w:val="28"/>
        </w:rPr>
        <w:t>Разместить</w:t>
      </w:r>
      <w:proofErr w:type="gramEnd"/>
      <w:r w:rsidR="00293B21" w:rsidRPr="008E4B90">
        <w:rPr>
          <w:sz w:val="28"/>
          <w:szCs w:val="28"/>
        </w:rPr>
        <w:t xml:space="preserve"> настоящее решение на официальных сайтах </w:t>
      </w:r>
      <w:r w:rsidR="00293B21">
        <w:rPr>
          <w:sz w:val="28"/>
          <w:szCs w:val="28"/>
        </w:rPr>
        <w:t xml:space="preserve"> </w:t>
      </w:r>
      <w:r w:rsidR="00293B21" w:rsidRPr="008E4B90">
        <w:rPr>
          <w:sz w:val="28"/>
          <w:szCs w:val="28"/>
        </w:rPr>
        <w:t xml:space="preserve">администрации и Совета муниципального образования Туапсинский район </w:t>
      </w:r>
      <w:r w:rsidR="00C7058B">
        <w:rPr>
          <w:sz w:val="28"/>
          <w:szCs w:val="28"/>
        </w:rPr>
        <w:br/>
      </w:r>
      <w:r w:rsidR="00293B21" w:rsidRPr="008E4B90">
        <w:rPr>
          <w:sz w:val="28"/>
          <w:szCs w:val="28"/>
        </w:rPr>
        <w:t>в информационно-телекоммуникационной сети «Интернет».</w:t>
      </w:r>
    </w:p>
    <w:p w:rsidR="00293B21" w:rsidRPr="008E4B90" w:rsidRDefault="00E31696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3B21" w:rsidRPr="008E4B90">
        <w:rPr>
          <w:sz w:val="28"/>
          <w:szCs w:val="28"/>
        </w:rPr>
        <w:t xml:space="preserve">. </w:t>
      </w:r>
      <w:proofErr w:type="gramStart"/>
      <w:r w:rsidR="00293B21" w:rsidRPr="008E4B90">
        <w:rPr>
          <w:sz w:val="28"/>
          <w:szCs w:val="28"/>
        </w:rPr>
        <w:t>Разместить</w:t>
      </w:r>
      <w:proofErr w:type="gramEnd"/>
      <w:r w:rsidR="00293B21" w:rsidRPr="008E4B90">
        <w:rPr>
          <w:sz w:val="28"/>
          <w:szCs w:val="28"/>
        </w:rPr>
        <w:t xml:space="preserve"> настоящее решение на официальных сайтах</w:t>
      </w:r>
      <w:r w:rsidR="00293B21">
        <w:rPr>
          <w:sz w:val="28"/>
          <w:szCs w:val="28"/>
        </w:rPr>
        <w:t xml:space="preserve"> </w:t>
      </w:r>
      <w:r w:rsidR="00293B21" w:rsidRPr="008E4B90">
        <w:rPr>
          <w:sz w:val="28"/>
          <w:szCs w:val="28"/>
        </w:rPr>
        <w:t>администраций городских и сельских поселений Туапсинского района.</w:t>
      </w:r>
    </w:p>
    <w:p w:rsidR="00293B21" w:rsidRDefault="00E31696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293B21" w:rsidRPr="008E4B90">
        <w:rPr>
          <w:sz w:val="28"/>
          <w:szCs w:val="28"/>
        </w:rPr>
        <w:t>. Отделу обеспечения градостроительной деятельност</w:t>
      </w:r>
      <w:r w:rsidR="00293B21">
        <w:rPr>
          <w:sz w:val="28"/>
          <w:szCs w:val="28"/>
        </w:rPr>
        <w:t xml:space="preserve">и </w:t>
      </w:r>
      <w:r w:rsidR="00293B21" w:rsidRPr="008E4B90">
        <w:rPr>
          <w:sz w:val="28"/>
          <w:szCs w:val="28"/>
        </w:rPr>
        <w:t>управления архитектуры и градостро</w:t>
      </w:r>
      <w:bookmarkStart w:id="0" w:name="_GoBack"/>
      <w:bookmarkEnd w:id="0"/>
      <w:r w:rsidR="00293B21" w:rsidRPr="008E4B90">
        <w:rPr>
          <w:sz w:val="28"/>
          <w:szCs w:val="28"/>
        </w:rPr>
        <w:t>ительства администрации</w:t>
      </w:r>
      <w:r w:rsidR="00293B21">
        <w:rPr>
          <w:sz w:val="28"/>
          <w:szCs w:val="28"/>
        </w:rPr>
        <w:t xml:space="preserve"> </w:t>
      </w:r>
      <w:r w:rsidR="00293B21" w:rsidRPr="008E4B90">
        <w:rPr>
          <w:sz w:val="28"/>
          <w:szCs w:val="28"/>
        </w:rPr>
        <w:t>муниципального образования Туапсинский район (Исакова А.А.)</w:t>
      </w:r>
      <w:r w:rsidR="00293B21">
        <w:rPr>
          <w:sz w:val="28"/>
          <w:szCs w:val="28"/>
        </w:rPr>
        <w:t xml:space="preserve"> </w:t>
      </w:r>
      <w:proofErr w:type="gramStart"/>
      <w:r w:rsidR="00293B21" w:rsidRPr="008E4B90">
        <w:rPr>
          <w:sz w:val="28"/>
          <w:szCs w:val="28"/>
        </w:rPr>
        <w:t>разместить</w:t>
      </w:r>
      <w:proofErr w:type="gramEnd"/>
      <w:r w:rsidR="00293B21" w:rsidRPr="008E4B90">
        <w:rPr>
          <w:sz w:val="28"/>
          <w:szCs w:val="28"/>
        </w:rPr>
        <w:t xml:space="preserve"> настоящее </w:t>
      </w:r>
      <w:r w:rsidR="00293B21">
        <w:rPr>
          <w:sz w:val="28"/>
          <w:szCs w:val="28"/>
        </w:rPr>
        <w:t>реше</w:t>
      </w:r>
      <w:r w:rsidR="00293B21" w:rsidRPr="008E4B90">
        <w:rPr>
          <w:sz w:val="28"/>
          <w:szCs w:val="28"/>
        </w:rPr>
        <w:t>ние в информационной системе</w:t>
      </w:r>
      <w:r w:rsidR="00293B21">
        <w:rPr>
          <w:sz w:val="28"/>
          <w:szCs w:val="28"/>
        </w:rPr>
        <w:t xml:space="preserve"> </w:t>
      </w:r>
      <w:r w:rsidR="00293B21" w:rsidRPr="008E4B90">
        <w:rPr>
          <w:sz w:val="28"/>
          <w:szCs w:val="28"/>
        </w:rPr>
        <w:t xml:space="preserve">обеспечения градостроительной деятельности </w:t>
      </w:r>
      <w:r w:rsidR="00293B21" w:rsidRPr="008E4B90">
        <w:rPr>
          <w:sz w:val="28"/>
          <w:szCs w:val="28"/>
        </w:rPr>
        <w:lastRenderedPageBreak/>
        <w:t>муниципальног</w:t>
      </w:r>
      <w:r w:rsidR="00293B21">
        <w:rPr>
          <w:sz w:val="28"/>
          <w:szCs w:val="28"/>
        </w:rPr>
        <w:t>о образования Туапсинский район</w:t>
      </w:r>
      <w:r w:rsidR="00293B21" w:rsidRPr="00156DB1">
        <w:rPr>
          <w:bCs/>
          <w:color w:val="000000" w:themeColor="text1"/>
          <w:sz w:val="28"/>
          <w:szCs w:val="28"/>
        </w:rPr>
        <w:t>.</w:t>
      </w:r>
    </w:p>
    <w:p w:rsidR="00293B21" w:rsidRDefault="00E31696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293B21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293B21" w:rsidRPr="00156DB1">
        <w:rPr>
          <w:sz w:val="28"/>
          <w:szCs w:val="28"/>
        </w:rPr>
        <w:t>Контроль  за</w:t>
      </w:r>
      <w:proofErr w:type="gramEnd"/>
      <w:r w:rsidR="00293B21" w:rsidRPr="00156DB1">
        <w:rPr>
          <w:sz w:val="28"/>
          <w:szCs w:val="28"/>
        </w:rPr>
        <w:t xml:space="preserve">  выполнением  настоящего решения возложить на комитет</w:t>
      </w:r>
      <w:r w:rsidR="00293B21" w:rsidRPr="00156DB1">
        <w:rPr>
          <w:sz w:val="28"/>
        </w:rPr>
        <w:t xml:space="preserve"> </w:t>
      </w:r>
      <w:r w:rsidR="00293B21" w:rsidRPr="00156DB1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293B21" w:rsidRPr="00156DB1" w:rsidRDefault="00E31696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293B21">
        <w:rPr>
          <w:bCs/>
          <w:color w:val="000000" w:themeColor="text1"/>
          <w:sz w:val="28"/>
          <w:szCs w:val="28"/>
        </w:rPr>
        <w:t xml:space="preserve">. </w:t>
      </w:r>
      <w:r w:rsidR="00293B21" w:rsidRPr="00156DB1">
        <w:rPr>
          <w:sz w:val="28"/>
          <w:szCs w:val="28"/>
        </w:rPr>
        <w:t>Решение вступает в силу со дня его официального опубликования.</w:t>
      </w: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293B21" w:rsidRDefault="00293B21" w:rsidP="00293B21">
      <w:pPr>
        <w:ind w:right="-284"/>
        <w:rPr>
          <w:sz w:val="28"/>
          <w:szCs w:val="28"/>
        </w:rPr>
      </w:pPr>
    </w:p>
    <w:p w:rsidR="00293B21" w:rsidRDefault="00293B21" w:rsidP="00293B21">
      <w:pPr>
        <w:ind w:right="-284"/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293B21" w:rsidRDefault="00293B21" w:rsidP="00293B21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157102" w:rsidRDefault="00293B21" w:rsidP="002E24E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                                                                               М.И. Ермолин</w:t>
      </w:r>
    </w:p>
    <w:p w:rsidR="00C15CB8" w:rsidRDefault="00C15CB8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C0292F" w:rsidRDefault="00C0292F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C0292F" w:rsidRDefault="00C0292F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4E7F97" w:rsidRDefault="004E7F97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:rsidR="00C15CB8" w:rsidRDefault="00C15CB8" w:rsidP="006820E6">
      <w:pPr>
        <w:tabs>
          <w:tab w:val="left" w:pos="2835"/>
        </w:tabs>
        <w:ind w:right="-284"/>
        <w:rPr>
          <w:b/>
          <w:sz w:val="28"/>
          <w:szCs w:val="28"/>
        </w:rPr>
      </w:pPr>
    </w:p>
    <w:p w:rsidR="00157102" w:rsidRPr="00157102" w:rsidRDefault="00157102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  <w:r w:rsidRPr="00157102">
        <w:rPr>
          <w:b/>
          <w:sz w:val="28"/>
          <w:szCs w:val="28"/>
        </w:rPr>
        <w:lastRenderedPageBreak/>
        <w:t>ЛИСТ СОГЛАСОВАНИЯ</w:t>
      </w:r>
    </w:p>
    <w:p w:rsidR="00157102" w:rsidRPr="00157102" w:rsidRDefault="00157102" w:rsidP="00157102">
      <w:pPr>
        <w:tabs>
          <w:tab w:val="left" w:pos="2835"/>
        </w:tabs>
        <w:ind w:right="-284"/>
        <w:jc w:val="center"/>
        <w:rPr>
          <w:sz w:val="28"/>
          <w:szCs w:val="28"/>
        </w:rPr>
      </w:pPr>
      <w:r w:rsidRPr="00157102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 xml:space="preserve">администрации </w:t>
      </w:r>
      <w:r w:rsidRPr="00157102">
        <w:rPr>
          <w:sz w:val="28"/>
          <w:szCs w:val="28"/>
        </w:rPr>
        <w:t xml:space="preserve">муниципального образования </w:t>
      </w:r>
    </w:p>
    <w:p w:rsidR="00157102" w:rsidRPr="00157102" w:rsidRDefault="00157102" w:rsidP="00157102">
      <w:pPr>
        <w:tabs>
          <w:tab w:val="left" w:pos="2835"/>
        </w:tabs>
        <w:ind w:right="-284"/>
        <w:jc w:val="center"/>
        <w:rPr>
          <w:sz w:val="28"/>
          <w:szCs w:val="28"/>
        </w:rPr>
      </w:pPr>
      <w:r w:rsidRPr="00157102">
        <w:rPr>
          <w:sz w:val="28"/>
          <w:szCs w:val="28"/>
        </w:rPr>
        <w:t>Туапсинский район</w:t>
      </w:r>
    </w:p>
    <w:p w:rsidR="00157102" w:rsidRPr="00157102" w:rsidRDefault="00157102" w:rsidP="00157102">
      <w:pPr>
        <w:suppressAutoHyphens/>
        <w:autoSpaceDE w:val="0"/>
        <w:autoSpaceDN w:val="0"/>
        <w:adjustRightInd w:val="0"/>
        <w:ind w:right="-284"/>
        <w:jc w:val="center"/>
        <w:rPr>
          <w:caps/>
          <w:sz w:val="28"/>
          <w:szCs w:val="28"/>
          <w:lang w:eastAsia="ar-SA"/>
        </w:rPr>
      </w:pPr>
      <w:r w:rsidRPr="00157102">
        <w:rPr>
          <w:sz w:val="28"/>
          <w:szCs w:val="28"/>
          <w:lang w:eastAsia="ar-SA"/>
        </w:rPr>
        <w:t>от____________ №___________</w:t>
      </w:r>
    </w:p>
    <w:p w:rsidR="00157102" w:rsidRDefault="00157102" w:rsidP="00157102">
      <w:pPr>
        <w:tabs>
          <w:tab w:val="left" w:pos="2835"/>
        </w:tabs>
        <w:ind w:right="-284" w:firstLine="284"/>
        <w:jc w:val="center"/>
        <w:rPr>
          <w:sz w:val="28"/>
          <w:szCs w:val="28"/>
        </w:rPr>
      </w:pPr>
      <w:r w:rsidRPr="00157102">
        <w:rPr>
          <w:sz w:val="28"/>
          <w:szCs w:val="28"/>
        </w:rPr>
        <w:t xml:space="preserve"> «О внесении изменения в </w:t>
      </w:r>
      <w:r>
        <w:rPr>
          <w:sz w:val="28"/>
          <w:szCs w:val="28"/>
        </w:rPr>
        <w:t xml:space="preserve">некоторые решения Совета </w:t>
      </w:r>
    </w:p>
    <w:p w:rsidR="00157102" w:rsidRPr="00157102" w:rsidRDefault="00157102" w:rsidP="00157102">
      <w:pPr>
        <w:tabs>
          <w:tab w:val="left" w:pos="2835"/>
        </w:tabs>
        <w:ind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Туапсинский район</w:t>
      </w:r>
      <w:r w:rsidRPr="00157102">
        <w:rPr>
          <w:sz w:val="28"/>
          <w:szCs w:val="28"/>
        </w:rPr>
        <w:t>»</w:t>
      </w:r>
    </w:p>
    <w:p w:rsidR="00157102" w:rsidRPr="00157102" w:rsidRDefault="00157102" w:rsidP="00157102">
      <w:pPr>
        <w:ind w:left="851" w:right="-284"/>
        <w:jc w:val="center"/>
        <w:rPr>
          <w:sz w:val="28"/>
          <w:szCs w:val="28"/>
          <w:lang w:eastAsia="en-US"/>
        </w:rPr>
      </w:pPr>
    </w:p>
    <w:p w:rsidR="00157102" w:rsidRPr="00157102" w:rsidRDefault="00157102" w:rsidP="00157102">
      <w:pPr>
        <w:ind w:right="-284"/>
        <w:jc w:val="both"/>
        <w:rPr>
          <w:sz w:val="28"/>
          <w:szCs w:val="28"/>
        </w:rPr>
      </w:pPr>
    </w:p>
    <w:p w:rsidR="00157102" w:rsidRPr="00157102" w:rsidRDefault="00157102" w:rsidP="00A0313E">
      <w:pPr>
        <w:ind w:right="-284"/>
        <w:jc w:val="both"/>
        <w:rPr>
          <w:sz w:val="28"/>
          <w:szCs w:val="28"/>
        </w:rPr>
      </w:pPr>
      <w:r w:rsidRPr="00157102">
        <w:rPr>
          <w:sz w:val="28"/>
          <w:szCs w:val="28"/>
        </w:rPr>
        <w:t xml:space="preserve">Проект внесен главой муниципального образования Туапсинский район    </w:t>
      </w:r>
    </w:p>
    <w:p w:rsidR="00157102" w:rsidRDefault="00157102" w:rsidP="00157102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4695F" w:rsidRPr="00157102" w:rsidRDefault="0084695F" w:rsidP="00157102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Проект подготовлен: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Управлением архитектуры 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и градостроительства администрации 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муниципального образования 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Туапсинский район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proofErr w:type="gramStart"/>
      <w:r w:rsidRPr="00157102">
        <w:rPr>
          <w:sz w:val="28"/>
          <w:szCs w:val="28"/>
        </w:rPr>
        <w:t>Исполняющий</w:t>
      </w:r>
      <w:proofErr w:type="gramEnd"/>
      <w:r w:rsidRPr="00157102">
        <w:rPr>
          <w:sz w:val="28"/>
          <w:szCs w:val="28"/>
        </w:rPr>
        <w:t xml:space="preserve"> обязанности</w:t>
      </w:r>
    </w:p>
    <w:p w:rsid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начальника управления                                                                    Д.Ю. Семененко</w:t>
      </w:r>
    </w:p>
    <w:p w:rsidR="0084695F" w:rsidRDefault="0084695F" w:rsidP="00157102">
      <w:pPr>
        <w:ind w:right="-284"/>
        <w:rPr>
          <w:sz w:val="28"/>
          <w:szCs w:val="28"/>
        </w:rPr>
      </w:pPr>
    </w:p>
    <w:p w:rsidR="0084695F" w:rsidRDefault="0084695F" w:rsidP="00157102">
      <w:pPr>
        <w:ind w:right="-284"/>
        <w:rPr>
          <w:sz w:val="28"/>
          <w:szCs w:val="28"/>
        </w:rPr>
      </w:pPr>
    </w:p>
    <w:p w:rsidR="0084695F" w:rsidRPr="0084695F" w:rsidRDefault="0084695F" w:rsidP="0084695F">
      <w:pPr>
        <w:ind w:right="-284"/>
        <w:rPr>
          <w:sz w:val="28"/>
          <w:szCs w:val="28"/>
        </w:rPr>
      </w:pPr>
      <w:r w:rsidRPr="0084695F">
        <w:rPr>
          <w:sz w:val="28"/>
          <w:szCs w:val="28"/>
        </w:rPr>
        <w:t>Проект согласован:</w:t>
      </w:r>
    </w:p>
    <w:p w:rsidR="0084695F" w:rsidRPr="0084695F" w:rsidRDefault="0084695F" w:rsidP="0084695F">
      <w:pPr>
        <w:ind w:right="-284"/>
        <w:rPr>
          <w:sz w:val="28"/>
          <w:szCs w:val="28"/>
        </w:rPr>
      </w:pPr>
      <w:proofErr w:type="gramStart"/>
      <w:r w:rsidRPr="0084695F">
        <w:rPr>
          <w:sz w:val="28"/>
          <w:szCs w:val="28"/>
        </w:rPr>
        <w:t>Исполняющий</w:t>
      </w:r>
      <w:proofErr w:type="gramEnd"/>
      <w:r w:rsidRPr="0084695F">
        <w:rPr>
          <w:sz w:val="28"/>
          <w:szCs w:val="28"/>
        </w:rPr>
        <w:t xml:space="preserve"> обязанности</w:t>
      </w:r>
    </w:p>
    <w:p w:rsidR="0084695F" w:rsidRDefault="000B4C66" w:rsidP="0084695F">
      <w:pPr>
        <w:ind w:right="-284"/>
        <w:rPr>
          <w:sz w:val="28"/>
          <w:szCs w:val="28"/>
        </w:rPr>
      </w:pPr>
      <w:r>
        <w:rPr>
          <w:sz w:val="28"/>
          <w:szCs w:val="28"/>
        </w:rPr>
        <w:t>з</w:t>
      </w:r>
      <w:r w:rsidR="0084695F" w:rsidRPr="0084695F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84695F" w:rsidRPr="0084695F">
        <w:rPr>
          <w:sz w:val="28"/>
          <w:szCs w:val="28"/>
        </w:rPr>
        <w:t xml:space="preserve"> главы администрации </w:t>
      </w:r>
    </w:p>
    <w:p w:rsidR="0084695F" w:rsidRDefault="0084695F" w:rsidP="0084695F">
      <w:pPr>
        <w:ind w:right="-284"/>
        <w:rPr>
          <w:sz w:val="28"/>
          <w:szCs w:val="28"/>
        </w:rPr>
      </w:pPr>
      <w:r w:rsidRPr="0084695F">
        <w:rPr>
          <w:sz w:val="28"/>
          <w:szCs w:val="28"/>
        </w:rPr>
        <w:t xml:space="preserve">муниципального образования </w:t>
      </w:r>
    </w:p>
    <w:p w:rsidR="0084695F" w:rsidRDefault="0084695F" w:rsidP="0084695F">
      <w:pPr>
        <w:ind w:right="-284"/>
        <w:rPr>
          <w:sz w:val="28"/>
          <w:szCs w:val="28"/>
        </w:rPr>
      </w:pPr>
      <w:r w:rsidRPr="0084695F">
        <w:rPr>
          <w:sz w:val="28"/>
          <w:szCs w:val="28"/>
        </w:rPr>
        <w:t xml:space="preserve">Туапсинский район </w:t>
      </w:r>
      <w:r>
        <w:rPr>
          <w:sz w:val="28"/>
          <w:szCs w:val="28"/>
        </w:rPr>
        <w:t xml:space="preserve">                                                                                  Д</w:t>
      </w:r>
      <w:r w:rsidRPr="00157102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157102">
        <w:rPr>
          <w:sz w:val="28"/>
          <w:szCs w:val="28"/>
        </w:rPr>
        <w:t xml:space="preserve">. </w:t>
      </w:r>
      <w:r>
        <w:rPr>
          <w:sz w:val="28"/>
          <w:szCs w:val="28"/>
        </w:rPr>
        <w:t>Чирков</w:t>
      </w:r>
      <w:r w:rsidRPr="00157102">
        <w:rPr>
          <w:sz w:val="28"/>
          <w:szCs w:val="28"/>
        </w:rPr>
        <w:t xml:space="preserve">  </w:t>
      </w:r>
    </w:p>
    <w:p w:rsidR="0084695F" w:rsidRDefault="0084695F" w:rsidP="0084695F">
      <w:pPr>
        <w:ind w:right="-284"/>
        <w:rPr>
          <w:sz w:val="28"/>
          <w:szCs w:val="28"/>
        </w:rPr>
      </w:pPr>
    </w:p>
    <w:p w:rsidR="0084695F" w:rsidRDefault="0084695F" w:rsidP="0084695F">
      <w:pPr>
        <w:ind w:right="-284"/>
        <w:rPr>
          <w:sz w:val="28"/>
          <w:szCs w:val="28"/>
        </w:rPr>
      </w:pPr>
    </w:p>
    <w:p w:rsidR="0084695F" w:rsidRPr="00157102" w:rsidRDefault="0084695F" w:rsidP="0084695F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Начальник правового отдела</w:t>
      </w:r>
    </w:p>
    <w:p w:rsidR="0084695F" w:rsidRPr="00157102" w:rsidRDefault="0084695F" w:rsidP="0084695F">
      <w:pPr>
        <w:ind w:right="-284"/>
        <w:jc w:val="both"/>
        <w:rPr>
          <w:sz w:val="28"/>
          <w:szCs w:val="28"/>
        </w:rPr>
      </w:pPr>
      <w:r w:rsidRPr="00157102">
        <w:rPr>
          <w:sz w:val="28"/>
          <w:szCs w:val="28"/>
        </w:rPr>
        <w:t xml:space="preserve">администрации </w:t>
      </w:r>
      <w:proofErr w:type="gramStart"/>
      <w:r w:rsidRPr="00157102">
        <w:rPr>
          <w:sz w:val="28"/>
          <w:szCs w:val="28"/>
        </w:rPr>
        <w:t>муниципального</w:t>
      </w:r>
      <w:proofErr w:type="gramEnd"/>
      <w:r w:rsidRPr="00157102">
        <w:rPr>
          <w:sz w:val="28"/>
          <w:szCs w:val="28"/>
        </w:rPr>
        <w:t xml:space="preserve"> </w:t>
      </w:r>
    </w:p>
    <w:p w:rsidR="0084695F" w:rsidRDefault="0084695F" w:rsidP="0084695F">
      <w:pPr>
        <w:ind w:right="-284"/>
        <w:jc w:val="both"/>
        <w:rPr>
          <w:sz w:val="28"/>
          <w:szCs w:val="28"/>
        </w:rPr>
      </w:pPr>
      <w:r w:rsidRPr="00157102">
        <w:rPr>
          <w:sz w:val="28"/>
          <w:szCs w:val="28"/>
        </w:rPr>
        <w:t xml:space="preserve">образования Туапсинский район </w:t>
      </w:r>
      <w:r>
        <w:rPr>
          <w:sz w:val="28"/>
          <w:szCs w:val="28"/>
        </w:rPr>
        <w:t xml:space="preserve">                                                          А.В. </w:t>
      </w:r>
      <w:proofErr w:type="spellStart"/>
      <w:r>
        <w:rPr>
          <w:sz w:val="28"/>
          <w:szCs w:val="28"/>
        </w:rPr>
        <w:t>Лежнин</w:t>
      </w:r>
      <w:proofErr w:type="spellEnd"/>
    </w:p>
    <w:p w:rsidR="0084695F" w:rsidRDefault="0084695F" w:rsidP="0084695F">
      <w:pPr>
        <w:ind w:right="-284"/>
        <w:jc w:val="both"/>
        <w:rPr>
          <w:sz w:val="28"/>
          <w:szCs w:val="28"/>
        </w:rPr>
      </w:pPr>
    </w:p>
    <w:p w:rsidR="0084695F" w:rsidRDefault="0084695F" w:rsidP="0084695F">
      <w:pPr>
        <w:ind w:right="-284"/>
        <w:jc w:val="both"/>
        <w:rPr>
          <w:sz w:val="28"/>
          <w:szCs w:val="28"/>
        </w:rPr>
      </w:pPr>
    </w:p>
    <w:p w:rsidR="0084695F" w:rsidRPr="00157102" w:rsidRDefault="0084695F" w:rsidP="0084695F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Заместитель главы администрации </w:t>
      </w:r>
    </w:p>
    <w:p w:rsidR="0084695F" w:rsidRPr="00157102" w:rsidRDefault="0084695F" w:rsidP="0084695F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муниципального образования</w:t>
      </w:r>
    </w:p>
    <w:p w:rsidR="0084695F" w:rsidRPr="00157102" w:rsidRDefault="0084695F" w:rsidP="0084695F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Туапсинский район,</w:t>
      </w:r>
    </w:p>
    <w:p w:rsidR="0084695F" w:rsidRPr="00157102" w:rsidRDefault="0084695F" w:rsidP="0084695F">
      <w:pPr>
        <w:ind w:right="-284"/>
        <w:jc w:val="both"/>
        <w:rPr>
          <w:sz w:val="28"/>
          <w:szCs w:val="28"/>
        </w:rPr>
      </w:pPr>
      <w:r w:rsidRPr="00157102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                                                                      Д.Г. Карпенко</w:t>
      </w:r>
    </w:p>
    <w:p w:rsidR="0084695F" w:rsidRPr="00157102" w:rsidRDefault="0084695F" w:rsidP="0084695F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                    </w:t>
      </w:r>
    </w:p>
    <w:p w:rsidR="00157102" w:rsidRPr="00157102" w:rsidRDefault="00157102" w:rsidP="00157102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157102" w:rsidRPr="00157102" w:rsidRDefault="00157102" w:rsidP="00157102">
      <w:pPr>
        <w:ind w:right="-284"/>
        <w:jc w:val="center"/>
        <w:rPr>
          <w:sz w:val="28"/>
          <w:szCs w:val="28"/>
        </w:rPr>
      </w:pPr>
      <w:r w:rsidRPr="00157102">
        <w:rPr>
          <w:sz w:val="28"/>
          <w:szCs w:val="28"/>
        </w:rPr>
        <w:tab/>
      </w:r>
    </w:p>
    <w:p w:rsidR="00157102" w:rsidRPr="002E24E0" w:rsidRDefault="00157102" w:rsidP="00157102">
      <w:pPr>
        <w:ind w:right="-284"/>
        <w:jc w:val="both"/>
        <w:rPr>
          <w:sz w:val="28"/>
          <w:szCs w:val="28"/>
        </w:rPr>
      </w:pPr>
    </w:p>
    <w:sectPr w:rsidR="00157102" w:rsidRPr="002E24E0" w:rsidSect="004E7F97">
      <w:headerReference w:type="even" r:id="rId10"/>
      <w:headerReference w:type="default" r:id="rId11"/>
      <w:headerReference w:type="first" r:id="rId12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5F" w:rsidRDefault="0032615F" w:rsidP="00157102">
      <w:r>
        <w:separator/>
      </w:r>
    </w:p>
  </w:endnote>
  <w:endnote w:type="continuationSeparator" w:id="0">
    <w:p w:rsidR="0032615F" w:rsidRDefault="0032615F" w:rsidP="0015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5F" w:rsidRDefault="0032615F" w:rsidP="00157102">
      <w:r>
        <w:separator/>
      </w:r>
    </w:p>
  </w:footnote>
  <w:footnote w:type="continuationSeparator" w:id="0">
    <w:p w:rsidR="0032615F" w:rsidRDefault="0032615F" w:rsidP="00157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02" w:rsidRDefault="006820E6" w:rsidP="00157102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02" w:rsidRDefault="00157102" w:rsidP="00157102">
    <w:pPr>
      <w:pStyle w:val="a5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02" w:rsidRDefault="00157102" w:rsidP="00157102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35D00"/>
    <w:rsid w:val="000B4C66"/>
    <w:rsid w:val="000F67BF"/>
    <w:rsid w:val="00157102"/>
    <w:rsid w:val="0016404F"/>
    <w:rsid w:val="001978EE"/>
    <w:rsid w:val="00254CC5"/>
    <w:rsid w:val="00293B21"/>
    <w:rsid w:val="002E064D"/>
    <w:rsid w:val="002E24E0"/>
    <w:rsid w:val="0032615F"/>
    <w:rsid w:val="00381CF2"/>
    <w:rsid w:val="00440582"/>
    <w:rsid w:val="004E7F97"/>
    <w:rsid w:val="006820E6"/>
    <w:rsid w:val="00710A5F"/>
    <w:rsid w:val="00815B1E"/>
    <w:rsid w:val="00833C58"/>
    <w:rsid w:val="0084695F"/>
    <w:rsid w:val="008E4B90"/>
    <w:rsid w:val="00970C34"/>
    <w:rsid w:val="009D04BF"/>
    <w:rsid w:val="00A0313E"/>
    <w:rsid w:val="00B759D3"/>
    <w:rsid w:val="00BA2E23"/>
    <w:rsid w:val="00BB5EEF"/>
    <w:rsid w:val="00C0292F"/>
    <w:rsid w:val="00C15CB8"/>
    <w:rsid w:val="00C50362"/>
    <w:rsid w:val="00C7058B"/>
    <w:rsid w:val="00DC181D"/>
    <w:rsid w:val="00E31696"/>
    <w:rsid w:val="00F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69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9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69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F5AFC-867E-4DA2-8081-D6277DDD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13</cp:revision>
  <cp:lastPrinted>2023-05-19T10:36:00Z</cp:lastPrinted>
  <dcterms:created xsi:type="dcterms:W3CDTF">2023-03-29T12:53:00Z</dcterms:created>
  <dcterms:modified xsi:type="dcterms:W3CDTF">2023-05-19T10:50:00Z</dcterms:modified>
</cp:coreProperties>
</file>