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87" w:rsidRPr="00E16459" w:rsidRDefault="00CF7087" w:rsidP="0031208A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r w:rsidR="003F225A"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 строительства</w:t>
      </w:r>
      <w:r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31208A"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</w:p>
    <w:p w:rsidR="003F2235" w:rsidRPr="00E16459" w:rsidRDefault="003F2235" w:rsidP="0031208A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087" w:rsidRPr="00E16459" w:rsidRDefault="00E16459" w:rsidP="0031208A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Балантаевой</w:t>
      </w:r>
      <w:proofErr w:type="spellEnd"/>
      <w:r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Е.М.</w:t>
      </w:r>
    </w:p>
    <w:p w:rsidR="00CF7087" w:rsidRPr="00E16459" w:rsidRDefault="00CF7087" w:rsidP="00CF70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F6522" w:rsidRPr="00E16459" w:rsidRDefault="000F6522" w:rsidP="00CF70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F7087" w:rsidRPr="00606F35" w:rsidRDefault="00CF7087" w:rsidP="00CF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606F35" w:rsidRPr="00606F35" w:rsidRDefault="00DF30A5" w:rsidP="00606F35">
      <w:pPr>
        <w:pStyle w:val="6"/>
        <w:spacing w:line="240" w:lineRule="auto"/>
        <w:ind w:right="-1"/>
        <w:jc w:val="center"/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r w:rsidRPr="00606F3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по результатам экспертизы проекта постановления администрации </w:t>
      </w:r>
      <w:r w:rsidR="0031208A" w:rsidRPr="00606F3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Туапсинского </w:t>
      </w:r>
      <w:r w:rsidR="00606F35" w:rsidRPr="00606F3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муниципального округа</w:t>
      </w:r>
      <w:r w:rsidR="00606F35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="00606F35" w:rsidRPr="00606F35">
        <w:rPr>
          <w:rFonts w:ascii="Times New Roman" w:eastAsia="Times New Roman" w:hAnsi="Times New Roman" w:cs="Times New Roman"/>
          <w:bCs/>
          <w:i w:val="0"/>
          <w:color w:val="auto"/>
          <w:sz w:val="28"/>
          <w:szCs w:val="28"/>
          <w:lang w:eastAsia="ru-RU"/>
        </w:rPr>
        <w:t>«О внесении изменений в постановление администрации муниципального образования Туапсинский муниципальный округ Краснодарского края от 29 марта 2025 г. № 480 «О мерах по снижению</w:t>
      </w:r>
    </w:p>
    <w:p w:rsidR="00606F35" w:rsidRPr="00606F35" w:rsidRDefault="00606F35" w:rsidP="00606F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6F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объема и количества не</w:t>
      </w:r>
      <w:bookmarkStart w:id="0" w:name="_GoBack"/>
      <w:bookmarkEnd w:id="0"/>
      <w:r w:rsidRPr="00606F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завершенных объектов капитального строительства, финансирование которых осуществлялось 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6F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 средств бюджета Туапсинского муниципального округа»</w:t>
      </w:r>
    </w:p>
    <w:p w:rsidR="00606F35" w:rsidRPr="00606F35" w:rsidRDefault="00606F35" w:rsidP="00606F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6459" w:rsidRPr="00E16459" w:rsidRDefault="00E16459" w:rsidP="00E1645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7087" w:rsidRPr="00E16459" w:rsidRDefault="0031208A" w:rsidP="003F225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6459">
        <w:rPr>
          <w:rFonts w:ascii="Times New Roman" w:eastAsia="Times New Roman" w:hAnsi="Times New Roman" w:cs="Times New Roman"/>
          <w:sz w:val="28"/>
          <w:szCs w:val="28"/>
        </w:rPr>
        <w:t>Правовое управление администрации Туапсинского муниципального округа</w:t>
      </w:r>
      <w:r w:rsidR="00CF7087" w:rsidRPr="00E16459">
        <w:rPr>
          <w:rFonts w:ascii="Times New Roman" w:eastAsia="Times New Roman" w:hAnsi="Times New Roman" w:cs="Times New Roman"/>
          <w:sz w:val="28"/>
          <w:szCs w:val="28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</w:t>
      </w:r>
      <w:r w:rsidRPr="00E16459">
        <w:rPr>
          <w:rFonts w:ascii="Times New Roman" w:eastAsia="Times New Roman" w:hAnsi="Times New Roman" w:cs="Times New Roman"/>
          <w:sz w:val="28"/>
          <w:szCs w:val="28"/>
        </w:rPr>
        <w:t>Туапсинского муниципального округа</w:t>
      </w:r>
      <w:r w:rsidR="00CF7087" w:rsidRPr="00E16459">
        <w:rPr>
          <w:rFonts w:ascii="Times New Roman" w:eastAsia="Times New Roman" w:hAnsi="Times New Roman" w:cs="Times New Roman"/>
          <w:sz w:val="28"/>
          <w:szCs w:val="28"/>
        </w:rPr>
        <w:t xml:space="preserve">, рассмотрев проект постановления администрации </w:t>
      </w:r>
      <w:r w:rsidRPr="00E16459">
        <w:rPr>
          <w:rFonts w:ascii="Times New Roman" w:eastAsia="Times New Roman" w:hAnsi="Times New Roman" w:cs="Times New Roman"/>
          <w:sz w:val="28"/>
          <w:szCs w:val="28"/>
        </w:rPr>
        <w:t>Туапсинского муниципального округа</w:t>
      </w:r>
      <w:r w:rsidR="00CF7087" w:rsidRPr="00E16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F35" w:rsidRPr="00606F35">
        <w:rPr>
          <w:rFonts w:ascii="Times New Roman" w:eastAsia="Times New Roman" w:hAnsi="Times New Roman" w:cs="Times New Roman"/>
          <w:bCs/>
          <w:iCs/>
          <w:sz w:val="28"/>
          <w:szCs w:val="28"/>
        </w:rPr>
        <w:t>«О внесении изменений в постановление администрации муниципального образования Туапсинский муниципальный округ Краснодарского края от 29 марта 2025 г. № 480 «О мерах по снижению</w:t>
      </w:r>
      <w:r w:rsidR="00606F3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606F35" w:rsidRPr="00606F35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объема и количества незавершенных объектов капитального строительства</w:t>
      </w:r>
      <w:proofErr w:type="gramEnd"/>
      <w:r w:rsidR="00606F35" w:rsidRPr="00606F3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gramStart"/>
      <w:r w:rsidR="00606F35" w:rsidRPr="00606F35">
        <w:rPr>
          <w:rFonts w:ascii="Times New Roman" w:eastAsia="Times New Roman" w:hAnsi="Times New Roman" w:cs="Times New Roman"/>
          <w:bCs/>
          <w:iCs/>
          <w:sz w:val="28"/>
          <w:szCs w:val="28"/>
        </w:rPr>
        <w:t>финансирование</w:t>
      </w:r>
      <w:proofErr w:type="gramEnd"/>
      <w:r w:rsidR="00606F35" w:rsidRPr="00606F3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которых осуществлялось за счет средств бюджета Туапсинского муниципального округа»</w:t>
      </w:r>
      <w:r w:rsidR="00CF7087" w:rsidRPr="00E16459">
        <w:rPr>
          <w:rFonts w:ascii="Times New Roman" w:eastAsia="Times New Roman" w:hAnsi="Times New Roman" w:cs="Times New Roman"/>
          <w:sz w:val="28"/>
          <w:szCs w:val="28"/>
        </w:rPr>
        <w:t xml:space="preserve">, поступивший из </w:t>
      </w:r>
      <w:r w:rsidR="003F225A" w:rsidRPr="00E16459">
        <w:rPr>
          <w:rFonts w:ascii="Times New Roman" w:eastAsia="Times New Roman" w:hAnsi="Times New Roman" w:cs="Times New Roman"/>
          <w:sz w:val="28"/>
          <w:szCs w:val="28"/>
        </w:rPr>
        <w:t xml:space="preserve">управления  капитального строительства администрации </w:t>
      </w:r>
      <w:r w:rsidRPr="00E16459">
        <w:rPr>
          <w:rFonts w:ascii="Times New Roman" w:eastAsia="Times New Roman" w:hAnsi="Times New Roman" w:cs="Times New Roman"/>
          <w:sz w:val="28"/>
          <w:szCs w:val="28"/>
        </w:rPr>
        <w:t>Туапсинского муниципального округа</w:t>
      </w:r>
      <w:r w:rsidR="003F225A" w:rsidRPr="00E16459">
        <w:rPr>
          <w:rFonts w:ascii="Times New Roman" w:eastAsia="Times New Roman" w:hAnsi="Times New Roman" w:cs="Times New Roman"/>
          <w:sz w:val="28"/>
          <w:szCs w:val="28"/>
        </w:rPr>
        <w:t>,</w:t>
      </w:r>
      <w:r w:rsidR="00CF7087" w:rsidRPr="00E16459">
        <w:rPr>
          <w:rFonts w:ascii="Times New Roman" w:eastAsia="Times New Roman" w:hAnsi="Times New Roman" w:cs="Times New Roman"/>
          <w:sz w:val="28"/>
          <w:szCs w:val="28"/>
        </w:rPr>
        <w:t xml:space="preserve"> установил:</w:t>
      </w:r>
    </w:p>
    <w:p w:rsidR="00CF7087" w:rsidRPr="00E16459" w:rsidRDefault="00CF7087" w:rsidP="003C7A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606F35" w:rsidRPr="00606F35" w:rsidRDefault="00606F35" w:rsidP="00606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606F3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 октября 2003 г. № 131-ФЗ «Об общих принципах организации местного самоуправления в Российской Федерации», постановлением главы администрации (губернатора) Краснодарского края от 3 декабря 2020 г. № 794 «О мерах по снижению объема и количества незавершенных объектов капитального строительства, финансирование которых осуществлялось за счет средств бюджета Краснодарского края, местных бюджетов муниципальных образований Краснодарского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C7A5D" w:rsidRPr="00E16459" w:rsidRDefault="003C7A5D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59">
        <w:rPr>
          <w:rFonts w:ascii="Times New Roman" w:hAnsi="Times New Roman" w:cs="Times New Roman"/>
          <w:sz w:val="28"/>
          <w:szCs w:val="28"/>
        </w:rPr>
        <w:t>2.</w:t>
      </w:r>
      <w:r w:rsidR="00CB0BBE" w:rsidRPr="00E16459">
        <w:rPr>
          <w:rFonts w:ascii="Times New Roman" w:hAnsi="Times New Roman" w:cs="Times New Roman"/>
          <w:sz w:val="28"/>
          <w:szCs w:val="28"/>
        </w:rPr>
        <w:t xml:space="preserve"> </w:t>
      </w:r>
      <w:r w:rsidRPr="00E16459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сайте администрации </w:t>
      </w:r>
      <w:r w:rsidR="0031208A" w:rsidRPr="00E16459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Pr="00E164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E16459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www.tuapseregion.ru</w:t>
        </w:r>
      </w:hyperlink>
      <w:r w:rsidRPr="00E16459">
        <w:rPr>
          <w:rFonts w:ascii="Times New Roman" w:hAnsi="Times New Roman" w:cs="Times New Roman"/>
          <w:sz w:val="28"/>
          <w:szCs w:val="28"/>
        </w:rPr>
        <w:t>,</w:t>
      </w:r>
      <w:r w:rsidRPr="00E16459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E16459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CF7087" w:rsidRPr="00E16459" w:rsidRDefault="003C7A5D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CF7087"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CF7087" w:rsidRPr="00E16459" w:rsidRDefault="003C7A5D" w:rsidP="00CF7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F7087"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CF7087" w:rsidRPr="00E16459" w:rsidRDefault="00CF7087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C23" w:rsidRPr="00E16459" w:rsidRDefault="00310C23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F35" w:rsidRDefault="00606F35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gramStart"/>
      <w:r w:rsidR="0031208A"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proofErr w:type="gramEnd"/>
      <w:r w:rsidR="0031208A"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6F35" w:rsidRDefault="0031208A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администрации </w:t>
      </w:r>
    </w:p>
    <w:p w:rsidR="00310C23" w:rsidRPr="00E16459" w:rsidRDefault="0031208A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Туапсинского муниципального округа            </w:t>
      </w:r>
      <w:r w:rsidR="0060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="0060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Синенко                          </w:t>
      </w:r>
    </w:p>
    <w:sectPr w:rsidR="00310C23" w:rsidRPr="00E16459" w:rsidSect="00A2772E">
      <w:pgSz w:w="11906" w:h="16838"/>
      <w:pgMar w:top="709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E6"/>
    <w:rsid w:val="000B5DA0"/>
    <w:rsid w:val="000F6522"/>
    <w:rsid w:val="0025174E"/>
    <w:rsid w:val="00292F2A"/>
    <w:rsid w:val="002F7CA7"/>
    <w:rsid w:val="00310C23"/>
    <w:rsid w:val="0031208A"/>
    <w:rsid w:val="003B74E6"/>
    <w:rsid w:val="003C7A5D"/>
    <w:rsid w:val="003F2235"/>
    <w:rsid w:val="003F225A"/>
    <w:rsid w:val="00420819"/>
    <w:rsid w:val="00476C16"/>
    <w:rsid w:val="00606F35"/>
    <w:rsid w:val="006A3454"/>
    <w:rsid w:val="006D7E65"/>
    <w:rsid w:val="006E362C"/>
    <w:rsid w:val="007B66EB"/>
    <w:rsid w:val="007D0347"/>
    <w:rsid w:val="00832A13"/>
    <w:rsid w:val="0083343B"/>
    <w:rsid w:val="00842E8B"/>
    <w:rsid w:val="008830A0"/>
    <w:rsid w:val="008C773E"/>
    <w:rsid w:val="009126CE"/>
    <w:rsid w:val="00977445"/>
    <w:rsid w:val="009926FE"/>
    <w:rsid w:val="00A17A2B"/>
    <w:rsid w:val="00A2772E"/>
    <w:rsid w:val="00CB0BBE"/>
    <w:rsid w:val="00CF7087"/>
    <w:rsid w:val="00D71F9F"/>
    <w:rsid w:val="00DC4ADE"/>
    <w:rsid w:val="00DE017E"/>
    <w:rsid w:val="00DF30A5"/>
    <w:rsid w:val="00E16459"/>
    <w:rsid w:val="00EA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87"/>
  </w:style>
  <w:style w:type="paragraph" w:styleId="6">
    <w:name w:val="heading 6"/>
    <w:basedOn w:val="a"/>
    <w:next w:val="a"/>
    <w:link w:val="60"/>
    <w:uiPriority w:val="9"/>
    <w:unhideWhenUsed/>
    <w:qFormat/>
    <w:rsid w:val="00E164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6A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45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E1645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87"/>
  </w:style>
  <w:style w:type="paragraph" w:styleId="6">
    <w:name w:val="heading 6"/>
    <w:basedOn w:val="a"/>
    <w:next w:val="a"/>
    <w:link w:val="60"/>
    <w:uiPriority w:val="9"/>
    <w:unhideWhenUsed/>
    <w:qFormat/>
    <w:rsid w:val="00E164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6A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45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E1645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2025-06-06T12:49:00Z</cp:lastPrinted>
  <dcterms:created xsi:type="dcterms:W3CDTF">2025-06-06T12:49:00Z</dcterms:created>
  <dcterms:modified xsi:type="dcterms:W3CDTF">2025-06-06T12:49:00Z</dcterms:modified>
</cp:coreProperties>
</file>