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837" w:rsidRPr="00A03837" w:rsidRDefault="006A4346" w:rsidP="006A4346">
      <w:pPr>
        <w:spacing w:after="0" w:line="240" w:lineRule="auto"/>
        <w:outlineLvl w:val="1"/>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                                                       </w:t>
      </w:r>
      <w:r w:rsidRPr="00A03837">
        <w:rPr>
          <w:rFonts w:ascii="Times New Roman" w:eastAsia="Times New Roman" w:hAnsi="Times New Roman" w:cs="Times New Roman"/>
          <w:sz w:val="28"/>
          <w:szCs w:val="28"/>
          <w:lang w:eastAsia="ru-RU"/>
        </w:rPr>
        <w:t xml:space="preserve">Начальнику  </w:t>
      </w:r>
      <w:r w:rsidR="00A03837" w:rsidRPr="00A03837">
        <w:rPr>
          <w:rFonts w:ascii="Times New Roman" w:hAnsi="Times New Roman" w:cs="Times New Roman"/>
          <w:color w:val="000000"/>
          <w:sz w:val="28"/>
          <w:szCs w:val="28"/>
        </w:rPr>
        <w:t>архивн</w:t>
      </w:r>
      <w:r w:rsidR="00A03837" w:rsidRPr="00A03837">
        <w:rPr>
          <w:rFonts w:ascii="Times New Roman" w:hAnsi="Times New Roman" w:cs="Times New Roman"/>
          <w:color w:val="000000"/>
          <w:sz w:val="28"/>
          <w:szCs w:val="28"/>
        </w:rPr>
        <w:t xml:space="preserve">ого </w:t>
      </w:r>
      <w:r w:rsidR="00A03837" w:rsidRPr="00A03837">
        <w:rPr>
          <w:rFonts w:ascii="Times New Roman" w:hAnsi="Times New Roman" w:cs="Times New Roman"/>
          <w:color w:val="000000"/>
          <w:sz w:val="28"/>
          <w:szCs w:val="28"/>
        </w:rPr>
        <w:t xml:space="preserve"> отдел</w:t>
      </w:r>
      <w:r w:rsidR="00A03837" w:rsidRPr="00A03837">
        <w:rPr>
          <w:rFonts w:ascii="Times New Roman" w:hAnsi="Times New Roman" w:cs="Times New Roman"/>
          <w:color w:val="000000"/>
          <w:sz w:val="28"/>
          <w:szCs w:val="28"/>
        </w:rPr>
        <w:t>а</w:t>
      </w:r>
      <w:r w:rsidR="00A03837" w:rsidRPr="00A03837">
        <w:rPr>
          <w:rFonts w:ascii="Times New Roman" w:hAnsi="Times New Roman" w:cs="Times New Roman"/>
          <w:color w:val="000000"/>
          <w:sz w:val="28"/>
          <w:szCs w:val="28"/>
        </w:rPr>
        <w:t xml:space="preserve"> управления </w:t>
      </w:r>
    </w:p>
    <w:p w:rsidR="006A4346" w:rsidRPr="00A03837" w:rsidRDefault="00A03837" w:rsidP="006A4346">
      <w:pPr>
        <w:spacing w:after="0" w:line="240" w:lineRule="auto"/>
        <w:outlineLvl w:val="1"/>
        <w:rPr>
          <w:rFonts w:ascii="Times New Roman" w:eastAsia="Times New Roman" w:hAnsi="Times New Roman" w:cs="Times New Roman"/>
          <w:sz w:val="28"/>
          <w:szCs w:val="28"/>
          <w:lang w:eastAsia="ru-RU"/>
        </w:rPr>
      </w:pPr>
      <w:r w:rsidRPr="00A038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A03837">
        <w:rPr>
          <w:rFonts w:ascii="Times New Roman" w:hAnsi="Times New Roman" w:cs="Times New Roman"/>
          <w:color w:val="000000"/>
          <w:sz w:val="28"/>
          <w:szCs w:val="28"/>
        </w:rPr>
        <w:t xml:space="preserve">делами </w:t>
      </w:r>
      <w:r w:rsidR="006A4346" w:rsidRPr="00A03837">
        <w:rPr>
          <w:rFonts w:ascii="Times New Roman" w:eastAsia="Times New Roman" w:hAnsi="Times New Roman" w:cs="Times New Roman"/>
          <w:sz w:val="28"/>
          <w:szCs w:val="28"/>
          <w:lang w:eastAsia="ru-RU"/>
        </w:rPr>
        <w:t xml:space="preserve">  администрации   </w:t>
      </w:r>
      <w:proofErr w:type="gramStart"/>
      <w:r w:rsidR="006A4346" w:rsidRPr="00A03837">
        <w:rPr>
          <w:rFonts w:ascii="Times New Roman" w:eastAsia="Times New Roman" w:hAnsi="Times New Roman" w:cs="Times New Roman"/>
          <w:sz w:val="28"/>
          <w:szCs w:val="28"/>
          <w:lang w:eastAsia="ru-RU"/>
        </w:rPr>
        <w:t>муниципального</w:t>
      </w:r>
      <w:proofErr w:type="gramEnd"/>
    </w:p>
    <w:p w:rsidR="006A4346" w:rsidRPr="00A03837" w:rsidRDefault="006A4346" w:rsidP="006A4346">
      <w:pPr>
        <w:spacing w:after="0" w:line="240" w:lineRule="auto"/>
        <w:outlineLvl w:val="1"/>
        <w:rPr>
          <w:rFonts w:ascii="Times New Roman" w:eastAsia="Times New Roman" w:hAnsi="Times New Roman" w:cs="Times New Roman"/>
          <w:sz w:val="28"/>
          <w:szCs w:val="28"/>
          <w:lang w:eastAsia="ru-RU"/>
        </w:rPr>
      </w:pPr>
      <w:r w:rsidRPr="00A03837">
        <w:rPr>
          <w:rFonts w:ascii="Times New Roman" w:eastAsia="Times New Roman" w:hAnsi="Times New Roman" w:cs="Times New Roman"/>
          <w:sz w:val="28"/>
          <w:szCs w:val="28"/>
          <w:lang w:eastAsia="ru-RU"/>
        </w:rPr>
        <w:t xml:space="preserve">                                                       образования   Туапсинский район</w:t>
      </w:r>
    </w:p>
    <w:p w:rsidR="006A4346" w:rsidRPr="00A03837" w:rsidRDefault="006A4346" w:rsidP="006A4346">
      <w:pPr>
        <w:spacing w:after="0" w:line="240" w:lineRule="auto"/>
        <w:outlineLvl w:val="1"/>
        <w:rPr>
          <w:rFonts w:ascii="Times New Roman" w:eastAsia="Times New Roman" w:hAnsi="Times New Roman" w:cs="Times New Roman"/>
          <w:sz w:val="28"/>
          <w:szCs w:val="28"/>
          <w:lang w:eastAsia="ru-RU"/>
        </w:rPr>
      </w:pPr>
      <w:r w:rsidRPr="00A03837">
        <w:rPr>
          <w:rFonts w:ascii="Times New Roman" w:eastAsia="Times New Roman" w:hAnsi="Times New Roman" w:cs="Times New Roman"/>
          <w:sz w:val="28"/>
          <w:szCs w:val="28"/>
          <w:lang w:eastAsia="ru-RU"/>
        </w:rPr>
        <w:t xml:space="preserve">                                                       </w:t>
      </w:r>
      <w:r w:rsidR="00A03837" w:rsidRPr="00A03837">
        <w:rPr>
          <w:rFonts w:ascii="Times New Roman" w:eastAsia="Times New Roman" w:hAnsi="Times New Roman" w:cs="Times New Roman"/>
          <w:sz w:val="28"/>
          <w:szCs w:val="28"/>
          <w:lang w:eastAsia="ru-RU"/>
        </w:rPr>
        <w:t>Н.Д. Головко</w:t>
      </w:r>
    </w:p>
    <w:p w:rsidR="006A4346" w:rsidRPr="00BC5D3A" w:rsidRDefault="006A4346" w:rsidP="006A4346">
      <w:pPr>
        <w:suppressAutoHyphens/>
        <w:spacing w:after="0" w:line="240" w:lineRule="auto"/>
        <w:jc w:val="right"/>
        <w:rPr>
          <w:rFonts w:ascii="Times New Roman" w:eastAsia="Times New Roman" w:hAnsi="Times New Roman" w:cs="Times New Roman"/>
          <w:bCs/>
          <w:sz w:val="28"/>
          <w:szCs w:val="28"/>
          <w:lang w:eastAsia="ar-SA"/>
        </w:rPr>
      </w:pPr>
    </w:p>
    <w:p w:rsidR="006A4346" w:rsidRPr="00BC5D3A" w:rsidRDefault="006A4346" w:rsidP="006A4346">
      <w:pPr>
        <w:spacing w:after="0" w:line="240" w:lineRule="auto"/>
        <w:jc w:val="center"/>
        <w:rPr>
          <w:rFonts w:ascii="Times New Roman" w:eastAsia="Times New Roman" w:hAnsi="Times New Roman" w:cs="Times New Roman"/>
          <w:b/>
          <w:sz w:val="28"/>
          <w:szCs w:val="28"/>
          <w:lang w:eastAsia="ru-RU"/>
        </w:rPr>
      </w:pPr>
      <w:r w:rsidRPr="00BC5D3A">
        <w:rPr>
          <w:rFonts w:ascii="Times New Roman" w:eastAsia="Times New Roman" w:hAnsi="Times New Roman" w:cs="Times New Roman"/>
          <w:b/>
          <w:sz w:val="28"/>
          <w:szCs w:val="28"/>
          <w:lang w:eastAsia="ru-RU"/>
        </w:rPr>
        <w:t>Заключение</w:t>
      </w:r>
    </w:p>
    <w:p w:rsidR="006A4346" w:rsidRPr="005F16A8" w:rsidRDefault="006A4346" w:rsidP="006A4346">
      <w:pPr>
        <w:widowControl w:val="0"/>
        <w:autoSpaceDE w:val="0"/>
        <w:autoSpaceDN w:val="0"/>
        <w:adjustRightInd w:val="0"/>
        <w:spacing w:after="0"/>
        <w:jc w:val="center"/>
        <w:rPr>
          <w:rFonts w:ascii="Times New Roman" w:eastAsia="Times New Roman" w:hAnsi="Times New Roman" w:cs="Times New Roman"/>
          <w:bCs/>
          <w:sz w:val="28"/>
          <w:szCs w:val="28"/>
          <w:lang w:eastAsia="ru-RU"/>
        </w:rPr>
      </w:pPr>
      <w:r w:rsidRPr="005F16A8">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5F16A8">
        <w:rPr>
          <w:rFonts w:ascii="Times New Roman" w:eastAsia="Times New Roman" w:hAnsi="Times New Roman" w:cs="Times New Roman"/>
          <w:bCs/>
          <w:sz w:val="28"/>
          <w:szCs w:val="28"/>
          <w:lang w:eastAsia="ru-RU"/>
        </w:rPr>
        <w:t>Об утверждении административного регламента</w:t>
      </w:r>
    </w:p>
    <w:p w:rsidR="006A4346" w:rsidRPr="005F16A8" w:rsidRDefault="006A4346" w:rsidP="005F16A8">
      <w:pPr>
        <w:autoSpaceDE w:val="0"/>
        <w:autoSpaceDN w:val="0"/>
        <w:adjustRightInd w:val="0"/>
        <w:spacing w:after="0"/>
        <w:jc w:val="center"/>
        <w:outlineLvl w:val="0"/>
        <w:rPr>
          <w:rFonts w:ascii="Times New Roman" w:eastAsia="Times New Roman" w:hAnsi="Times New Roman" w:cs="Times New Roman"/>
          <w:bCs/>
          <w:sz w:val="28"/>
          <w:szCs w:val="28"/>
          <w:lang w:eastAsia="ru-RU"/>
        </w:rPr>
      </w:pPr>
      <w:r w:rsidRPr="005F16A8">
        <w:rPr>
          <w:rFonts w:ascii="Times New Roman" w:eastAsia="Times New Roman" w:hAnsi="Times New Roman" w:cs="Times New Roman"/>
          <w:bCs/>
          <w:sz w:val="28"/>
          <w:szCs w:val="28"/>
          <w:lang w:eastAsia="ru-RU"/>
        </w:rPr>
        <w:t>по предоставлению муниципальной услуги  «</w:t>
      </w:r>
      <w:r w:rsidR="005F16A8" w:rsidRPr="005F16A8">
        <w:rPr>
          <w:rFonts w:ascii="Times New Roman" w:eastAsia="Times New Roman" w:hAnsi="Times New Roman" w:cs="Times New Roman"/>
          <w:sz w:val="28"/>
          <w:szCs w:val="28"/>
          <w:lang w:eastAsia="ru-RU"/>
        </w:rPr>
        <w:t>Предоставление архивных справок, архивных копий и копий архивных документов</w:t>
      </w:r>
      <w:r w:rsidRPr="005F16A8">
        <w:rPr>
          <w:rFonts w:ascii="Times New Roman" w:eastAsia="Times New Roman" w:hAnsi="Times New Roman" w:cs="Times New Roman"/>
          <w:bCs/>
          <w:sz w:val="28"/>
          <w:szCs w:val="28"/>
          <w:lang w:eastAsia="ru-RU"/>
        </w:rPr>
        <w:t xml:space="preserve">» </w:t>
      </w:r>
    </w:p>
    <w:p w:rsidR="006A4346" w:rsidRPr="006A4346" w:rsidRDefault="006A4346" w:rsidP="006A4346">
      <w:pPr>
        <w:spacing w:after="0" w:line="240" w:lineRule="auto"/>
        <w:jc w:val="center"/>
        <w:rPr>
          <w:rFonts w:ascii="Times New Roman" w:eastAsia="Times New Roman" w:hAnsi="Times New Roman" w:cs="Times New Roman"/>
          <w:sz w:val="28"/>
          <w:szCs w:val="28"/>
          <w:lang w:eastAsia="ru-RU"/>
        </w:rPr>
      </w:pPr>
    </w:p>
    <w:p w:rsidR="006A4346" w:rsidRPr="00BC5D3A" w:rsidRDefault="006A4346" w:rsidP="006A4346">
      <w:pPr>
        <w:spacing w:after="0" w:line="240" w:lineRule="auto"/>
        <w:jc w:val="both"/>
        <w:rPr>
          <w:rFonts w:ascii="Times New Roman" w:eastAsia="Times New Roman" w:hAnsi="Times New Roman" w:cs="Times New Roman"/>
          <w:bCs/>
          <w:kern w:val="2"/>
          <w:sz w:val="28"/>
          <w:szCs w:val="28"/>
          <w:lang w:eastAsia="ru-RU"/>
        </w:rPr>
      </w:pPr>
    </w:p>
    <w:p w:rsidR="006A4346" w:rsidRPr="006A4346" w:rsidRDefault="006A4346" w:rsidP="006A434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C5D3A">
        <w:rPr>
          <w:rFonts w:ascii="Calibri" w:eastAsia="Times New Roman" w:hAnsi="Calibri" w:cs="Times New Roman"/>
          <w:sz w:val="24"/>
          <w:szCs w:val="24"/>
          <w:lang w:eastAsia="ru-RU"/>
        </w:rPr>
        <w:tab/>
      </w:r>
      <w:r w:rsidRPr="00BC5D3A">
        <w:rPr>
          <w:rFonts w:ascii="Times New Roman" w:eastAsia="Times New Roman" w:hAnsi="Times New Roman" w:cs="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6A4346">
        <w:rPr>
          <w:rFonts w:ascii="Times New Roman" w:eastAsia="Times New Roman" w:hAnsi="Times New Roman" w:cs="Times New Roman"/>
          <w:bCs/>
          <w:sz w:val="28"/>
          <w:szCs w:val="28"/>
          <w:lang w:eastAsia="ru-RU"/>
        </w:rPr>
        <w:t>Об утверждении административного регламента</w:t>
      </w:r>
      <w:r>
        <w:rPr>
          <w:rFonts w:ascii="Times New Roman" w:eastAsia="Times New Roman" w:hAnsi="Times New Roman" w:cs="Times New Roman"/>
          <w:bCs/>
          <w:sz w:val="28"/>
          <w:szCs w:val="28"/>
          <w:lang w:eastAsia="ru-RU"/>
        </w:rPr>
        <w:t xml:space="preserve">  </w:t>
      </w:r>
      <w:r w:rsidRPr="006A4346">
        <w:rPr>
          <w:rFonts w:ascii="Times New Roman" w:eastAsia="Times New Roman" w:hAnsi="Times New Roman" w:cs="Times New Roman"/>
          <w:bCs/>
          <w:sz w:val="28"/>
          <w:szCs w:val="28"/>
          <w:lang w:eastAsia="ru-RU"/>
        </w:rPr>
        <w:t>по</w:t>
      </w:r>
      <w:r>
        <w:rPr>
          <w:rFonts w:ascii="Times New Roman" w:eastAsia="Times New Roman" w:hAnsi="Times New Roman" w:cs="Times New Roman"/>
          <w:bCs/>
          <w:sz w:val="28"/>
          <w:szCs w:val="28"/>
          <w:lang w:eastAsia="ru-RU"/>
        </w:rPr>
        <w:t xml:space="preserve"> </w:t>
      </w:r>
      <w:r w:rsidRPr="006A4346">
        <w:rPr>
          <w:rFonts w:ascii="Times New Roman" w:eastAsia="Times New Roman" w:hAnsi="Times New Roman" w:cs="Times New Roman"/>
          <w:bCs/>
          <w:sz w:val="28"/>
          <w:szCs w:val="28"/>
          <w:lang w:eastAsia="ru-RU"/>
        </w:rPr>
        <w:t xml:space="preserve"> предоставлению муниципальной </w:t>
      </w:r>
      <w:r>
        <w:rPr>
          <w:rFonts w:ascii="Times New Roman" w:eastAsia="Times New Roman" w:hAnsi="Times New Roman" w:cs="Times New Roman"/>
          <w:bCs/>
          <w:sz w:val="28"/>
          <w:szCs w:val="28"/>
          <w:lang w:eastAsia="ru-RU"/>
        </w:rPr>
        <w:t xml:space="preserve">  </w:t>
      </w:r>
      <w:r w:rsidRPr="006A4346">
        <w:rPr>
          <w:rFonts w:ascii="Times New Roman" w:eastAsia="Times New Roman" w:hAnsi="Times New Roman" w:cs="Times New Roman"/>
          <w:bCs/>
          <w:sz w:val="28"/>
          <w:szCs w:val="28"/>
          <w:lang w:eastAsia="ru-RU"/>
        </w:rPr>
        <w:t>услуги</w:t>
      </w:r>
    </w:p>
    <w:p w:rsidR="006A4346" w:rsidRPr="00BC5D3A" w:rsidRDefault="006A4346" w:rsidP="005F16A8">
      <w:pPr>
        <w:spacing w:after="0" w:line="240" w:lineRule="auto"/>
        <w:outlineLvl w:val="1"/>
        <w:rPr>
          <w:rFonts w:ascii="Times New Roman" w:eastAsia="Times New Roman" w:hAnsi="Times New Roman" w:cs="Times New Roman"/>
          <w:sz w:val="28"/>
          <w:szCs w:val="28"/>
          <w:lang w:eastAsia="ru-RU"/>
        </w:rPr>
      </w:pPr>
      <w:r w:rsidRPr="006A4346">
        <w:rPr>
          <w:rFonts w:ascii="Times New Roman" w:eastAsia="Times New Roman" w:hAnsi="Times New Roman" w:cs="Times New Roman"/>
          <w:bCs/>
          <w:sz w:val="28"/>
          <w:szCs w:val="28"/>
          <w:lang w:eastAsia="ru-RU"/>
        </w:rPr>
        <w:t xml:space="preserve"> «</w:t>
      </w:r>
      <w:r w:rsidR="005F16A8" w:rsidRPr="005F16A8">
        <w:rPr>
          <w:rFonts w:ascii="Times New Roman" w:eastAsia="Times New Roman" w:hAnsi="Times New Roman" w:cs="Times New Roman"/>
          <w:sz w:val="28"/>
          <w:szCs w:val="28"/>
          <w:lang w:eastAsia="ru-RU"/>
        </w:rPr>
        <w:t>Предоставление архивных справок,</w:t>
      </w:r>
      <w:r w:rsidR="005F16A8">
        <w:rPr>
          <w:rFonts w:ascii="Times New Roman" w:eastAsia="Times New Roman" w:hAnsi="Times New Roman" w:cs="Times New Roman"/>
          <w:sz w:val="28"/>
          <w:szCs w:val="28"/>
          <w:lang w:eastAsia="ru-RU"/>
        </w:rPr>
        <w:t xml:space="preserve">   </w:t>
      </w:r>
      <w:r w:rsidR="005F16A8" w:rsidRPr="005F16A8">
        <w:rPr>
          <w:rFonts w:ascii="Times New Roman" w:eastAsia="Times New Roman" w:hAnsi="Times New Roman" w:cs="Times New Roman"/>
          <w:sz w:val="28"/>
          <w:szCs w:val="28"/>
          <w:lang w:eastAsia="ru-RU"/>
        </w:rPr>
        <w:t xml:space="preserve"> архивных</w:t>
      </w:r>
      <w:r w:rsidR="005F16A8">
        <w:rPr>
          <w:rFonts w:ascii="Times New Roman" w:eastAsia="Times New Roman" w:hAnsi="Times New Roman" w:cs="Times New Roman"/>
          <w:sz w:val="28"/>
          <w:szCs w:val="28"/>
          <w:lang w:eastAsia="ru-RU"/>
        </w:rPr>
        <w:t xml:space="preserve">   </w:t>
      </w:r>
      <w:r w:rsidR="005F16A8" w:rsidRPr="005F16A8">
        <w:rPr>
          <w:rFonts w:ascii="Times New Roman" w:eastAsia="Times New Roman" w:hAnsi="Times New Roman" w:cs="Times New Roman"/>
          <w:sz w:val="28"/>
          <w:szCs w:val="28"/>
          <w:lang w:eastAsia="ru-RU"/>
        </w:rPr>
        <w:t xml:space="preserve"> копий </w:t>
      </w:r>
      <w:r w:rsidR="005F16A8">
        <w:rPr>
          <w:rFonts w:ascii="Times New Roman" w:eastAsia="Times New Roman" w:hAnsi="Times New Roman" w:cs="Times New Roman"/>
          <w:sz w:val="28"/>
          <w:szCs w:val="28"/>
          <w:lang w:eastAsia="ru-RU"/>
        </w:rPr>
        <w:t xml:space="preserve">   </w:t>
      </w:r>
      <w:r w:rsidR="005F16A8" w:rsidRPr="005F16A8">
        <w:rPr>
          <w:rFonts w:ascii="Times New Roman" w:eastAsia="Times New Roman" w:hAnsi="Times New Roman" w:cs="Times New Roman"/>
          <w:sz w:val="28"/>
          <w:szCs w:val="28"/>
          <w:lang w:eastAsia="ru-RU"/>
        </w:rPr>
        <w:t>и</w:t>
      </w:r>
      <w:r w:rsidR="005F16A8">
        <w:rPr>
          <w:rFonts w:ascii="Times New Roman" w:eastAsia="Times New Roman" w:hAnsi="Times New Roman" w:cs="Times New Roman"/>
          <w:sz w:val="28"/>
          <w:szCs w:val="28"/>
          <w:lang w:eastAsia="ru-RU"/>
        </w:rPr>
        <w:t xml:space="preserve">   </w:t>
      </w:r>
      <w:r w:rsidR="005F16A8" w:rsidRPr="005F16A8">
        <w:rPr>
          <w:rFonts w:ascii="Times New Roman" w:eastAsia="Times New Roman" w:hAnsi="Times New Roman" w:cs="Times New Roman"/>
          <w:sz w:val="28"/>
          <w:szCs w:val="28"/>
          <w:lang w:eastAsia="ru-RU"/>
        </w:rPr>
        <w:t xml:space="preserve"> копий архивных документов</w:t>
      </w:r>
      <w:r>
        <w:rPr>
          <w:rFonts w:ascii="Times New Roman" w:eastAsia="Times New Roman" w:hAnsi="Times New Roman" w:cs="Times New Roman"/>
          <w:bCs/>
          <w:sz w:val="28"/>
          <w:szCs w:val="28"/>
          <w:lang w:eastAsia="ru-RU"/>
        </w:rPr>
        <w:t>»</w:t>
      </w:r>
      <w:r w:rsidRPr="00BC5D3A">
        <w:rPr>
          <w:rFonts w:ascii="Times New Roman" w:eastAsia="Times New Roman" w:hAnsi="Times New Roman" w:cs="Times New Roman"/>
          <w:bCs/>
          <w:sz w:val="28"/>
          <w:szCs w:val="28"/>
          <w:lang w:eastAsia="ru-RU"/>
        </w:rPr>
        <w:t>,</w:t>
      </w:r>
      <w:r w:rsidRPr="00BC5D3A">
        <w:rPr>
          <w:rFonts w:ascii="Times New Roman" w:eastAsia="Times New Roman" w:hAnsi="Times New Roman" w:cs="Times New Roman"/>
          <w:b/>
          <w:bCs/>
          <w:sz w:val="28"/>
          <w:szCs w:val="28"/>
          <w:lang w:eastAsia="ru-RU"/>
        </w:rPr>
        <w:t xml:space="preserve">  </w:t>
      </w:r>
      <w:r w:rsidR="005F16A8">
        <w:rPr>
          <w:rFonts w:ascii="Times New Roman" w:eastAsia="Times New Roman" w:hAnsi="Times New Roman" w:cs="Times New Roman"/>
          <w:b/>
          <w:bCs/>
          <w:sz w:val="28"/>
          <w:szCs w:val="28"/>
          <w:lang w:eastAsia="ru-RU"/>
        </w:rPr>
        <w:t xml:space="preserve">   </w:t>
      </w:r>
      <w:r w:rsidRPr="00BC5D3A">
        <w:rPr>
          <w:rFonts w:ascii="Times New Roman" w:eastAsia="Times New Roman" w:hAnsi="Times New Roman" w:cs="Times New Roman"/>
          <w:sz w:val="28"/>
          <w:szCs w:val="28"/>
          <w:lang w:eastAsia="ru-RU"/>
        </w:rPr>
        <w:t xml:space="preserve">поступивший  </w:t>
      </w:r>
      <w:r w:rsidR="005F16A8">
        <w:rPr>
          <w:rFonts w:ascii="Times New Roman" w:eastAsia="Times New Roman" w:hAnsi="Times New Roman" w:cs="Times New Roman"/>
          <w:sz w:val="28"/>
          <w:szCs w:val="28"/>
          <w:lang w:eastAsia="ru-RU"/>
        </w:rPr>
        <w:t xml:space="preserve"> из    </w:t>
      </w:r>
      <w:r w:rsidR="005F16A8" w:rsidRPr="00A03837">
        <w:rPr>
          <w:rFonts w:ascii="Times New Roman" w:hAnsi="Times New Roman" w:cs="Times New Roman"/>
          <w:color w:val="000000"/>
          <w:sz w:val="28"/>
          <w:szCs w:val="28"/>
        </w:rPr>
        <w:t xml:space="preserve">архивного  отдела управления </w:t>
      </w:r>
      <w:r w:rsidR="005F16A8">
        <w:rPr>
          <w:rFonts w:ascii="Times New Roman" w:hAnsi="Times New Roman" w:cs="Times New Roman"/>
          <w:color w:val="000000"/>
          <w:sz w:val="28"/>
          <w:szCs w:val="28"/>
        </w:rPr>
        <w:t xml:space="preserve">   </w:t>
      </w:r>
      <w:r w:rsidR="005F16A8" w:rsidRPr="00A03837">
        <w:rPr>
          <w:rFonts w:ascii="Times New Roman" w:hAnsi="Times New Roman" w:cs="Times New Roman"/>
          <w:color w:val="000000"/>
          <w:sz w:val="28"/>
          <w:szCs w:val="28"/>
        </w:rPr>
        <w:t xml:space="preserve">делами </w:t>
      </w:r>
      <w:r w:rsidR="005F16A8" w:rsidRPr="00A03837">
        <w:rPr>
          <w:rFonts w:ascii="Times New Roman" w:eastAsia="Times New Roman" w:hAnsi="Times New Roman" w:cs="Times New Roman"/>
          <w:sz w:val="28"/>
          <w:szCs w:val="28"/>
          <w:lang w:eastAsia="ru-RU"/>
        </w:rPr>
        <w:t xml:space="preserve"> </w:t>
      </w:r>
      <w:r w:rsidRPr="00BC5D3A">
        <w:rPr>
          <w:rFonts w:ascii="Times New Roman" w:eastAsia="Times New Roman" w:hAnsi="Times New Roman" w:cs="Times New Roman"/>
          <w:sz w:val="28"/>
          <w:szCs w:val="28"/>
          <w:lang w:eastAsia="ru-RU"/>
        </w:rPr>
        <w:t xml:space="preserve">  из     администрации  МО  Туапсинский   район   установил:</w:t>
      </w:r>
    </w:p>
    <w:p w:rsidR="006A4346" w:rsidRDefault="006A4346" w:rsidP="006A4346">
      <w:pPr>
        <w:spacing w:after="0" w:line="240" w:lineRule="auto"/>
        <w:jc w:val="both"/>
        <w:rPr>
          <w:rFonts w:ascii="Times New Roman" w:hAnsi="Times New Roman" w:cs="Times New Roman"/>
          <w:sz w:val="28"/>
          <w:szCs w:val="28"/>
        </w:rPr>
      </w:pPr>
      <w:r w:rsidRPr="00BC5D3A">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w:t>
      </w:r>
      <w:r>
        <w:rPr>
          <w:rFonts w:ascii="Times New Roman" w:eastAsia="Times New Roman" w:hAnsi="Times New Roman" w:cs="Times New Roman"/>
          <w:sz w:val="28"/>
          <w:szCs w:val="28"/>
          <w:lang w:eastAsia="ru-RU"/>
        </w:rPr>
        <w:t xml:space="preserve"> с </w:t>
      </w:r>
      <w:r>
        <w:rPr>
          <w:rFonts w:ascii="Times New Roman" w:hAnsi="Times New Roman" w:cs="Times New Roman"/>
          <w:sz w:val="28"/>
          <w:szCs w:val="28"/>
        </w:rPr>
        <w:t xml:space="preserve">  </w:t>
      </w:r>
      <w:r w:rsidRPr="002E7A89">
        <w:rPr>
          <w:rFonts w:ascii="Times New Roman" w:hAnsi="Times New Roman" w:cs="Times New Roman"/>
          <w:sz w:val="28"/>
          <w:szCs w:val="28"/>
        </w:rPr>
        <w:t xml:space="preserve">Федеральным </w:t>
      </w:r>
      <w:bookmarkStart w:id="0" w:name="_GoBack"/>
      <w:bookmarkEnd w:id="0"/>
      <w:r w:rsidRPr="002E7A89">
        <w:rPr>
          <w:rFonts w:ascii="Times New Roman" w:hAnsi="Times New Roman" w:cs="Times New Roman"/>
          <w:sz w:val="28"/>
          <w:szCs w:val="28"/>
        </w:rPr>
        <w:t xml:space="preserve">законом </w:t>
      </w:r>
      <w:r>
        <w:rPr>
          <w:rFonts w:ascii="Times New Roman" w:hAnsi="Times New Roman" w:cs="Times New Roman"/>
          <w:sz w:val="28"/>
          <w:szCs w:val="28"/>
        </w:rPr>
        <w:t xml:space="preserve"> </w:t>
      </w:r>
      <w:r w:rsidRPr="002E7A89">
        <w:rPr>
          <w:rFonts w:ascii="Times New Roman" w:hAnsi="Times New Roman" w:cs="Times New Roman"/>
          <w:sz w:val="28"/>
          <w:szCs w:val="28"/>
        </w:rPr>
        <w:t>от</w:t>
      </w:r>
      <w:r>
        <w:rPr>
          <w:rFonts w:ascii="Times New Roman" w:hAnsi="Times New Roman" w:cs="Times New Roman"/>
          <w:sz w:val="28"/>
          <w:szCs w:val="28"/>
        </w:rPr>
        <w:t xml:space="preserve"> </w:t>
      </w:r>
      <w:r w:rsidRPr="002E7A89">
        <w:rPr>
          <w:rFonts w:ascii="Times New Roman" w:hAnsi="Times New Roman" w:cs="Times New Roman"/>
          <w:sz w:val="28"/>
          <w:szCs w:val="28"/>
        </w:rPr>
        <w:t xml:space="preserve"> 27 июля 2010 года № 210-ФЗ «Об организации представления государственных и муниципальных услуг</w:t>
      </w:r>
      <w:r>
        <w:rPr>
          <w:rFonts w:ascii="Times New Roman" w:hAnsi="Times New Roman" w:cs="Times New Roman"/>
          <w:sz w:val="28"/>
          <w:szCs w:val="28"/>
        </w:rPr>
        <w:t>».</w:t>
      </w:r>
    </w:p>
    <w:p w:rsidR="006A4346" w:rsidRPr="00BC5D3A" w:rsidRDefault="006A4346" w:rsidP="006A4346">
      <w:pPr>
        <w:spacing w:after="0" w:line="240" w:lineRule="auto"/>
        <w:jc w:val="both"/>
        <w:rPr>
          <w:rFonts w:ascii="Times New Roman" w:eastAsia="Times New Roman" w:hAnsi="Times New Roman" w:cs="Times New Roman"/>
          <w:sz w:val="28"/>
          <w:szCs w:val="28"/>
          <w:lang w:eastAsia="ru-RU"/>
        </w:rPr>
      </w:pPr>
      <w:r w:rsidRPr="00BC5D3A">
        <w:rPr>
          <w:rFonts w:ascii="Calibri" w:eastAsia="Calibri" w:hAnsi="Calibri" w:cs="Times New Roman"/>
          <w:sz w:val="28"/>
          <w:szCs w:val="28"/>
        </w:rPr>
        <w:t xml:space="preserve">              </w:t>
      </w:r>
      <w:r w:rsidRPr="00BC5D3A">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BC5D3A">
        <w:rPr>
          <w:rFonts w:ascii="Times New Roman" w:eastAsia="Times New Roman" w:hAnsi="Times New Roman" w:cs="Times New Roman"/>
          <w:color w:val="000000"/>
          <w:sz w:val="28"/>
          <w:szCs w:val="28"/>
          <w:lang w:eastAsia="ru-RU"/>
        </w:rPr>
        <w:t xml:space="preserve"> </w:t>
      </w:r>
      <w:hyperlink r:id="rId5" w:history="1">
        <w:r w:rsidRPr="00BC5D3A">
          <w:rPr>
            <w:rFonts w:ascii="Times New Roman" w:eastAsia="Times New Roman" w:hAnsi="Times New Roman" w:cs="Times New Roman"/>
            <w:color w:val="0000FF"/>
            <w:sz w:val="28"/>
            <w:szCs w:val="28"/>
            <w:u w:val="single"/>
            <w:lang w:val="en-US" w:eastAsia="ru-RU"/>
          </w:rPr>
          <w:t>www</w:t>
        </w:r>
        <w:r w:rsidRPr="00BC5D3A">
          <w:rPr>
            <w:rFonts w:ascii="Times New Roman" w:eastAsia="Times New Roman" w:hAnsi="Times New Roman" w:cs="Times New Roman"/>
            <w:color w:val="0000FF"/>
            <w:sz w:val="28"/>
            <w:szCs w:val="28"/>
            <w:u w:val="single"/>
            <w:lang w:eastAsia="ru-RU"/>
          </w:rPr>
          <w:t>.</w:t>
        </w:r>
        <w:proofErr w:type="spellStart"/>
        <w:r w:rsidRPr="00BC5D3A">
          <w:rPr>
            <w:rFonts w:ascii="Times New Roman" w:eastAsia="Times New Roman" w:hAnsi="Times New Roman" w:cs="Times New Roman"/>
            <w:color w:val="0000FF"/>
            <w:sz w:val="28"/>
            <w:szCs w:val="28"/>
            <w:u w:val="single"/>
            <w:lang w:val="en-US" w:eastAsia="ru-RU"/>
          </w:rPr>
          <w:t>tuapseregion</w:t>
        </w:r>
        <w:proofErr w:type="spellEnd"/>
        <w:r w:rsidRPr="00BC5D3A">
          <w:rPr>
            <w:rFonts w:ascii="Times New Roman" w:eastAsia="Times New Roman" w:hAnsi="Times New Roman" w:cs="Times New Roman"/>
            <w:color w:val="0000FF"/>
            <w:sz w:val="28"/>
            <w:szCs w:val="28"/>
            <w:u w:val="single"/>
            <w:lang w:eastAsia="ru-RU"/>
          </w:rPr>
          <w:t>.</w:t>
        </w:r>
        <w:proofErr w:type="spellStart"/>
        <w:r w:rsidRPr="00BC5D3A">
          <w:rPr>
            <w:rFonts w:ascii="Times New Roman" w:eastAsia="Times New Roman" w:hAnsi="Times New Roman" w:cs="Times New Roman"/>
            <w:color w:val="0000FF"/>
            <w:sz w:val="28"/>
            <w:szCs w:val="28"/>
            <w:u w:val="single"/>
            <w:lang w:val="en-US" w:eastAsia="ru-RU"/>
          </w:rPr>
          <w:t>ru</w:t>
        </w:r>
        <w:proofErr w:type="spellEnd"/>
      </w:hyperlink>
      <w:r w:rsidRPr="00BC5D3A">
        <w:rPr>
          <w:rFonts w:ascii="Times New Roman" w:eastAsia="Times New Roman" w:hAnsi="Times New Roman" w:cs="Times New Roman"/>
          <w:color w:val="000000"/>
          <w:sz w:val="28"/>
          <w:szCs w:val="28"/>
          <w:lang w:eastAsia="ru-RU"/>
        </w:rPr>
        <w:t>, в разделе «Документы», подразделе «</w:t>
      </w:r>
      <w:proofErr w:type="spellStart"/>
      <w:r w:rsidRPr="00BC5D3A">
        <w:rPr>
          <w:rFonts w:ascii="Times New Roman" w:eastAsia="Times New Roman" w:hAnsi="Times New Roman" w:cs="Times New Roman"/>
          <w:color w:val="000000"/>
          <w:sz w:val="28"/>
          <w:szCs w:val="28"/>
          <w:lang w:eastAsia="ru-RU"/>
        </w:rPr>
        <w:t>Антикоррупция</w:t>
      </w:r>
      <w:proofErr w:type="spellEnd"/>
      <w:r w:rsidRPr="00BC5D3A">
        <w:rPr>
          <w:rFonts w:ascii="Times New Roman" w:eastAsia="Times New Roman" w:hAnsi="Times New Roman" w:cs="Times New Roman"/>
          <w:color w:val="000000"/>
          <w:sz w:val="28"/>
          <w:szCs w:val="28"/>
          <w:lang w:eastAsia="ru-RU"/>
        </w:rPr>
        <w:t xml:space="preserve">» «Антикоррупционная  и независимая экспертиза      административных регламентов (проектов)» </w:t>
      </w:r>
      <w:r w:rsidRPr="00BC5D3A">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6A4346" w:rsidRPr="00BC5D3A" w:rsidRDefault="006A4346" w:rsidP="006A4346">
      <w:pPr>
        <w:spacing w:after="0" w:line="240" w:lineRule="auto"/>
        <w:jc w:val="both"/>
        <w:rPr>
          <w:rFonts w:ascii="Times New Roman" w:eastAsia="Times New Roman" w:hAnsi="Times New Roman" w:cs="Times New Roman"/>
          <w:sz w:val="28"/>
          <w:szCs w:val="28"/>
          <w:lang w:eastAsia="ru-RU"/>
        </w:rPr>
      </w:pPr>
      <w:r w:rsidRPr="00BC5D3A">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6A4346" w:rsidRPr="00BC5D3A" w:rsidRDefault="006A4346" w:rsidP="006A4346">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C5D3A">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BC5D3A">
        <w:rPr>
          <w:rFonts w:ascii="Times New Roman" w:eastAsia="Times New Roman" w:hAnsi="Times New Roman" w:cs="Times New Roman"/>
          <w:sz w:val="28"/>
          <w:szCs w:val="28"/>
          <w:lang w:eastAsia="ru-RU"/>
        </w:rPr>
        <w:t>коррупциогенные</w:t>
      </w:r>
      <w:proofErr w:type="spellEnd"/>
      <w:r w:rsidRPr="00BC5D3A">
        <w:rPr>
          <w:rFonts w:ascii="Times New Roman" w:eastAsia="Times New Roman" w:hAnsi="Times New Roman" w:cs="Times New Roman"/>
          <w:sz w:val="28"/>
          <w:szCs w:val="28"/>
          <w:lang w:eastAsia="ru-RU"/>
        </w:rPr>
        <w:t xml:space="preserve"> факторы не обнаружены.</w:t>
      </w:r>
    </w:p>
    <w:p w:rsidR="006A4346" w:rsidRDefault="006A4346" w:rsidP="006A4346">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C5D3A">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6A4346" w:rsidRPr="00BC5D3A" w:rsidRDefault="006A4346" w:rsidP="006A4346">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6A4346" w:rsidRPr="00BC5D3A" w:rsidRDefault="006A4346" w:rsidP="006A4346">
      <w:pPr>
        <w:autoSpaceDE w:val="0"/>
        <w:autoSpaceDN w:val="0"/>
        <w:adjustRightInd w:val="0"/>
        <w:spacing w:after="0" w:line="240" w:lineRule="auto"/>
        <w:rPr>
          <w:rFonts w:ascii="Times New Roman" w:eastAsia="Times New Roman" w:hAnsi="Times New Roman" w:cs="Times New Roman"/>
          <w:sz w:val="28"/>
          <w:szCs w:val="28"/>
          <w:lang w:eastAsia="ru-RU"/>
        </w:rPr>
      </w:pPr>
    </w:p>
    <w:p w:rsidR="006A4346" w:rsidRPr="00BC5D3A" w:rsidRDefault="006A4346" w:rsidP="006A4346">
      <w:pPr>
        <w:autoSpaceDE w:val="0"/>
        <w:autoSpaceDN w:val="0"/>
        <w:adjustRightInd w:val="0"/>
        <w:spacing w:after="0" w:line="240" w:lineRule="auto"/>
        <w:rPr>
          <w:rFonts w:ascii="Times New Roman" w:eastAsia="Times New Roman" w:hAnsi="Times New Roman" w:cs="Times New Roman"/>
          <w:sz w:val="28"/>
          <w:szCs w:val="28"/>
          <w:lang w:eastAsia="ru-RU"/>
        </w:rPr>
      </w:pPr>
      <w:r w:rsidRPr="00BC5D3A">
        <w:rPr>
          <w:rFonts w:ascii="Times New Roman" w:eastAsia="Times New Roman" w:hAnsi="Times New Roman" w:cs="Times New Roman"/>
          <w:sz w:val="28"/>
          <w:szCs w:val="28"/>
          <w:lang w:eastAsia="ru-RU"/>
        </w:rPr>
        <w:t xml:space="preserve">Начальник правового отдела </w:t>
      </w:r>
    </w:p>
    <w:p w:rsidR="006A4346" w:rsidRPr="00BC5D3A" w:rsidRDefault="006A4346" w:rsidP="006A4346">
      <w:pPr>
        <w:spacing w:after="0" w:line="240" w:lineRule="auto"/>
        <w:rPr>
          <w:rFonts w:ascii="Times New Roman" w:eastAsia="Times New Roman" w:hAnsi="Times New Roman" w:cs="Times New Roman"/>
          <w:b/>
          <w:spacing w:val="4"/>
          <w:sz w:val="28"/>
          <w:szCs w:val="28"/>
          <w:lang w:eastAsia="ru-RU"/>
        </w:rPr>
      </w:pPr>
      <w:r w:rsidRPr="00BC5D3A">
        <w:rPr>
          <w:rFonts w:ascii="Times New Roman" w:eastAsia="Times New Roman" w:hAnsi="Times New Roman" w:cs="Times New Roman"/>
          <w:sz w:val="28"/>
          <w:szCs w:val="28"/>
          <w:lang w:eastAsia="ru-RU"/>
        </w:rPr>
        <w:t xml:space="preserve">администрации МО Туапсинский район                                            В.Н.   Солопов                   </w:t>
      </w:r>
    </w:p>
    <w:sectPr w:rsidR="006A4346" w:rsidRPr="00BC5D3A" w:rsidSect="00BC5D3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4CB"/>
    <w:rsid w:val="0025174E"/>
    <w:rsid w:val="002F7CA7"/>
    <w:rsid w:val="003314CB"/>
    <w:rsid w:val="00420819"/>
    <w:rsid w:val="00476C16"/>
    <w:rsid w:val="005F16A8"/>
    <w:rsid w:val="006A4346"/>
    <w:rsid w:val="006D7E65"/>
    <w:rsid w:val="006E362C"/>
    <w:rsid w:val="00832A13"/>
    <w:rsid w:val="0083343B"/>
    <w:rsid w:val="009126CE"/>
    <w:rsid w:val="009926FE"/>
    <w:rsid w:val="009D0992"/>
    <w:rsid w:val="00A03837"/>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3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3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372</Words>
  <Characters>2126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2018-02-13T11:21:00Z</dcterms:created>
  <dcterms:modified xsi:type="dcterms:W3CDTF">2018-07-10T11:18:00Z</dcterms:modified>
</cp:coreProperties>
</file>