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firstLine="0" w:left="4961"/>
      </w:pPr>
      <w:r>
        <w:t>Начальнику управления капитального строительства администрации Туапсинского муниципального округа</w:t>
      </w:r>
    </w:p>
    <w:p w14:paraId="02000000">
      <w:pPr>
        <w:ind w:firstLine="0" w:left="4961"/>
      </w:pPr>
    </w:p>
    <w:p w14:paraId="03000000">
      <w:pPr>
        <w:ind w:firstLine="0" w:left="4961"/>
      </w:pPr>
      <w:r>
        <w:t>Балантаевой Е.М.</w:t>
      </w:r>
    </w:p>
    <w:p w14:paraId="04000000">
      <w:pPr>
        <w:ind/>
        <w:jc w:val="both"/>
        <w:rPr>
          <w:b w:val="1"/>
        </w:rPr>
      </w:pPr>
    </w:p>
    <w:p w14:paraId="05000000">
      <w:pPr>
        <w:ind/>
        <w:jc w:val="center"/>
        <w:rPr>
          <w:b w:val="1"/>
        </w:rPr>
      </w:pPr>
    </w:p>
    <w:p w14:paraId="06000000">
      <w:pPr>
        <w:ind/>
        <w:jc w:val="center"/>
        <w:rPr>
          <w:b w:val="1"/>
        </w:rPr>
      </w:pPr>
    </w:p>
    <w:p w14:paraId="07000000">
      <w:pPr>
        <w:ind/>
        <w:jc w:val="center"/>
        <w:rPr>
          <w:b w:val="1"/>
        </w:rPr>
      </w:pPr>
      <w:r>
        <w:rPr>
          <w:b w:val="1"/>
        </w:rPr>
        <w:t>Заключение</w:t>
      </w:r>
    </w:p>
    <w:p w14:paraId="08000000">
      <w:pPr>
        <w:ind/>
        <w:jc w:val="center"/>
      </w:pPr>
      <w:r>
        <w:t xml:space="preserve">по результатам экспертизы проекта постановления </w:t>
      </w:r>
      <w:r>
        <w:t xml:space="preserve">администрации Туапсинского муниципального округа </w:t>
      </w:r>
      <w:r>
        <w:t>«</w:t>
      </w:r>
      <w:r>
        <w:rPr>
          <w:rFonts w:ascii="Times New Roman" w:hAnsi="Times New Roman"/>
          <w:b w:val="0"/>
          <w:sz w:val="28"/>
        </w:rPr>
        <w:t xml:space="preserve">Об утверждении </w:t>
      </w:r>
      <w:r>
        <w:rPr>
          <w:rFonts w:ascii="Times New Roman" w:hAnsi="Times New Roman"/>
          <w:b w:val="0"/>
          <w:sz w:val="28"/>
        </w:rPr>
        <w:t>П</w:t>
      </w:r>
      <w:r>
        <w:rPr>
          <w:rFonts w:ascii="Times New Roman" w:hAnsi="Times New Roman"/>
          <w:b w:val="0"/>
          <w:sz w:val="28"/>
        </w:rPr>
        <w:t>оложения</w:t>
      </w:r>
      <w:r>
        <w:rPr>
          <w:b w:val="0"/>
        </w:rPr>
        <w:t xml:space="preserve"> </w:t>
      </w:r>
    </w:p>
    <w:p w14:paraId="09000000">
      <w:pPr>
        <w:ind/>
        <w:jc w:val="center"/>
      </w:pPr>
      <w:r>
        <w:rPr>
          <w:rFonts w:ascii="Times New Roman" w:hAnsi="Times New Roman"/>
          <w:b w:val="0"/>
          <w:sz w:val="28"/>
        </w:rPr>
        <w:t>о</w:t>
      </w:r>
      <w:r>
        <w:rPr>
          <w:rFonts w:ascii="Times New Roman" w:hAnsi="Times New Roman"/>
          <w:sz w:val="28"/>
        </w:rPr>
        <w:t xml:space="preserve"> порядке принятия </w:t>
      </w:r>
      <w:r>
        <w:rPr>
          <w:rFonts w:ascii="Times New Roman" w:hAnsi="Times New Roman"/>
          <w:sz w:val="28"/>
        </w:rPr>
        <w:t>межведомственной комиссией</w:t>
      </w:r>
      <w:r>
        <w:rPr>
          <w:rFonts w:ascii="Times New Roman" w:hAnsi="Times New Roman"/>
          <w:sz w:val="28"/>
        </w:rPr>
        <w:t xml:space="preserve"> </w:t>
      </w:r>
      <w:r>
        <w:rPr>
          <w:rFonts w:ascii="Times New Roman" w:hAnsi="Times New Roman"/>
          <w:sz w:val="28"/>
        </w:rPr>
        <w:t xml:space="preserve">решения о списании </w:t>
      </w:r>
    </w:p>
    <w:p w14:paraId="0A000000">
      <w:pPr>
        <w:ind/>
        <w:jc w:val="center"/>
      </w:pPr>
      <w:r>
        <w:rPr>
          <w:rFonts w:ascii="Times New Roman" w:hAnsi="Times New Roman"/>
          <w:sz w:val="28"/>
        </w:rPr>
        <w:t xml:space="preserve">с баланса муниципальных </w:t>
      </w:r>
      <w:r>
        <w:rPr>
          <w:rFonts w:ascii="Times New Roman" w:hAnsi="Times New Roman"/>
          <w:sz w:val="28"/>
        </w:rPr>
        <w:t>учреждений</w:t>
      </w:r>
      <w:r>
        <w:rPr>
          <w:rFonts w:ascii="Times New Roman" w:hAnsi="Times New Roman"/>
          <w:sz w:val="28"/>
        </w:rPr>
        <w:t xml:space="preserve"> Туапсинского муниципального </w:t>
      </w:r>
    </w:p>
    <w:p w14:paraId="0B000000">
      <w:pPr>
        <w:ind/>
        <w:jc w:val="center"/>
      </w:pPr>
      <w:r>
        <w:rPr>
          <w:rFonts w:ascii="Times New Roman" w:hAnsi="Times New Roman"/>
          <w:sz w:val="28"/>
        </w:rPr>
        <w:t>округа</w:t>
      </w:r>
      <w:r>
        <w:rPr>
          <w:rFonts w:ascii="Times New Roman" w:hAnsi="Times New Roman"/>
          <w:sz w:val="28"/>
        </w:rPr>
        <w:t xml:space="preserve">, </w:t>
      </w:r>
      <w:r>
        <w:rPr>
          <w:rFonts w:ascii="Times New Roman" w:hAnsi="Times New Roman"/>
          <w:sz w:val="28"/>
        </w:rPr>
        <w:t>отраслевых</w:t>
      </w:r>
      <w:r>
        <w:rPr>
          <w:rFonts w:ascii="Times New Roman" w:hAnsi="Times New Roman"/>
          <w:sz w:val="28"/>
        </w:rPr>
        <w:t xml:space="preserve"> </w:t>
      </w:r>
      <w:r>
        <w:rPr>
          <w:rFonts w:ascii="Times New Roman" w:hAnsi="Times New Roman"/>
          <w:sz w:val="28"/>
        </w:rPr>
        <w:t xml:space="preserve">и функциональных органов администрации </w:t>
      </w:r>
    </w:p>
    <w:p w14:paraId="0C000000">
      <w:pPr>
        <w:ind/>
        <w:jc w:val="center"/>
      </w:pPr>
      <w:r>
        <w:rPr>
          <w:rFonts w:ascii="Times New Roman" w:hAnsi="Times New Roman"/>
          <w:sz w:val="28"/>
        </w:rPr>
        <w:t>Туапсинского муниципального округа</w:t>
      </w:r>
      <w:r>
        <w:rPr>
          <w:rFonts w:ascii="Times New Roman" w:hAnsi="Times New Roman"/>
          <w:sz w:val="28"/>
        </w:rPr>
        <w:t xml:space="preserve"> затрат по </w:t>
      </w:r>
      <w:r>
        <w:rPr>
          <w:rFonts w:ascii="Times New Roman" w:hAnsi="Times New Roman"/>
          <w:sz w:val="28"/>
        </w:rPr>
        <w:t xml:space="preserve">объектам </w:t>
      </w:r>
      <w:r>
        <w:rPr>
          <w:rFonts w:ascii="Times New Roman" w:hAnsi="Times New Roman"/>
          <w:sz w:val="28"/>
        </w:rPr>
        <w:t>незавершенн</w:t>
      </w:r>
      <w:r>
        <w:rPr>
          <w:rFonts w:ascii="Times New Roman" w:hAnsi="Times New Roman"/>
          <w:sz w:val="28"/>
        </w:rPr>
        <w:t xml:space="preserve">ого </w:t>
      </w:r>
      <w:r>
        <w:rPr>
          <w:rFonts w:ascii="Times New Roman" w:hAnsi="Times New Roman"/>
          <w:sz w:val="28"/>
        </w:rPr>
        <w:t>строительств</w:t>
      </w:r>
      <w:r>
        <w:rPr>
          <w:rFonts w:ascii="Times New Roman" w:hAnsi="Times New Roman"/>
          <w:sz w:val="28"/>
        </w:rPr>
        <w:t>а и</w:t>
      </w:r>
      <w:r>
        <w:rPr>
          <w:rFonts w:ascii="Times New Roman" w:hAnsi="Times New Roman"/>
          <w:sz w:val="28"/>
        </w:rPr>
        <w:t xml:space="preserve"> не пригодным для дальнейшего</w:t>
      </w:r>
      <w:r>
        <w:rPr>
          <w:rFonts w:ascii="Times New Roman" w:hAnsi="Times New Roman"/>
          <w:sz w:val="28"/>
        </w:rPr>
        <w:t xml:space="preserve"> </w:t>
      </w:r>
      <w:r>
        <w:rPr>
          <w:rFonts w:ascii="Times New Roman" w:hAnsi="Times New Roman"/>
          <w:sz w:val="28"/>
        </w:rPr>
        <w:t xml:space="preserve">строительства, </w:t>
      </w:r>
    </w:p>
    <w:p w14:paraId="0D000000">
      <w:pPr>
        <w:ind/>
        <w:jc w:val="center"/>
      </w:pPr>
      <w:r>
        <w:rPr>
          <w:rFonts w:ascii="Times New Roman" w:hAnsi="Times New Roman"/>
          <w:sz w:val="28"/>
        </w:rPr>
        <w:t>затрат на неиспользованную предпроектную,</w:t>
      </w:r>
      <w:r>
        <w:rPr>
          <w:rFonts w:ascii="Times New Roman" w:hAnsi="Times New Roman"/>
          <w:sz w:val="28"/>
        </w:rPr>
        <w:t xml:space="preserve"> </w:t>
      </w:r>
      <w:r>
        <w:rPr>
          <w:rFonts w:ascii="Times New Roman" w:hAnsi="Times New Roman"/>
          <w:sz w:val="28"/>
        </w:rPr>
        <w:t>проектную документацию, финансирование которых</w:t>
      </w:r>
      <w:r>
        <w:rPr>
          <w:rFonts w:ascii="Times New Roman" w:hAnsi="Times New Roman"/>
          <w:sz w:val="28"/>
        </w:rPr>
        <w:t xml:space="preserve"> </w:t>
      </w:r>
      <w:r>
        <w:rPr>
          <w:rFonts w:ascii="Times New Roman" w:hAnsi="Times New Roman"/>
          <w:sz w:val="28"/>
        </w:rPr>
        <w:t xml:space="preserve">осуществлялось за счет </w:t>
      </w:r>
      <w:r>
        <w:rPr>
          <w:rFonts w:ascii="Times New Roman" w:hAnsi="Times New Roman"/>
          <w:sz w:val="28"/>
        </w:rPr>
        <w:t xml:space="preserve"> </w:t>
      </w:r>
      <w:r>
        <w:rPr>
          <w:rFonts w:ascii="Times New Roman" w:hAnsi="Times New Roman"/>
          <w:sz w:val="28"/>
        </w:rPr>
        <w:t xml:space="preserve">средств </w:t>
      </w:r>
      <w:r>
        <w:rPr>
          <w:rFonts w:ascii="Times New Roman" w:hAnsi="Times New Roman"/>
          <w:sz w:val="28"/>
        </w:rPr>
        <w:t xml:space="preserve">бюджета </w:t>
      </w:r>
      <w:r>
        <w:rPr>
          <w:rFonts w:ascii="Times New Roman" w:hAnsi="Times New Roman"/>
          <w:sz w:val="28"/>
        </w:rPr>
        <w:t xml:space="preserve">Туапсинского муниципального </w:t>
      </w:r>
      <w:r>
        <w:rPr>
          <w:rFonts w:ascii="Times New Roman" w:hAnsi="Times New Roman"/>
          <w:sz w:val="28"/>
        </w:rPr>
        <w:t>округа</w:t>
      </w:r>
      <w:r>
        <w:t>»</w:t>
      </w:r>
    </w:p>
    <w:p w14:paraId="0E000000">
      <w:pPr>
        <w:ind w:hanging="900" w:left="900"/>
        <w:jc w:val="center"/>
        <w:rPr>
          <w:b w:val="1"/>
        </w:rPr>
      </w:pPr>
    </w:p>
    <w:p w14:paraId="0F000000">
      <w:pPr>
        <w:ind/>
        <w:jc w:val="center"/>
        <w:rPr>
          <w:b w:val="1"/>
        </w:rPr>
      </w:pPr>
    </w:p>
    <w:p w14:paraId="10000000">
      <w:pPr>
        <w:ind w:firstLine="567" w:left="0"/>
        <w:jc w:val="both"/>
        <w:rPr>
          <w:color w:val="000000"/>
        </w:rPr>
      </w:pPr>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Краснодарского карая </w:t>
      </w:r>
      <w:r>
        <w:t>«</w:t>
      </w:r>
      <w:r>
        <w:rPr>
          <w:rFonts w:ascii="Times New Roman" w:hAnsi="Times New Roman"/>
          <w:b w:val="0"/>
          <w:sz w:val="28"/>
        </w:rPr>
        <w:t xml:space="preserve">Об утверждении </w:t>
      </w:r>
      <w:r>
        <w:rPr>
          <w:rFonts w:ascii="Times New Roman" w:hAnsi="Times New Roman"/>
          <w:b w:val="0"/>
          <w:sz w:val="28"/>
        </w:rPr>
        <w:t>П</w:t>
      </w:r>
      <w:r>
        <w:rPr>
          <w:rFonts w:ascii="Times New Roman" w:hAnsi="Times New Roman"/>
          <w:b w:val="0"/>
          <w:sz w:val="28"/>
        </w:rPr>
        <w:t>оложения</w:t>
      </w:r>
      <w:r>
        <w:rPr>
          <w:b w:val="0"/>
        </w:rPr>
        <w:t xml:space="preserve"> </w:t>
      </w:r>
      <w:r>
        <w:rPr>
          <w:rFonts w:ascii="Times New Roman" w:hAnsi="Times New Roman"/>
          <w:b w:val="0"/>
          <w:sz w:val="28"/>
        </w:rPr>
        <w:t>о</w:t>
      </w:r>
      <w:r>
        <w:rPr>
          <w:rFonts w:ascii="Times New Roman" w:hAnsi="Times New Roman"/>
          <w:sz w:val="28"/>
        </w:rPr>
        <w:t xml:space="preserve"> порядке принятия </w:t>
      </w:r>
      <w:r>
        <w:rPr>
          <w:rFonts w:ascii="Times New Roman" w:hAnsi="Times New Roman"/>
          <w:sz w:val="28"/>
        </w:rPr>
        <w:t>межведомственной комиссией</w:t>
      </w:r>
      <w:r>
        <w:rPr>
          <w:rFonts w:ascii="Times New Roman" w:hAnsi="Times New Roman"/>
          <w:sz w:val="28"/>
        </w:rPr>
        <w:t xml:space="preserve"> </w:t>
      </w:r>
      <w:r>
        <w:rPr>
          <w:rFonts w:ascii="Times New Roman" w:hAnsi="Times New Roman"/>
          <w:sz w:val="28"/>
        </w:rPr>
        <w:t>решения о списании с баланса муниципальных учреждений</w:t>
      </w:r>
      <w:r>
        <w:rPr>
          <w:rFonts w:ascii="Times New Roman" w:hAnsi="Times New Roman"/>
          <w:sz w:val="28"/>
        </w:rPr>
        <w:t xml:space="preserve"> Туапсинского муниципального </w:t>
      </w:r>
      <w:r>
        <w:rPr>
          <w:rFonts w:ascii="Times New Roman" w:hAnsi="Times New Roman"/>
          <w:sz w:val="28"/>
        </w:rPr>
        <w:t>округа</w:t>
      </w:r>
      <w:r>
        <w:rPr>
          <w:rFonts w:ascii="Times New Roman" w:hAnsi="Times New Roman"/>
          <w:sz w:val="28"/>
        </w:rPr>
        <w:t>, отраслевых</w:t>
      </w:r>
      <w:r>
        <w:rPr>
          <w:rFonts w:ascii="Times New Roman" w:hAnsi="Times New Roman"/>
          <w:sz w:val="28"/>
        </w:rPr>
        <w:t xml:space="preserve"> </w:t>
      </w:r>
      <w:r>
        <w:rPr>
          <w:rFonts w:ascii="Times New Roman" w:hAnsi="Times New Roman"/>
          <w:sz w:val="28"/>
        </w:rPr>
        <w:t xml:space="preserve">и функциональных органов администрации </w:t>
      </w:r>
      <w:r>
        <w:rPr>
          <w:rFonts w:ascii="Times New Roman" w:hAnsi="Times New Roman"/>
          <w:sz w:val="28"/>
        </w:rPr>
        <w:t>Туапсинского муниципального округа</w:t>
      </w:r>
      <w:r>
        <w:rPr>
          <w:rFonts w:ascii="Times New Roman" w:hAnsi="Times New Roman"/>
          <w:sz w:val="28"/>
        </w:rPr>
        <w:t xml:space="preserve"> затрат по </w:t>
      </w:r>
      <w:r>
        <w:rPr>
          <w:rFonts w:ascii="Times New Roman" w:hAnsi="Times New Roman"/>
          <w:sz w:val="28"/>
        </w:rPr>
        <w:t xml:space="preserve">объектам </w:t>
      </w:r>
      <w:r>
        <w:rPr>
          <w:rFonts w:ascii="Times New Roman" w:hAnsi="Times New Roman"/>
          <w:sz w:val="28"/>
        </w:rPr>
        <w:t>незавершенн</w:t>
      </w:r>
      <w:r>
        <w:rPr>
          <w:rFonts w:ascii="Times New Roman" w:hAnsi="Times New Roman"/>
          <w:sz w:val="28"/>
        </w:rPr>
        <w:t xml:space="preserve">ого </w:t>
      </w:r>
      <w:r>
        <w:rPr>
          <w:rFonts w:ascii="Times New Roman" w:hAnsi="Times New Roman"/>
          <w:sz w:val="28"/>
        </w:rPr>
        <w:t>строительств</w:t>
      </w:r>
      <w:r>
        <w:rPr>
          <w:rFonts w:ascii="Times New Roman" w:hAnsi="Times New Roman"/>
          <w:sz w:val="28"/>
        </w:rPr>
        <w:t>а и</w:t>
      </w:r>
      <w:r>
        <w:rPr>
          <w:rFonts w:ascii="Times New Roman" w:hAnsi="Times New Roman"/>
          <w:sz w:val="28"/>
        </w:rPr>
        <w:t xml:space="preserve"> не пригодным для дальнейшего</w:t>
      </w:r>
      <w:r>
        <w:rPr>
          <w:rFonts w:ascii="Times New Roman" w:hAnsi="Times New Roman"/>
          <w:sz w:val="28"/>
        </w:rPr>
        <w:t xml:space="preserve"> </w:t>
      </w:r>
      <w:r>
        <w:rPr>
          <w:rFonts w:ascii="Times New Roman" w:hAnsi="Times New Roman"/>
          <w:sz w:val="28"/>
        </w:rPr>
        <w:t>строительства, затрат на неиспользованную предпроектную,</w:t>
      </w:r>
      <w:r>
        <w:rPr>
          <w:rFonts w:ascii="Times New Roman" w:hAnsi="Times New Roman"/>
          <w:sz w:val="28"/>
        </w:rPr>
        <w:t xml:space="preserve"> </w:t>
      </w:r>
      <w:r>
        <w:rPr>
          <w:rFonts w:ascii="Times New Roman" w:hAnsi="Times New Roman"/>
          <w:sz w:val="28"/>
        </w:rPr>
        <w:t>проектную документацию, финансирование которых</w:t>
      </w:r>
      <w:r>
        <w:rPr>
          <w:rFonts w:ascii="Times New Roman" w:hAnsi="Times New Roman"/>
          <w:sz w:val="28"/>
        </w:rPr>
        <w:t xml:space="preserve"> </w:t>
      </w:r>
      <w:r>
        <w:rPr>
          <w:rFonts w:ascii="Times New Roman" w:hAnsi="Times New Roman"/>
          <w:sz w:val="28"/>
        </w:rPr>
        <w:t xml:space="preserve">осуществлялось за счет </w:t>
      </w:r>
      <w:r>
        <w:rPr>
          <w:rFonts w:ascii="Times New Roman" w:hAnsi="Times New Roman"/>
          <w:sz w:val="28"/>
        </w:rPr>
        <w:t xml:space="preserve"> </w:t>
      </w:r>
      <w:r>
        <w:rPr>
          <w:rFonts w:ascii="Times New Roman" w:hAnsi="Times New Roman"/>
          <w:sz w:val="28"/>
        </w:rPr>
        <w:t xml:space="preserve">средств </w:t>
      </w:r>
      <w:r>
        <w:rPr>
          <w:rFonts w:ascii="Times New Roman" w:hAnsi="Times New Roman"/>
          <w:sz w:val="28"/>
        </w:rPr>
        <w:t xml:space="preserve">бюджета </w:t>
      </w:r>
      <w:r>
        <w:rPr>
          <w:rFonts w:ascii="Times New Roman" w:hAnsi="Times New Roman"/>
          <w:sz w:val="28"/>
        </w:rPr>
        <w:t xml:space="preserve">Туапсинского муниципального </w:t>
      </w:r>
      <w:r>
        <w:rPr>
          <w:rFonts w:ascii="Times New Roman" w:hAnsi="Times New Roman"/>
          <w:sz w:val="28"/>
        </w:rPr>
        <w:t>округа</w:t>
      </w:r>
      <w:r>
        <w:t>»</w:t>
      </w:r>
      <w:bookmarkStart w:id="1" w:name="_GoBack"/>
      <w:bookmarkEnd w:id="1"/>
      <w:r>
        <w:rPr>
          <w:b w:val="0"/>
        </w:rPr>
        <w:t>,</w:t>
      </w:r>
      <w:r>
        <w:rPr>
          <w:b w:val="1"/>
        </w:rPr>
        <w:t xml:space="preserve"> </w:t>
      </w:r>
      <w:r>
        <w:t>поступивший из управления капитального строительства администрации Туапсинского муниципального округа установил:</w:t>
      </w:r>
    </w:p>
    <w:p w14:paraId="11000000">
      <w:pPr>
        <w:ind w:firstLine="567" w:left="0"/>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12000000">
      <w:pPr>
        <w:ind w:firstLine="709" w:left="0"/>
        <w:jc w:val="both"/>
      </w:pPr>
      <w:r>
        <w:t>федеральными законами от 6 октября 2003 г.</w:t>
      </w:r>
      <w:r>
        <w:t xml:space="preserve"> №</w:t>
      </w:r>
      <w:r>
        <w:t>131-ФЗ</w:t>
      </w:r>
      <w:r>
        <w:t xml:space="preserve"> </w:t>
      </w:r>
      <w:r>
        <w:t>«Об</w:t>
      </w:r>
      <w:r>
        <w:t xml:space="preserve"> </w:t>
      </w:r>
      <w:r>
        <w:t>общих</w:t>
      </w:r>
      <w:r>
        <w:t xml:space="preserve"> </w:t>
      </w:r>
      <w:r>
        <w:t>принципах</w:t>
      </w:r>
      <w:r>
        <w:t xml:space="preserve"> </w:t>
      </w:r>
      <w:r>
        <w:t>организации</w:t>
      </w:r>
      <w:r>
        <w:t xml:space="preserve"> </w:t>
      </w:r>
      <w:r>
        <w:t>местного</w:t>
      </w:r>
      <w:r>
        <w:t xml:space="preserve"> </w:t>
      </w:r>
      <w:r>
        <w:t>самоуправления</w:t>
      </w:r>
      <w:r>
        <w:t xml:space="preserve"> </w:t>
      </w:r>
      <w:r>
        <w:t xml:space="preserve">в </w:t>
      </w:r>
      <w:r>
        <w:t>Российской Федерации», от 6 декабря 2011 г.</w:t>
      </w:r>
      <w:r>
        <w:t xml:space="preserve"> </w:t>
      </w:r>
      <w:r>
        <w:t>No 402-ФЗ</w:t>
      </w:r>
      <w:r>
        <w:t xml:space="preserve"> </w:t>
      </w:r>
      <w:r>
        <w:t xml:space="preserve">«О бухгалтерском </w:t>
      </w:r>
      <w:r>
        <w:t xml:space="preserve">учете», постановлением Правительства Российской Федерации от 7 сентября </w:t>
      </w:r>
      <w:r>
        <w:t xml:space="preserve">2021 г. № 1517 «О принятии решений о списании объектов незавершенного </w:t>
      </w:r>
      <w:r>
        <w:t>строительства</w:t>
      </w:r>
      <w:r>
        <w:t xml:space="preserve"> </w:t>
      </w:r>
      <w:r>
        <w:t>или</w:t>
      </w:r>
      <w:r>
        <w:t xml:space="preserve"> </w:t>
      </w:r>
      <w:r>
        <w:t>затрат,</w:t>
      </w:r>
      <w:r>
        <w:t xml:space="preserve"> </w:t>
      </w:r>
      <w:r>
        <w:t>понесенных</w:t>
      </w:r>
      <w:r>
        <w:t xml:space="preserve"> </w:t>
      </w:r>
      <w:r>
        <w:t>на</w:t>
      </w:r>
      <w:r>
        <w:t xml:space="preserve"> </w:t>
      </w:r>
      <w:r>
        <w:t>незавершенное</w:t>
      </w:r>
      <w:r>
        <w:t xml:space="preserve"> </w:t>
      </w:r>
      <w:r>
        <w:t xml:space="preserve">строительство </w:t>
      </w:r>
      <w:r>
        <w:t xml:space="preserve">объектов капитального строительства федеральной собственности, финансовое </w:t>
      </w:r>
      <w:r>
        <w:t>обеспечение которых осуществлялось за счет средств федерального бюджета», з</w:t>
      </w:r>
      <w:r>
        <w:t>аконами</w:t>
      </w:r>
      <w:r>
        <w:t xml:space="preserve"> </w:t>
      </w:r>
      <w:r>
        <w:t>Краснодарского</w:t>
      </w:r>
      <w:r>
        <w:t xml:space="preserve"> </w:t>
      </w:r>
      <w:r>
        <w:t xml:space="preserve">края </w:t>
      </w:r>
      <w:r>
        <w:t>от 14 декабря 2024 г. № 5297-КЗ «О бюджете Краснодарского края на 2025 год</w:t>
      </w:r>
      <w:r>
        <w:t xml:space="preserve">и на плановый период 2026 и 2027 годов», </w:t>
      </w:r>
      <w:r>
        <w:t xml:space="preserve">от 8 февраля 2024 г. </w:t>
      </w:r>
      <w:r>
        <w:t>№ 5070-КЗ</w:t>
      </w:r>
      <w:r>
        <w:t xml:space="preserve"> </w:t>
      </w:r>
      <w:r>
        <w:t xml:space="preserve">«О преобразовании поселений, входящих в состав муниципального </w:t>
      </w:r>
      <w:r>
        <w:t xml:space="preserve">образования Туапсинский район, путем их объединения и о наделении вновь </w:t>
      </w:r>
      <w:r>
        <w:t>образованного</w:t>
      </w:r>
      <w:r>
        <w:t xml:space="preserve"> </w:t>
      </w:r>
      <w:r>
        <w:t>муниципального</w:t>
      </w:r>
      <w:r>
        <w:t xml:space="preserve"> </w:t>
      </w:r>
      <w:r>
        <w:t>образования</w:t>
      </w:r>
      <w:r>
        <w:t xml:space="preserve"> </w:t>
      </w:r>
      <w:r>
        <w:t>статусом</w:t>
      </w:r>
      <w:r>
        <w:t xml:space="preserve"> </w:t>
      </w:r>
      <w:r>
        <w:t xml:space="preserve">муниципального </w:t>
      </w:r>
      <w:r>
        <w:t>округа»,</w:t>
      </w:r>
      <w:r>
        <w:t xml:space="preserve"> </w:t>
      </w:r>
      <w:r>
        <w:t>решениями</w:t>
      </w:r>
      <w:r>
        <w:t xml:space="preserve"> </w:t>
      </w:r>
      <w:r>
        <w:t>Совета</w:t>
      </w:r>
      <w:r>
        <w:t xml:space="preserve"> </w:t>
      </w:r>
      <w:r>
        <w:t>муниципального</w:t>
      </w:r>
      <w:r>
        <w:t xml:space="preserve"> </w:t>
      </w:r>
      <w:r>
        <w:t>образования</w:t>
      </w:r>
      <w:r>
        <w:t xml:space="preserve"> </w:t>
      </w:r>
      <w:r>
        <w:t xml:space="preserve">Туапсинский </w:t>
      </w:r>
      <w:r>
        <w:t xml:space="preserve">муниципальный округ Краснодарского края от 20 декабря 2024 г. № 116 «Об </w:t>
      </w:r>
      <w:r>
        <w:t>изменении</w:t>
      </w:r>
      <w:r>
        <w:t xml:space="preserve"> </w:t>
      </w:r>
      <w:r>
        <w:t>наименования</w:t>
      </w:r>
      <w:r>
        <w:t xml:space="preserve"> </w:t>
      </w:r>
      <w:r>
        <w:t>исполнительно-распорядительного</w:t>
      </w:r>
      <w:r>
        <w:t xml:space="preserve"> </w:t>
      </w:r>
      <w:r>
        <w:t xml:space="preserve">органа </w:t>
      </w:r>
      <w:r>
        <w:t xml:space="preserve">муниципального образования – администрации муниципального образования </w:t>
      </w:r>
      <w:r>
        <w:t>Туапсинский</w:t>
      </w:r>
      <w:r>
        <w:t xml:space="preserve"> </w:t>
      </w:r>
      <w:r>
        <w:t>район»,</w:t>
      </w:r>
      <w:r>
        <w:t xml:space="preserve"> </w:t>
      </w:r>
      <w:r>
        <w:t>от</w:t>
      </w:r>
      <w:r>
        <w:t xml:space="preserve"> </w:t>
      </w:r>
      <w:r>
        <w:t>20</w:t>
      </w:r>
      <w:r>
        <w:t xml:space="preserve"> </w:t>
      </w:r>
      <w:r>
        <w:t>декабря</w:t>
      </w:r>
      <w:r>
        <w:t xml:space="preserve"> </w:t>
      </w:r>
      <w:r>
        <w:t>2024</w:t>
      </w:r>
      <w:r>
        <w:t xml:space="preserve"> </w:t>
      </w:r>
      <w:r>
        <w:t>г.</w:t>
      </w:r>
      <w:r>
        <w:t xml:space="preserve"> №</w:t>
      </w:r>
      <w:r>
        <w:t xml:space="preserve"> </w:t>
      </w:r>
      <w:r>
        <w:t>117</w:t>
      </w:r>
      <w:r>
        <w:t xml:space="preserve"> </w:t>
      </w:r>
      <w:r>
        <w:t>«О</w:t>
      </w:r>
      <w:r>
        <w:t xml:space="preserve"> </w:t>
      </w:r>
      <w:r>
        <w:t xml:space="preserve">правопреемстве </w:t>
      </w:r>
      <w:r>
        <w:t>администрации</w:t>
      </w:r>
      <w:r>
        <w:t xml:space="preserve"> </w:t>
      </w:r>
      <w:r>
        <w:t>муниципального</w:t>
      </w:r>
      <w:r>
        <w:t xml:space="preserve"> </w:t>
      </w:r>
      <w:r>
        <w:t>образования</w:t>
      </w:r>
      <w:r>
        <w:t xml:space="preserve"> </w:t>
      </w:r>
      <w:r>
        <w:t>Туапсинский</w:t>
      </w:r>
      <w:r>
        <w:t xml:space="preserve"> </w:t>
      </w:r>
      <w:r>
        <w:t xml:space="preserve">муниципальный </w:t>
      </w:r>
      <w:r>
        <w:t>округ Краснодарского края».</w:t>
      </w:r>
    </w:p>
    <w:p w14:paraId="13000000">
      <w:pPr>
        <w:ind w:firstLine="567" w:left="0"/>
        <w:jc w:val="both"/>
      </w:pPr>
      <w:r>
        <w:t xml:space="preserve">2. Проект нормативного правового акта размещен на сайте администрации </w:t>
      </w:r>
      <w:r>
        <w:t>Туапсинского муниципального округа</w:t>
      </w:r>
      <w:r>
        <w:rPr>
          <w:color w:val="000000"/>
        </w:rPr>
        <w:t xml:space="preserve"> </w:t>
      </w:r>
      <w:r>
        <w:rPr>
          <w:rStyle w:val="Style_1_ch"/>
        </w:rPr>
        <w:fldChar w:fldCharType="begin"/>
      </w:r>
      <w:r>
        <w:rPr>
          <w:rStyle w:val="Style_1_ch"/>
        </w:rPr>
        <w:instrText>HYPERLINK "http://www.tuapseregion.ru/"</w:instrText>
      </w:r>
      <w:r>
        <w:rPr>
          <w:rStyle w:val="Style_1_ch"/>
        </w:rPr>
        <w:fldChar w:fldCharType="separate"/>
      </w:r>
      <w:r>
        <w:rPr>
          <w:rStyle w:val="Style_1_ch"/>
        </w:rPr>
        <w:t>www</w:t>
      </w:r>
      <w:r>
        <w:rPr>
          <w:rStyle w:val="Style_1_ch"/>
        </w:rPr>
        <w:t>.</w:t>
      </w:r>
      <w:r>
        <w:rPr>
          <w:rStyle w:val="Style_1_ch"/>
        </w:rPr>
        <w:t>tuapseregion</w:t>
      </w:r>
      <w:r>
        <w:rPr>
          <w:rStyle w:val="Style_1_ch"/>
        </w:rPr>
        <w:t>.</w:t>
      </w:r>
      <w:r>
        <w:rPr>
          <w:rStyle w:val="Style_1_ch"/>
        </w:rPr>
        <w:t>ru</w:t>
      </w:r>
      <w:r>
        <w:rPr>
          <w:rStyle w:val="Style_1_ch"/>
        </w:rPr>
        <w:fldChar w:fldCharType="end"/>
      </w:r>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14:paraId="14000000">
      <w:pPr>
        <w:ind w:firstLine="567" w:left="0"/>
        <w:jc w:val="both"/>
      </w:pPr>
      <w:r>
        <w:t>3. В ходе антикоррупционной экспертизы проекта нормативного правового акта коррупциогенные факторы не обнаружены.</w:t>
      </w:r>
    </w:p>
    <w:p w14:paraId="15000000">
      <w:pPr>
        <w:ind w:firstLine="567" w:left="0"/>
        <w:jc w:val="both"/>
      </w:pPr>
      <w:r>
        <w:t>4. Проект нормативного правового акта может быть рекомендован для официального принятия.</w:t>
      </w:r>
    </w:p>
    <w:p w14:paraId="16000000"/>
    <w:p w14:paraId="17000000"/>
    <w:p w14:paraId="18000000">
      <w:r>
        <w:t>Начальник</w:t>
      </w:r>
    </w:p>
    <w:p w14:paraId="19000000">
      <w:r>
        <w:t>правового управления администрации</w:t>
      </w:r>
    </w:p>
    <w:p w14:paraId="1A000000">
      <w:r>
        <w:t>Туапсинского муниципального округа                                               М.А.</w:t>
      </w:r>
      <w:r>
        <w:t xml:space="preserve"> </w:t>
      </w:r>
      <w:r>
        <w:t>Синенко</w:t>
      </w:r>
    </w:p>
    <w:p w14:paraId="1B000000"/>
    <w:sectPr>
      <w:pgSz w:h="16838" w:orient="portrait" w:w="11906"/>
      <w:pgMar w:bottom="1134" w:footer="709" w:gutter="0" w:header="709"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0" w:line="240" w:lineRule="auto"/>
      <w:ind/>
    </w:pPr>
    <w:rPr>
      <w:rFonts w:ascii="Times New Roman" w:hAnsi="Times New Roman"/>
      <w:sz w:val="28"/>
    </w:rPr>
  </w:style>
  <w:style w:default="1" w:styleId="Style_2_ch" w:type="character">
    <w:name w:val="Normal"/>
    <w:link w:val="Style_2"/>
    <w:rPr>
      <w:rFonts w:ascii="Times New Roman" w:hAnsi="Times New Roman"/>
      <w:sz w:val="28"/>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ConsPlusNormal"/>
    <w:link w:val="Style_7_ch"/>
    <w:pPr>
      <w:widowControl w:val="0"/>
      <w:spacing w:after="0" w:line="240" w:lineRule="auto"/>
      <w:ind/>
    </w:pPr>
    <w:rPr>
      <w:rFonts w:ascii="Calibri" w:hAnsi="Calibri"/>
    </w:rPr>
  </w:style>
  <w:style w:styleId="Style_7_ch" w:type="character">
    <w:name w:val="ConsPlusNormal"/>
    <w:link w:val="Style_7"/>
    <w:rPr>
      <w:rFonts w:ascii="Calibri" w:hAnsi="Calibri"/>
    </w:rPr>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2"/>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toc 3"/>
    <w:next w:val="Style_2"/>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heading 5"/>
    <w:next w:val="Style_2"/>
    <w:link w:val="Style_11_ch"/>
    <w:uiPriority w:val="9"/>
    <w:qFormat/>
    <w:pPr>
      <w:spacing w:after="120" w:before="120"/>
      <w:ind/>
      <w:jc w:val="both"/>
      <w:outlineLvl w:val="4"/>
    </w:pPr>
    <w:rPr>
      <w:rFonts w:ascii="XO Thames" w:hAnsi="XO Thames"/>
      <w:b w:val="1"/>
      <w:sz w:val="22"/>
    </w:rPr>
  </w:style>
  <w:style w:styleId="Style_11_ch" w:type="character">
    <w:name w:val="heading 5"/>
    <w:link w:val="Style_11"/>
    <w:rPr>
      <w:rFonts w:ascii="XO Thames" w:hAnsi="XO Thames"/>
      <w:b w:val="1"/>
      <w:sz w:val="22"/>
    </w:rPr>
  </w:style>
  <w:style w:styleId="Style_12" w:type="paragraph">
    <w:name w:val="heading 1"/>
    <w:next w:val="Style_2"/>
    <w:link w:val="Style_12_ch"/>
    <w:uiPriority w:val="9"/>
    <w:qFormat/>
    <w:pPr>
      <w:spacing w:after="120" w:before="120"/>
      <w:ind/>
      <w:jc w:val="both"/>
      <w:outlineLvl w:val="0"/>
    </w:pPr>
    <w:rPr>
      <w:rFonts w:ascii="XO Thames" w:hAnsi="XO Thames"/>
      <w:b w:val="1"/>
      <w:sz w:val="32"/>
    </w:rPr>
  </w:style>
  <w:style w:styleId="Style_12_ch" w:type="character">
    <w:name w:val="heading 1"/>
    <w:link w:val="Style_12"/>
    <w:rPr>
      <w:rFonts w:ascii="XO Thames" w:hAnsi="XO Thames"/>
      <w:b w:val="1"/>
      <w:sz w:val="32"/>
    </w:rPr>
  </w:style>
  <w:style w:styleId="Style_1" w:type="paragraph">
    <w:name w:val="Hyperlink"/>
    <w:basedOn w:val="Style_13"/>
    <w:link w:val="Style_1_ch"/>
    <w:rPr>
      <w:color w:val="0000FF"/>
      <w:u w:val="single"/>
    </w:rPr>
  </w:style>
  <w:style w:styleId="Style_1_ch" w:type="character">
    <w:name w:val="Hyperlink"/>
    <w:basedOn w:val="Style_13_ch"/>
    <w:link w:val="Style_1"/>
    <w:rPr>
      <w:color w:val="0000FF"/>
      <w:u w:val="single"/>
    </w:rPr>
  </w:style>
  <w:style w:styleId="Style_14" w:type="paragraph">
    <w:name w:val="Footnote"/>
    <w:link w:val="Style_14_ch"/>
    <w:pPr>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5" w:type="paragraph">
    <w:name w:val="toc 1"/>
    <w:next w:val="Style_2"/>
    <w:link w:val="Style_15_ch"/>
    <w:uiPriority w:val="39"/>
    <w:pPr>
      <w:ind w:firstLine="0" w:left="0"/>
      <w:jc w:val="left"/>
    </w:pPr>
    <w:rPr>
      <w:rFonts w:ascii="XO Thames" w:hAnsi="XO Thames"/>
      <w:b w:val="1"/>
      <w:sz w:val="28"/>
    </w:rPr>
  </w:style>
  <w:style w:styleId="Style_15_ch" w:type="character">
    <w:name w:val="toc 1"/>
    <w:link w:val="Style_15"/>
    <w:rPr>
      <w:rFonts w:ascii="XO Thames" w:hAnsi="XO Thames"/>
      <w:b w:val="1"/>
      <w:sz w:val="28"/>
    </w:rPr>
  </w:style>
  <w:style w:styleId="Style_16" w:type="paragraph">
    <w:name w:val="Header and Footer"/>
    <w:link w:val="Style_16_ch"/>
    <w:pPr>
      <w:spacing w:line="240" w:lineRule="auto"/>
      <w:ind/>
      <w:jc w:val="both"/>
    </w:pPr>
    <w:rPr>
      <w:rFonts w:ascii="XO Thames" w:hAnsi="XO Thames"/>
      <w:sz w:val="28"/>
    </w:rPr>
  </w:style>
  <w:style w:styleId="Style_16_ch" w:type="character">
    <w:name w:val="Header and Footer"/>
    <w:link w:val="Style_16"/>
    <w:rPr>
      <w:rFonts w:ascii="XO Thames" w:hAnsi="XO Thames"/>
      <w:sz w:val="28"/>
    </w:rPr>
  </w:style>
  <w:style w:styleId="Style_17" w:type="paragraph">
    <w:name w:val="toc 9"/>
    <w:next w:val="Style_2"/>
    <w:link w:val="Style_17_ch"/>
    <w:uiPriority w:val="39"/>
    <w:pPr>
      <w:ind w:firstLine="0" w:left="1600"/>
      <w:jc w:val="left"/>
    </w:pPr>
    <w:rPr>
      <w:rFonts w:ascii="XO Thames" w:hAnsi="XO Thames"/>
      <w:sz w:val="28"/>
    </w:rPr>
  </w:style>
  <w:style w:styleId="Style_17_ch" w:type="character">
    <w:name w:val="toc 9"/>
    <w:link w:val="Style_17"/>
    <w:rPr>
      <w:rFonts w:ascii="XO Thames" w:hAnsi="XO Thames"/>
      <w:sz w:val="28"/>
    </w:rPr>
  </w:style>
  <w:style w:styleId="Style_18" w:type="paragraph">
    <w:name w:val="toc 8"/>
    <w:next w:val="Style_2"/>
    <w:link w:val="Style_18_ch"/>
    <w:uiPriority w:val="39"/>
    <w:pPr>
      <w:ind w:firstLine="0" w:left="1400"/>
      <w:jc w:val="left"/>
    </w:pPr>
    <w:rPr>
      <w:rFonts w:ascii="XO Thames" w:hAnsi="XO Thames"/>
      <w:sz w:val="28"/>
    </w:rPr>
  </w:style>
  <w:style w:styleId="Style_18_ch" w:type="character">
    <w:name w:val="toc 8"/>
    <w:link w:val="Style_18"/>
    <w:rPr>
      <w:rFonts w:ascii="XO Thames" w:hAnsi="XO Thames"/>
      <w:sz w:val="28"/>
    </w:rPr>
  </w:style>
  <w:style w:styleId="Style_13" w:type="paragraph">
    <w:name w:val="Default Paragraph Font"/>
    <w:link w:val="Style_13_ch"/>
  </w:style>
  <w:style w:styleId="Style_13_ch" w:type="character">
    <w:name w:val="Default Paragraph Font"/>
    <w:link w:val="Style_13"/>
  </w:style>
  <w:style w:styleId="Style_19" w:type="paragraph">
    <w:name w:val="toc 5"/>
    <w:next w:val="Style_2"/>
    <w:link w:val="Style_19_ch"/>
    <w:uiPriority w:val="39"/>
    <w:pPr>
      <w:ind w:firstLine="0" w:left="800"/>
      <w:jc w:val="left"/>
    </w:pPr>
    <w:rPr>
      <w:rFonts w:ascii="XO Thames" w:hAnsi="XO Thames"/>
      <w:sz w:val="28"/>
    </w:rPr>
  </w:style>
  <w:style w:styleId="Style_19_ch" w:type="character">
    <w:name w:val="toc 5"/>
    <w:link w:val="Style_19"/>
    <w:rPr>
      <w:rFonts w:ascii="XO Thames" w:hAnsi="XO Thames"/>
      <w:sz w:val="28"/>
    </w:rPr>
  </w:style>
  <w:style w:styleId="Style_20" w:type="paragraph">
    <w:name w:val="Strong"/>
    <w:link w:val="Style_20_ch"/>
    <w:rPr>
      <w:rFonts w:ascii="Times New Roman" w:hAnsi="Times New Roman"/>
      <w:b w:val="1"/>
    </w:rPr>
  </w:style>
  <w:style w:styleId="Style_20_ch" w:type="character">
    <w:name w:val="Strong"/>
    <w:link w:val="Style_20"/>
    <w:rPr>
      <w:rFonts w:ascii="Times New Roman" w:hAnsi="Times New Roman"/>
      <w:b w:val="1"/>
    </w:rPr>
  </w:style>
  <w:style w:styleId="Style_21" w:type="paragraph">
    <w:name w:val="Subtitle"/>
    <w:next w:val="Style_2"/>
    <w:link w:val="Style_21_ch"/>
    <w:uiPriority w:val="11"/>
    <w:qFormat/>
    <w:pPr>
      <w:ind/>
      <w:jc w:val="both"/>
    </w:pPr>
    <w:rPr>
      <w:rFonts w:ascii="XO Thames" w:hAnsi="XO Thames"/>
      <w:i w:val="1"/>
      <w:sz w:val="24"/>
    </w:rPr>
  </w:style>
  <w:style w:styleId="Style_21_ch" w:type="character">
    <w:name w:val="Subtitle"/>
    <w:link w:val="Style_21"/>
    <w:rPr>
      <w:rFonts w:ascii="XO Thames" w:hAnsi="XO Thames"/>
      <w:i w:val="1"/>
      <w:sz w:val="24"/>
    </w:rPr>
  </w:style>
  <w:style w:styleId="Style_22" w:type="paragraph">
    <w:name w:val="Balloon Text"/>
    <w:basedOn w:val="Style_2"/>
    <w:link w:val="Style_22_ch"/>
    <w:rPr>
      <w:rFonts w:ascii="Tahoma" w:hAnsi="Tahoma"/>
      <w:sz w:val="16"/>
    </w:rPr>
  </w:style>
  <w:style w:styleId="Style_22_ch" w:type="character">
    <w:name w:val="Balloon Text"/>
    <w:basedOn w:val="Style_2_ch"/>
    <w:link w:val="Style_22"/>
    <w:rPr>
      <w:rFonts w:ascii="Tahoma" w:hAnsi="Tahoma"/>
      <w:sz w:val="16"/>
    </w:rPr>
  </w:style>
  <w:style w:styleId="Style_23" w:type="paragraph">
    <w:name w:val="Title"/>
    <w:next w:val="Style_2"/>
    <w:link w:val="Style_23_ch"/>
    <w:uiPriority w:val="10"/>
    <w:qFormat/>
    <w:pPr>
      <w:spacing w:after="567" w:before="567"/>
      <w:ind/>
      <w:jc w:val="center"/>
    </w:pPr>
    <w:rPr>
      <w:rFonts w:ascii="XO Thames" w:hAnsi="XO Thames"/>
      <w:b w:val="1"/>
      <w:caps w:val="1"/>
      <w:sz w:val="40"/>
    </w:rPr>
  </w:style>
  <w:style w:styleId="Style_23_ch" w:type="character">
    <w:name w:val="Title"/>
    <w:link w:val="Style_23"/>
    <w:rPr>
      <w:rFonts w:ascii="XO Thames" w:hAnsi="XO Thames"/>
      <w:b w:val="1"/>
      <w:caps w:val="1"/>
      <w:sz w:val="40"/>
    </w:rPr>
  </w:style>
  <w:style w:styleId="Style_24" w:type="paragraph">
    <w:name w:val="heading 4"/>
    <w:next w:val="Style_2"/>
    <w:link w:val="Style_24_ch"/>
    <w:uiPriority w:val="9"/>
    <w:qFormat/>
    <w:pPr>
      <w:spacing w:after="120" w:before="120"/>
      <w:ind/>
      <w:jc w:val="both"/>
      <w:outlineLvl w:val="3"/>
    </w:pPr>
    <w:rPr>
      <w:rFonts w:ascii="XO Thames" w:hAnsi="XO Thames"/>
      <w:b w:val="1"/>
      <w:sz w:val="24"/>
    </w:rPr>
  </w:style>
  <w:style w:styleId="Style_24_ch" w:type="character">
    <w:name w:val="heading 4"/>
    <w:link w:val="Style_24"/>
    <w:rPr>
      <w:rFonts w:ascii="XO Thames" w:hAnsi="XO Thames"/>
      <w:b w:val="1"/>
      <w:sz w:val="24"/>
    </w:rPr>
  </w:style>
  <w:style w:styleId="Style_25" w:type="paragraph">
    <w:name w:val="Normal (Web)"/>
    <w:basedOn w:val="Style_2"/>
    <w:link w:val="Style_25_ch"/>
    <w:rPr>
      <w:sz w:val="24"/>
    </w:rPr>
  </w:style>
  <w:style w:styleId="Style_25_ch" w:type="character">
    <w:name w:val="Normal (Web)"/>
    <w:basedOn w:val="Style_2_ch"/>
    <w:link w:val="Style_25"/>
    <w:rPr>
      <w:sz w:val="24"/>
    </w:rPr>
  </w:style>
  <w:style w:styleId="Style_26" w:type="paragraph">
    <w:name w:val="heading 2"/>
    <w:next w:val="Style_2"/>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default="1" w:styleId="Style_27" w:type="table">
    <w:name w:val="Normal Table"/>
    <w:tblPr>
      <w:tblInd w:type="dxa" w:w="0"/>
      <w:tblCellMar>
        <w:top w:type="dxa" w:w="0"/>
        <w:left w:type="dxa" w:w="108"/>
        <w:bottom w:type="dxa" w:w="0"/>
        <w:right w:type="dxa" w:w="108"/>
      </w:tblCellMar>
    </w:tblPr>
  </w:style>
  <w:style w:styleId="Style_28" w:type="table">
    <w:name w:val="Table Grid"/>
    <w:basedOn w:val="Style_27"/>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2025-05-30T12:40:04Z</dcterms:modified>
</cp:coreProperties>
</file>