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A3" w:rsidRPr="00A335AD" w:rsidRDefault="00B640A3" w:rsidP="00B640A3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                                                           </w:t>
      </w:r>
      <w:r w:rsidR="000A3BE5"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>Исполняющему</w:t>
      </w:r>
      <w:proofErr w:type="gramEnd"/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обязанности</w:t>
      </w:r>
    </w:p>
    <w:p w:rsidR="00B640A3" w:rsidRPr="00A335AD" w:rsidRDefault="00B640A3" w:rsidP="00B640A3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                                                           </w:t>
      </w:r>
      <w:r w:rsidR="000A3BE5"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>начальника</w:t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управления ЖКХ и ТЭК</w:t>
      </w:r>
    </w:p>
    <w:p w:rsidR="00B640A3" w:rsidRPr="00A335AD" w:rsidRDefault="00B640A3" w:rsidP="00B640A3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                                                           </w:t>
      </w:r>
      <w:r w:rsidR="000A3BE5"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администрации </w:t>
      </w:r>
      <w:proofErr w:type="gramStart"/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>муниципального</w:t>
      </w:r>
      <w:proofErr w:type="gramEnd"/>
    </w:p>
    <w:p w:rsidR="00B640A3" w:rsidRPr="00A335AD" w:rsidRDefault="00B640A3" w:rsidP="000A3B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7"/>
          <w:szCs w:val="27"/>
          <w:lang w:eastAsia="ar-SA"/>
        </w:rPr>
      </w:pP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                                                           </w:t>
      </w:r>
      <w:r w:rsidR="000A3BE5"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>образования Туапсинский район</w:t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                            </w:t>
      </w:r>
      <w:r w:rsidR="003541C2" w:rsidRPr="00A335AD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</w:t>
      </w:r>
      <w:r w:rsidRPr="00A335AD">
        <w:rPr>
          <w:rFonts w:ascii="Times New Roman" w:eastAsia="Times New Roman" w:hAnsi="Times New Roman"/>
          <w:sz w:val="27"/>
          <w:szCs w:val="27"/>
          <w:lang w:eastAsia="ar-SA"/>
        </w:rPr>
        <w:t>А.Н. Якимову</w:t>
      </w:r>
    </w:p>
    <w:p w:rsidR="00B640A3" w:rsidRPr="00A335AD" w:rsidRDefault="00B640A3" w:rsidP="00B640A3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541C2" w:rsidRPr="00A335AD" w:rsidRDefault="003541C2" w:rsidP="00B640A3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640A3" w:rsidRPr="00A335AD" w:rsidRDefault="00B640A3" w:rsidP="00B640A3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335AD">
        <w:rPr>
          <w:rFonts w:ascii="Times New Roman" w:eastAsia="Times New Roman" w:hAnsi="Times New Roman"/>
          <w:b/>
          <w:sz w:val="27"/>
          <w:szCs w:val="27"/>
          <w:lang w:eastAsia="ru-RU"/>
        </w:rPr>
        <w:t>Заключение</w:t>
      </w:r>
    </w:p>
    <w:p w:rsidR="00B640A3" w:rsidRPr="00A335AD" w:rsidRDefault="00B640A3" w:rsidP="00354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zh-CN"/>
        </w:rPr>
      </w:pPr>
      <w:r w:rsidRPr="00A335AD">
        <w:rPr>
          <w:rFonts w:ascii="Times New Roman" w:hAnsi="Times New Roman"/>
          <w:sz w:val="27"/>
          <w:szCs w:val="27"/>
        </w:rPr>
        <w:t xml:space="preserve">по результатам </w:t>
      </w:r>
      <w:proofErr w:type="gramStart"/>
      <w:r w:rsidRPr="00A335AD">
        <w:rPr>
          <w:rFonts w:ascii="Times New Roman" w:hAnsi="Times New Roman"/>
          <w:sz w:val="27"/>
          <w:szCs w:val="27"/>
        </w:rPr>
        <w:t xml:space="preserve">экспертизы проекта </w:t>
      </w:r>
      <w:r w:rsidRPr="00A335AD">
        <w:rPr>
          <w:rFonts w:ascii="Times New Roman" w:hAnsi="Times New Roman"/>
          <w:sz w:val="27"/>
          <w:szCs w:val="27"/>
        </w:rPr>
        <w:t>постановления администрации</w:t>
      </w:r>
      <w:r w:rsidRPr="00A335AD">
        <w:rPr>
          <w:rFonts w:ascii="Times New Roman" w:hAnsi="Times New Roman"/>
          <w:sz w:val="27"/>
          <w:szCs w:val="27"/>
        </w:rPr>
        <w:t xml:space="preserve"> муниципального образования</w:t>
      </w:r>
      <w:proofErr w:type="gramEnd"/>
      <w:r w:rsidRPr="00A335AD">
        <w:rPr>
          <w:rFonts w:ascii="Times New Roman" w:hAnsi="Times New Roman"/>
          <w:sz w:val="27"/>
          <w:szCs w:val="27"/>
        </w:rPr>
        <w:t xml:space="preserve">  Туапсинский район «</w:t>
      </w:r>
      <w:r w:rsidRPr="00A335AD">
        <w:rPr>
          <w:rFonts w:ascii="Times New Roman" w:eastAsia="Times New Roman" w:hAnsi="Times New Roman"/>
          <w:sz w:val="27"/>
          <w:szCs w:val="27"/>
          <w:lang w:eastAsia="zh-CN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в муниципальном образовании Туапсинский район на 2022 г</w:t>
      </w:r>
      <w:r w:rsidRPr="00A335AD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A335A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640A3" w:rsidRPr="00A335AD" w:rsidRDefault="00B640A3" w:rsidP="00B640A3">
      <w:pPr>
        <w:pStyle w:val="ConsPlusTitle"/>
        <w:widowControl/>
        <w:jc w:val="both"/>
        <w:rPr>
          <w:rFonts w:ascii="Times New Roman" w:hAnsi="Times New Roman"/>
          <w:b w:val="0"/>
          <w:sz w:val="27"/>
          <w:szCs w:val="27"/>
        </w:rPr>
      </w:pPr>
    </w:p>
    <w:p w:rsidR="00B640A3" w:rsidRPr="00A335AD" w:rsidRDefault="00B640A3" w:rsidP="009B65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proofErr w:type="gramStart"/>
      <w:r w:rsidRPr="00A335AD">
        <w:rPr>
          <w:rFonts w:ascii="Times New Roman" w:hAnsi="Times New Roman"/>
          <w:sz w:val="27"/>
          <w:szCs w:val="27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Pr="00A335AD">
        <w:rPr>
          <w:rFonts w:ascii="Times New Roman" w:hAnsi="Times New Roman"/>
          <w:sz w:val="27"/>
          <w:szCs w:val="27"/>
        </w:rPr>
        <w:t>постановления  администрации</w:t>
      </w:r>
      <w:r w:rsidRPr="00A335AD">
        <w:rPr>
          <w:rFonts w:ascii="Times New Roman" w:hAnsi="Times New Roman"/>
          <w:sz w:val="27"/>
          <w:szCs w:val="27"/>
        </w:rPr>
        <w:t xml:space="preserve"> МО Туапсинский район, «</w:t>
      </w:r>
      <w:r w:rsidR="00832F03" w:rsidRPr="00A335AD">
        <w:rPr>
          <w:rFonts w:ascii="Times New Roman" w:eastAsia="Times New Roman" w:hAnsi="Times New Roman"/>
          <w:sz w:val="27"/>
          <w:szCs w:val="27"/>
          <w:lang w:eastAsia="zh-CN"/>
        </w:rPr>
        <w:t>Об утверждении Программы профилактики рисков</w:t>
      </w:r>
      <w:r w:rsidR="00832F03" w:rsidRPr="00A335AD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832F03" w:rsidRPr="00A335AD">
        <w:rPr>
          <w:rFonts w:ascii="Times New Roman" w:eastAsia="Times New Roman" w:hAnsi="Times New Roman"/>
          <w:sz w:val="27"/>
          <w:szCs w:val="27"/>
          <w:lang w:eastAsia="zh-CN"/>
        </w:rPr>
        <w:t>причинения вр</w:t>
      </w:r>
      <w:r w:rsidR="00832F03" w:rsidRPr="00A335AD">
        <w:rPr>
          <w:rFonts w:ascii="Times New Roman" w:eastAsia="Times New Roman" w:hAnsi="Times New Roman"/>
          <w:sz w:val="27"/>
          <w:szCs w:val="27"/>
          <w:lang w:eastAsia="zh-CN"/>
        </w:rPr>
        <w:t>еда (ущерба) охраняемым законом</w:t>
      </w:r>
      <w:r w:rsidR="00832F03" w:rsidRPr="00A335AD">
        <w:rPr>
          <w:rFonts w:ascii="Times New Roman" w:eastAsia="Times New Roman" w:hAnsi="Times New Roman"/>
          <w:sz w:val="27"/>
          <w:szCs w:val="27"/>
          <w:lang w:eastAsia="zh-CN"/>
        </w:rPr>
        <w:t xml:space="preserve"> ценностям по муниципальному жилищному контролю в муниципальном образовании Туапсинский район на 2022 г</w:t>
      </w:r>
      <w:r w:rsidRPr="00A335AD">
        <w:rPr>
          <w:rFonts w:ascii="Times New Roman" w:hAnsi="Times New Roman"/>
          <w:sz w:val="27"/>
          <w:szCs w:val="27"/>
        </w:rPr>
        <w:t>»</w:t>
      </w:r>
      <w:r w:rsidRPr="00A335AD">
        <w:rPr>
          <w:sz w:val="27"/>
          <w:szCs w:val="27"/>
        </w:rPr>
        <w:t xml:space="preserve">, </w:t>
      </w:r>
      <w:r w:rsidRPr="00A335AD">
        <w:rPr>
          <w:rFonts w:ascii="Times New Roman" w:hAnsi="Times New Roman"/>
          <w:sz w:val="27"/>
          <w:szCs w:val="27"/>
        </w:rPr>
        <w:t>поступивший из управления ЖКХ и ТЭК</w:t>
      </w:r>
      <w:proofErr w:type="gramEnd"/>
      <w:r w:rsidRPr="00A335AD">
        <w:rPr>
          <w:rFonts w:ascii="Times New Roman" w:hAnsi="Times New Roman"/>
          <w:sz w:val="27"/>
          <w:szCs w:val="27"/>
        </w:rPr>
        <w:t xml:space="preserve"> администрации  муниципального образования Туапсинский район установил:</w:t>
      </w:r>
    </w:p>
    <w:p w:rsidR="00B640A3" w:rsidRPr="00A335AD" w:rsidRDefault="003541C2" w:rsidP="00B640A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5A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1.</w:t>
      </w:r>
      <w:r w:rsidR="00B640A3" w:rsidRPr="00A335AD">
        <w:rPr>
          <w:rFonts w:ascii="Times New Roman" w:eastAsia="Times New Roman" w:hAnsi="Times New Roman"/>
          <w:sz w:val="27"/>
          <w:szCs w:val="27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832F03" w:rsidRPr="00A335AD" w:rsidRDefault="009B6583" w:rsidP="009B65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5AD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832F03" w:rsidRPr="00A335AD">
        <w:rPr>
          <w:rFonts w:ascii="Times New Roman" w:hAnsi="Times New Roman"/>
          <w:sz w:val="27"/>
          <w:szCs w:val="27"/>
        </w:rPr>
        <w:t>Федеральным законом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муниципального образования Туапсинский район от 26 ноября 2021 г. № 499 «Об утверждении</w:t>
      </w:r>
      <w:proofErr w:type="gramEnd"/>
      <w:r w:rsidR="00832F03" w:rsidRPr="00A335AD">
        <w:rPr>
          <w:rFonts w:ascii="Times New Roman" w:hAnsi="Times New Roman"/>
          <w:sz w:val="27"/>
          <w:szCs w:val="27"/>
        </w:rPr>
        <w:t xml:space="preserve"> Положения о муниципальном жилищном контроле в муниципальном образовании Туапсинский район</w:t>
      </w:r>
      <w:proofErr w:type="gramStart"/>
      <w:r w:rsidR="00832F03" w:rsidRPr="00A335AD">
        <w:rPr>
          <w:rFonts w:ascii="Times New Roman" w:hAnsi="Times New Roman"/>
          <w:sz w:val="27"/>
          <w:szCs w:val="27"/>
        </w:rPr>
        <w:t>»</w:t>
      </w:r>
      <w:r w:rsidR="00832F03" w:rsidRPr="00A335AD">
        <w:rPr>
          <w:rFonts w:ascii="Times New Roman" w:hAnsi="Times New Roman"/>
          <w:sz w:val="27"/>
          <w:szCs w:val="27"/>
        </w:rPr>
        <w:t>.</w:t>
      </w:r>
      <w:r w:rsidR="00832F03" w:rsidRPr="00A335A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proofErr w:type="gramEnd"/>
    </w:p>
    <w:p w:rsidR="00B640A3" w:rsidRPr="00A335AD" w:rsidRDefault="003541C2" w:rsidP="000A3B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5AD">
        <w:rPr>
          <w:rFonts w:ascii="Times New Roman" w:eastAsia="Times New Roman" w:hAnsi="Times New Roman"/>
          <w:sz w:val="27"/>
          <w:szCs w:val="27"/>
          <w:lang w:eastAsia="ru-RU"/>
        </w:rPr>
        <w:t>2.</w:t>
      </w:r>
      <w:r w:rsidR="00B640A3" w:rsidRPr="00A335AD">
        <w:rPr>
          <w:rFonts w:ascii="Times New Roman" w:eastAsia="Times New Roman" w:hAnsi="Times New Roman"/>
          <w:sz w:val="27"/>
          <w:szCs w:val="27"/>
          <w:lang w:eastAsia="ru-RU"/>
        </w:rPr>
        <w:t>Проект нормативного правового акта размещен на сайте администрации МО Туапсинский район</w:t>
      </w:r>
      <w:r w:rsidR="00B640A3" w:rsidRPr="00A335A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="00B640A3" w:rsidRPr="00A335AD">
          <w:rPr>
            <w:rStyle w:val="a3"/>
            <w:rFonts w:ascii="Times New Roman" w:eastAsia="Times New Roman" w:hAnsi="Times New Roman"/>
            <w:sz w:val="27"/>
            <w:szCs w:val="27"/>
            <w:lang w:val="en-US" w:eastAsia="ru-RU"/>
          </w:rPr>
          <w:t>www</w:t>
        </w:r>
        <w:r w:rsidR="00B640A3" w:rsidRPr="00A335AD">
          <w:rPr>
            <w:rStyle w:val="a3"/>
            <w:rFonts w:ascii="Times New Roman" w:eastAsia="Times New Roman" w:hAnsi="Times New Roman"/>
            <w:sz w:val="27"/>
            <w:szCs w:val="27"/>
            <w:lang w:eastAsia="ru-RU"/>
          </w:rPr>
          <w:t>.</w:t>
        </w:r>
        <w:proofErr w:type="spellStart"/>
        <w:r w:rsidR="00B640A3" w:rsidRPr="00A335AD">
          <w:rPr>
            <w:rStyle w:val="a3"/>
            <w:rFonts w:ascii="Times New Roman" w:eastAsia="Times New Roman" w:hAnsi="Times New Roman"/>
            <w:sz w:val="27"/>
            <w:szCs w:val="27"/>
            <w:lang w:val="en-US" w:eastAsia="ru-RU"/>
          </w:rPr>
          <w:t>tuapseregion</w:t>
        </w:r>
        <w:proofErr w:type="spellEnd"/>
        <w:r w:rsidR="00B640A3" w:rsidRPr="00A335AD">
          <w:rPr>
            <w:rStyle w:val="a3"/>
            <w:rFonts w:ascii="Times New Roman" w:eastAsia="Times New Roman" w:hAnsi="Times New Roman"/>
            <w:sz w:val="27"/>
            <w:szCs w:val="27"/>
            <w:lang w:eastAsia="ru-RU"/>
          </w:rPr>
          <w:t>.</w:t>
        </w:r>
        <w:proofErr w:type="spellStart"/>
        <w:r w:rsidR="00B640A3" w:rsidRPr="00A335AD">
          <w:rPr>
            <w:rStyle w:val="a3"/>
            <w:rFonts w:ascii="Times New Roman" w:eastAsia="Times New Roman" w:hAnsi="Times New Roman"/>
            <w:sz w:val="27"/>
            <w:szCs w:val="27"/>
            <w:lang w:val="en-US" w:eastAsia="ru-RU"/>
          </w:rPr>
          <w:t>ru</w:t>
        </w:r>
        <w:proofErr w:type="spellEnd"/>
      </w:hyperlink>
      <w:r w:rsidR="00B640A3" w:rsidRPr="00A335A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в разделе</w:t>
      </w:r>
      <w:r w:rsidR="009B6583" w:rsidRPr="00A335A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«Документы», </w:t>
      </w:r>
      <w:r w:rsidR="00832F03" w:rsidRPr="00A335A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832F03" w:rsidRPr="00A335AD">
        <w:rPr>
          <w:rFonts w:ascii="Times New Roman" w:eastAsia="Times New Roman" w:hAnsi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B640A3" w:rsidRPr="00A335AD" w:rsidRDefault="003541C2" w:rsidP="00354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5AD">
        <w:rPr>
          <w:rFonts w:ascii="Times New Roman" w:eastAsia="Times New Roman" w:hAnsi="Times New Roman"/>
          <w:sz w:val="27"/>
          <w:szCs w:val="27"/>
          <w:lang w:eastAsia="ru-RU"/>
        </w:rPr>
        <w:t>3. </w:t>
      </w:r>
      <w:r w:rsidR="00B640A3" w:rsidRPr="00A335AD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B640A3" w:rsidRPr="00A335AD">
        <w:rPr>
          <w:rFonts w:ascii="Times New Roman" w:eastAsia="Times New Roman" w:hAnsi="Times New Roman"/>
          <w:sz w:val="27"/>
          <w:szCs w:val="27"/>
          <w:lang w:eastAsia="ru-RU"/>
        </w:rPr>
        <w:t>коррупциогенные</w:t>
      </w:r>
      <w:proofErr w:type="spellEnd"/>
      <w:r w:rsidR="00B640A3" w:rsidRPr="00A335AD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факторы не обнаружены.</w:t>
      </w:r>
    </w:p>
    <w:p w:rsidR="00B640A3" w:rsidRPr="00A335AD" w:rsidRDefault="003541C2" w:rsidP="00354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5AD">
        <w:rPr>
          <w:rFonts w:ascii="Times New Roman" w:eastAsia="Times New Roman" w:hAnsi="Times New Roman"/>
          <w:sz w:val="27"/>
          <w:szCs w:val="27"/>
          <w:lang w:eastAsia="ru-RU"/>
        </w:rPr>
        <w:t>4. </w:t>
      </w:r>
      <w:r w:rsidR="00B640A3" w:rsidRPr="00A335AD">
        <w:rPr>
          <w:rFonts w:ascii="Times New Roman" w:eastAsia="Times New Roman" w:hAnsi="Times New Roman"/>
          <w:sz w:val="27"/>
          <w:szCs w:val="27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541C2" w:rsidRPr="00A335AD" w:rsidRDefault="003541C2" w:rsidP="00B640A3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B640A3" w:rsidRPr="00A335AD" w:rsidRDefault="00B640A3" w:rsidP="00B640A3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335AD">
        <w:rPr>
          <w:rFonts w:ascii="Times New Roman" w:eastAsia="Times New Roman" w:hAnsi="Times New Roman"/>
          <w:sz w:val="27"/>
          <w:szCs w:val="27"/>
          <w:lang w:eastAsia="ru-RU"/>
        </w:rPr>
        <w:t xml:space="preserve">Начальник правового отдела </w:t>
      </w:r>
    </w:p>
    <w:p w:rsidR="00D71F9F" w:rsidRPr="00A335AD" w:rsidRDefault="00B640A3">
      <w:pPr>
        <w:rPr>
          <w:sz w:val="27"/>
          <w:szCs w:val="27"/>
        </w:rPr>
      </w:pPr>
      <w:r w:rsidRPr="00A335AD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администрации МО Туапсинский район                                            В.В. Усенко           </w:t>
      </w:r>
    </w:p>
    <w:sectPr w:rsidR="00D71F9F" w:rsidRPr="00A335AD" w:rsidSect="003541C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E6"/>
    <w:rsid w:val="000A3BE5"/>
    <w:rsid w:val="0025174E"/>
    <w:rsid w:val="002F7CA7"/>
    <w:rsid w:val="003541C2"/>
    <w:rsid w:val="00420819"/>
    <w:rsid w:val="00476C16"/>
    <w:rsid w:val="006D7E65"/>
    <w:rsid w:val="006E362C"/>
    <w:rsid w:val="007E4F5D"/>
    <w:rsid w:val="00832A13"/>
    <w:rsid w:val="00832F03"/>
    <w:rsid w:val="0083343B"/>
    <w:rsid w:val="00857AE6"/>
    <w:rsid w:val="008830A0"/>
    <w:rsid w:val="009126CE"/>
    <w:rsid w:val="009926FE"/>
    <w:rsid w:val="009B6583"/>
    <w:rsid w:val="00A335AD"/>
    <w:rsid w:val="00B640A3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0A3"/>
    <w:rPr>
      <w:color w:val="0000FF"/>
      <w:u w:val="single"/>
    </w:rPr>
  </w:style>
  <w:style w:type="paragraph" w:customStyle="1" w:styleId="ConsNonformat">
    <w:name w:val="ConsNonformat"/>
    <w:uiPriority w:val="99"/>
    <w:rsid w:val="00B640A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B64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0A3"/>
    <w:rPr>
      <w:color w:val="0000FF"/>
      <w:u w:val="single"/>
    </w:rPr>
  </w:style>
  <w:style w:type="paragraph" w:customStyle="1" w:styleId="ConsNonformat">
    <w:name w:val="ConsNonformat"/>
    <w:uiPriority w:val="99"/>
    <w:rsid w:val="00B640A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B64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2021-12-16T07:44:00Z</cp:lastPrinted>
  <dcterms:created xsi:type="dcterms:W3CDTF">2021-12-16T07:17:00Z</dcterms:created>
  <dcterms:modified xsi:type="dcterms:W3CDTF">2021-12-16T08:04:00Z</dcterms:modified>
</cp:coreProperties>
</file>