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D36FC" w:rsidRDefault="00A708DC" w:rsidP="000567F4">
      <w:pPr>
        <w:tabs>
          <w:tab w:val="left" w:pos="3420"/>
        </w:tabs>
        <w:spacing w:after="0" w:line="240" w:lineRule="auto"/>
        <w:ind w:left="5245"/>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Начальнику</w:t>
      </w:r>
    </w:p>
    <w:p w:rsidR="00A708DC" w:rsidRPr="005D36FC" w:rsidRDefault="007304A1" w:rsidP="000567F4">
      <w:pPr>
        <w:tabs>
          <w:tab w:val="left" w:pos="3420"/>
        </w:tabs>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Управления </w:t>
      </w:r>
      <w:r w:rsidR="00A708DC" w:rsidRPr="005D36FC">
        <w:rPr>
          <w:rFonts w:ascii="Times New Roman" w:eastAsia="Times New Roman" w:hAnsi="Times New Roman" w:cs="Times New Roman"/>
          <w:sz w:val="28"/>
          <w:szCs w:val="28"/>
          <w:lang w:eastAsia="ru-RU"/>
        </w:rPr>
        <w:t xml:space="preserve"> культуры администрации </w:t>
      </w:r>
      <w:r w:rsidR="007760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муниципального образования </w:t>
      </w:r>
      <w:r w:rsidR="00776031">
        <w:rPr>
          <w:rFonts w:ascii="Times New Roman" w:eastAsia="Times New Roman" w:hAnsi="Times New Roman" w:cs="Times New Roman"/>
          <w:sz w:val="28"/>
          <w:szCs w:val="28"/>
          <w:lang w:eastAsia="ru-RU"/>
        </w:rPr>
        <w:t>Туапсинский муниципальный округ</w:t>
      </w:r>
      <w:r>
        <w:rPr>
          <w:rFonts w:ascii="Times New Roman" w:eastAsia="Times New Roman" w:hAnsi="Times New Roman" w:cs="Times New Roman"/>
          <w:sz w:val="28"/>
          <w:szCs w:val="28"/>
          <w:lang w:eastAsia="ru-RU"/>
        </w:rPr>
        <w:t xml:space="preserve"> Краснодарского края</w:t>
      </w:r>
    </w:p>
    <w:p w:rsidR="00454CD1" w:rsidRDefault="00454CD1" w:rsidP="000567F4">
      <w:pPr>
        <w:tabs>
          <w:tab w:val="left" w:pos="3420"/>
        </w:tabs>
        <w:spacing w:after="0" w:line="240" w:lineRule="auto"/>
        <w:ind w:left="5245"/>
        <w:rPr>
          <w:rFonts w:ascii="Times New Roman" w:eastAsia="Times New Roman" w:hAnsi="Times New Roman" w:cs="Times New Roman"/>
          <w:sz w:val="28"/>
          <w:szCs w:val="28"/>
          <w:lang w:eastAsia="ru-RU"/>
        </w:rPr>
      </w:pPr>
    </w:p>
    <w:p w:rsidR="00A708DC" w:rsidRPr="005D36FC" w:rsidRDefault="00452150" w:rsidP="000567F4">
      <w:pPr>
        <w:tabs>
          <w:tab w:val="left" w:pos="3420"/>
        </w:tabs>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Даниловой Ю.А</w:t>
      </w:r>
      <w:r w:rsidR="00163DC1">
        <w:rPr>
          <w:rFonts w:ascii="Times New Roman" w:eastAsia="Times New Roman" w:hAnsi="Times New Roman" w:cs="Times New Roman"/>
          <w:sz w:val="28"/>
          <w:szCs w:val="28"/>
          <w:lang w:eastAsia="ru-RU"/>
        </w:rPr>
        <w:t>.</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FA6E02" w:rsidRPr="005D36FC" w:rsidRDefault="00FA6E02" w:rsidP="00685F16">
      <w:pPr>
        <w:spacing w:after="0" w:line="240" w:lineRule="auto"/>
        <w:rPr>
          <w:rFonts w:ascii="Times New Roman" w:eastAsia="Times New Roman" w:hAnsi="Times New Roman" w:cs="Times New Roman"/>
          <w:sz w:val="28"/>
          <w:szCs w:val="28"/>
          <w:lang w:eastAsia="ru-RU"/>
        </w:rPr>
      </w:pPr>
    </w:p>
    <w:p w:rsidR="00A463C5" w:rsidRPr="005D36FC" w:rsidRDefault="00A463C5" w:rsidP="00AA1200">
      <w:pPr>
        <w:spacing w:after="0" w:line="240" w:lineRule="auto"/>
        <w:jc w:val="center"/>
        <w:rPr>
          <w:rFonts w:ascii="Times New Roman" w:eastAsia="Times New Roman" w:hAnsi="Times New Roman" w:cs="Times New Roman"/>
          <w:sz w:val="28"/>
          <w:szCs w:val="28"/>
          <w:lang w:eastAsia="ru-RU"/>
        </w:rPr>
      </w:pPr>
    </w:p>
    <w:p w:rsidR="00A708DC" w:rsidRPr="00452150" w:rsidRDefault="00A708DC" w:rsidP="00AA1200">
      <w:pPr>
        <w:spacing w:after="0" w:line="240" w:lineRule="auto"/>
        <w:jc w:val="center"/>
        <w:rPr>
          <w:rFonts w:ascii="Times New Roman" w:eastAsia="Times New Roman" w:hAnsi="Times New Roman" w:cs="Times New Roman"/>
          <w:b/>
          <w:sz w:val="28"/>
          <w:szCs w:val="28"/>
          <w:lang w:eastAsia="ru-RU"/>
        </w:rPr>
      </w:pPr>
      <w:r w:rsidRPr="00452150">
        <w:rPr>
          <w:rFonts w:ascii="Times New Roman" w:eastAsia="Times New Roman" w:hAnsi="Times New Roman" w:cs="Times New Roman"/>
          <w:b/>
          <w:sz w:val="28"/>
          <w:szCs w:val="28"/>
          <w:lang w:eastAsia="ru-RU"/>
        </w:rPr>
        <w:t>Заключение</w:t>
      </w:r>
    </w:p>
    <w:p w:rsidR="007304A1" w:rsidRPr="007304A1" w:rsidRDefault="00A708DC" w:rsidP="007304A1">
      <w:pPr>
        <w:widowControl w:val="0"/>
        <w:spacing w:line="240" w:lineRule="auto"/>
        <w:ind w:left="567" w:right="567"/>
        <w:jc w:val="center"/>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по </w:t>
      </w:r>
      <w:r w:rsidR="00452150">
        <w:rPr>
          <w:rFonts w:ascii="Times New Roman" w:eastAsia="Times New Roman" w:hAnsi="Times New Roman" w:cs="Times New Roman"/>
          <w:sz w:val="28"/>
          <w:szCs w:val="28"/>
          <w:lang w:eastAsia="ru-RU"/>
        </w:rPr>
        <w:t xml:space="preserve">результатам </w:t>
      </w:r>
      <w:proofErr w:type="gramStart"/>
      <w:r w:rsidR="00452150">
        <w:rPr>
          <w:rFonts w:ascii="Times New Roman" w:eastAsia="Times New Roman" w:hAnsi="Times New Roman" w:cs="Times New Roman"/>
          <w:sz w:val="28"/>
          <w:szCs w:val="28"/>
          <w:lang w:eastAsia="ru-RU"/>
        </w:rPr>
        <w:t xml:space="preserve">экспертизы проекта </w:t>
      </w:r>
      <w:r w:rsidR="00776031">
        <w:rPr>
          <w:rFonts w:ascii="Times New Roman" w:eastAsia="Times New Roman" w:hAnsi="Times New Roman" w:cs="Times New Roman"/>
          <w:sz w:val="28"/>
          <w:szCs w:val="28"/>
          <w:lang w:eastAsia="ru-RU"/>
        </w:rPr>
        <w:t>постановления администрации муниципального образования</w:t>
      </w:r>
      <w:proofErr w:type="gramEnd"/>
      <w:r w:rsidR="00776031">
        <w:rPr>
          <w:rFonts w:ascii="Times New Roman" w:eastAsia="Times New Roman" w:hAnsi="Times New Roman" w:cs="Times New Roman"/>
          <w:sz w:val="28"/>
          <w:szCs w:val="28"/>
          <w:lang w:eastAsia="ru-RU"/>
        </w:rPr>
        <w:t xml:space="preserve"> Туапсинский муниципальный округ</w:t>
      </w:r>
      <w:r w:rsidR="00452150">
        <w:rPr>
          <w:rFonts w:ascii="Times New Roman" w:eastAsia="Times New Roman" w:hAnsi="Times New Roman" w:cs="Times New Roman"/>
          <w:sz w:val="28"/>
          <w:szCs w:val="28"/>
          <w:lang w:eastAsia="ru-RU"/>
        </w:rPr>
        <w:t xml:space="preserve"> Краснодарского края</w:t>
      </w:r>
      <w:r w:rsidRPr="005D36FC">
        <w:rPr>
          <w:rFonts w:ascii="Times New Roman" w:eastAsia="Times New Roman" w:hAnsi="Times New Roman" w:cs="Times New Roman"/>
          <w:sz w:val="28"/>
          <w:szCs w:val="28"/>
          <w:lang w:eastAsia="ru-RU"/>
        </w:rPr>
        <w:t xml:space="preserve"> </w:t>
      </w:r>
      <w:r w:rsidR="007304A1" w:rsidRPr="007304A1">
        <w:rPr>
          <w:rFonts w:ascii="Times New Roman" w:eastAsia="Times New Roman" w:hAnsi="Times New Roman" w:cs="Times New Roman"/>
          <w:sz w:val="28"/>
          <w:szCs w:val="28"/>
          <w:lang w:eastAsia="ru-RU"/>
        </w:rPr>
        <w:t>«Об утверждении Положения о ежегодном муниципальном отраслевом конкурсе «Лучший коллектив отрасли «Культура» Туапсинского муниципального округа Краснодарского края по итогам года»</w:t>
      </w:r>
    </w:p>
    <w:p w:rsidR="007304A1" w:rsidRPr="007304A1" w:rsidRDefault="007304A1" w:rsidP="007304A1">
      <w:pPr>
        <w:widowControl w:val="0"/>
        <w:spacing w:line="240" w:lineRule="auto"/>
        <w:ind w:left="567" w:right="567"/>
        <w:jc w:val="center"/>
        <w:rPr>
          <w:rFonts w:ascii="Times New Roman" w:eastAsia="Times New Roman" w:hAnsi="Times New Roman" w:cs="Times New Roman"/>
          <w:sz w:val="28"/>
          <w:szCs w:val="28"/>
          <w:lang w:eastAsia="ru-RU"/>
        </w:rPr>
      </w:pPr>
    </w:p>
    <w:p w:rsidR="00A708DC" w:rsidRPr="005D36FC" w:rsidRDefault="007304A1"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Правовое управление администрации муниципального образования Туапсинский муниципальный округ Краснодарского края</w:t>
      </w:r>
      <w:r w:rsidR="00A708DC" w:rsidRPr="005D36FC">
        <w:rPr>
          <w:rFonts w:ascii="Times New Roman" w:eastAsia="Times New Roman" w:hAnsi="Times New Roman" w:cs="Times New Roman"/>
          <w:sz w:val="28"/>
          <w:szCs w:val="28"/>
          <w:lang w:eastAsia="ru-RU"/>
        </w:rPr>
        <w:t xml:space="preserve">,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w:t>
      </w:r>
      <w:r>
        <w:rPr>
          <w:rFonts w:ascii="Times New Roman" w:eastAsia="Times New Roman" w:hAnsi="Times New Roman" w:cs="Times New Roman"/>
          <w:sz w:val="28"/>
          <w:szCs w:val="28"/>
          <w:lang w:eastAsia="ru-RU"/>
        </w:rPr>
        <w:t>муниципальный округ</w:t>
      </w:r>
      <w:r w:rsidR="00A708DC" w:rsidRPr="005D36FC">
        <w:rPr>
          <w:rFonts w:ascii="Times New Roman" w:eastAsia="Times New Roman" w:hAnsi="Times New Roman" w:cs="Times New Roman"/>
          <w:sz w:val="28"/>
          <w:szCs w:val="28"/>
          <w:lang w:eastAsia="ru-RU"/>
        </w:rPr>
        <w:t xml:space="preserve">, рассмотрев проект </w:t>
      </w:r>
      <w:r w:rsidR="00776031">
        <w:rPr>
          <w:rFonts w:ascii="Times New Roman" w:eastAsia="Times New Roman" w:hAnsi="Times New Roman" w:cs="Times New Roman"/>
          <w:sz w:val="28"/>
          <w:szCs w:val="28"/>
          <w:lang w:eastAsia="ru-RU"/>
        </w:rPr>
        <w:t>постановления</w:t>
      </w:r>
      <w:r w:rsidR="00452150" w:rsidRPr="00452150">
        <w:rPr>
          <w:rFonts w:ascii="Times New Roman" w:eastAsia="Times New Roman" w:hAnsi="Times New Roman" w:cs="Times New Roman"/>
          <w:sz w:val="28"/>
          <w:szCs w:val="28"/>
          <w:lang w:eastAsia="ru-RU"/>
        </w:rPr>
        <w:t xml:space="preserve"> </w:t>
      </w:r>
      <w:r w:rsidR="00776031">
        <w:rPr>
          <w:rFonts w:ascii="Times New Roman" w:eastAsia="Times New Roman" w:hAnsi="Times New Roman" w:cs="Times New Roman"/>
          <w:sz w:val="28"/>
          <w:szCs w:val="28"/>
          <w:lang w:eastAsia="ru-RU"/>
        </w:rPr>
        <w:t>администрации</w:t>
      </w:r>
      <w:r w:rsidR="00452150" w:rsidRPr="00452150">
        <w:rPr>
          <w:rFonts w:ascii="Times New Roman" w:eastAsia="Times New Roman" w:hAnsi="Times New Roman" w:cs="Times New Roman"/>
          <w:sz w:val="28"/>
          <w:szCs w:val="28"/>
          <w:lang w:eastAsia="ru-RU"/>
        </w:rPr>
        <w:t xml:space="preserve"> муниципального образования Туапсинский </w:t>
      </w:r>
      <w:r w:rsidR="00452150">
        <w:rPr>
          <w:rFonts w:ascii="Times New Roman" w:eastAsia="Times New Roman" w:hAnsi="Times New Roman" w:cs="Times New Roman"/>
          <w:sz w:val="28"/>
          <w:szCs w:val="28"/>
          <w:lang w:eastAsia="ru-RU"/>
        </w:rPr>
        <w:t>муниципальный</w:t>
      </w:r>
      <w:r w:rsidR="00452150" w:rsidRPr="00452150">
        <w:rPr>
          <w:rFonts w:ascii="Times New Roman" w:eastAsia="Times New Roman" w:hAnsi="Times New Roman" w:cs="Times New Roman"/>
          <w:sz w:val="28"/>
          <w:szCs w:val="28"/>
          <w:lang w:eastAsia="ru-RU"/>
        </w:rPr>
        <w:t xml:space="preserve"> округ Краснодарского края </w:t>
      </w:r>
      <w:r w:rsidRPr="007304A1">
        <w:rPr>
          <w:rFonts w:ascii="Times New Roman" w:eastAsia="Times New Roman" w:hAnsi="Times New Roman" w:cs="Times New Roman"/>
          <w:sz w:val="28"/>
          <w:szCs w:val="28"/>
          <w:lang w:eastAsia="ru-RU"/>
        </w:rPr>
        <w:t>«Об утверждении Положения о ежегодном муниципальном отраслевом конкурсе «Лучший коллектив отрасли «Культура» Туапсинского муниципального округа Краснодарского края по итогам года</w:t>
      </w:r>
      <w:proofErr w:type="gramEnd"/>
      <w:r w:rsidRPr="007304A1">
        <w:rPr>
          <w:rFonts w:ascii="Times New Roman" w:eastAsia="Times New Roman" w:hAnsi="Times New Roman" w:cs="Times New Roman"/>
          <w:sz w:val="28"/>
          <w:szCs w:val="28"/>
          <w:lang w:eastAsia="ru-RU"/>
        </w:rPr>
        <w:t>»</w:t>
      </w:r>
      <w:r w:rsidR="00A708DC" w:rsidRPr="005D36FC">
        <w:rPr>
          <w:rFonts w:ascii="Times New Roman" w:eastAsia="Times New Roman" w:hAnsi="Times New Roman" w:cs="Times New Roman"/>
          <w:bCs/>
          <w:sz w:val="28"/>
          <w:szCs w:val="28"/>
          <w:lang w:eastAsia="ru-RU"/>
        </w:rPr>
        <w:t>,</w:t>
      </w:r>
      <w:r w:rsidR="007E70E0" w:rsidRPr="005D36FC">
        <w:rPr>
          <w:rFonts w:ascii="Times New Roman" w:eastAsia="Times New Roman" w:hAnsi="Times New Roman" w:cs="Times New Roman"/>
          <w:bCs/>
          <w:sz w:val="28"/>
          <w:szCs w:val="28"/>
          <w:lang w:eastAsia="ru-RU"/>
        </w:rPr>
        <w:t xml:space="preserve"> </w:t>
      </w:r>
      <w:proofErr w:type="gramStart"/>
      <w:r w:rsidR="007E70E0" w:rsidRPr="005D36FC">
        <w:rPr>
          <w:rFonts w:ascii="Times New Roman" w:eastAsia="Times New Roman" w:hAnsi="Times New Roman" w:cs="Times New Roman"/>
          <w:sz w:val="28"/>
          <w:szCs w:val="28"/>
          <w:lang w:eastAsia="ru-RU"/>
        </w:rPr>
        <w:t>поступивший</w:t>
      </w:r>
      <w:proofErr w:type="gramEnd"/>
      <w:r w:rsidR="007E70E0" w:rsidRPr="005D36FC">
        <w:rPr>
          <w:rFonts w:ascii="Times New Roman" w:eastAsia="Times New Roman" w:hAnsi="Times New Roman" w:cs="Times New Roman"/>
          <w:sz w:val="28"/>
          <w:szCs w:val="28"/>
          <w:lang w:eastAsia="ru-RU"/>
        </w:rPr>
        <w:t xml:space="preserve"> из </w:t>
      </w:r>
      <w:r>
        <w:rPr>
          <w:rFonts w:ascii="Times New Roman" w:eastAsia="Times New Roman" w:hAnsi="Times New Roman" w:cs="Times New Roman"/>
          <w:sz w:val="28"/>
          <w:szCs w:val="28"/>
          <w:lang w:eastAsia="ru-RU"/>
        </w:rPr>
        <w:t xml:space="preserve">управления культуры администрации Туапсинского муниципального округа </w:t>
      </w:r>
      <w:r w:rsidR="007E70E0" w:rsidRPr="005D36FC">
        <w:rPr>
          <w:rFonts w:ascii="Times New Roman" w:eastAsia="Times New Roman" w:hAnsi="Times New Roman" w:cs="Times New Roman"/>
          <w:sz w:val="28"/>
          <w:szCs w:val="28"/>
          <w:lang w:eastAsia="ru-RU"/>
        </w:rPr>
        <w:t>установил:</w:t>
      </w:r>
    </w:p>
    <w:p w:rsidR="00A708DC" w:rsidRPr="005D36FC"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1.</w:t>
      </w:r>
      <w:r w:rsidR="00A708DC" w:rsidRPr="005D36FC">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304A1" w:rsidRPr="007304A1" w:rsidRDefault="007304A1" w:rsidP="007304A1">
      <w:pPr>
        <w:spacing w:after="0" w:line="240" w:lineRule="auto"/>
        <w:ind w:firstLine="567"/>
        <w:jc w:val="both"/>
        <w:rPr>
          <w:rFonts w:ascii="Times New Roman" w:hAnsi="Times New Roman" w:cs="Times New Roman"/>
          <w:sz w:val="28"/>
          <w:szCs w:val="28"/>
        </w:rPr>
      </w:pPr>
      <w:proofErr w:type="gramStart"/>
      <w:r w:rsidRPr="007304A1">
        <w:rPr>
          <w:rFonts w:ascii="Times New Roman" w:hAnsi="Times New Roman" w:cs="Times New Roman"/>
          <w:sz w:val="28"/>
          <w:szCs w:val="28"/>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муниципальный округ Краснодарского края, Положением об управлении культуры администрации муниципального образования Туапсинский муниципальный округ Краснодарского края, утвержденным решением Совета муниципального образования Туапсинский район Краснодарского края от 27 марта 2009 г. № 133 «Об учреждении органа администрации муниципального образования Туапсинский район</w:t>
      </w:r>
      <w:proofErr w:type="gramEnd"/>
      <w:r w:rsidRPr="007304A1">
        <w:rPr>
          <w:rFonts w:ascii="Times New Roman" w:hAnsi="Times New Roman" w:cs="Times New Roman"/>
          <w:sz w:val="28"/>
          <w:szCs w:val="28"/>
        </w:rPr>
        <w:t xml:space="preserve"> в качестве юридического лица – управления культуры администрации муниципального образования Туапсинский муниципальный округ Краснодарского края» (с изменениями</w:t>
      </w:r>
      <w:r>
        <w:rPr>
          <w:rFonts w:ascii="Times New Roman" w:hAnsi="Times New Roman" w:cs="Times New Roman"/>
          <w:sz w:val="28"/>
          <w:szCs w:val="28"/>
        </w:rPr>
        <w:t>).</w:t>
      </w:r>
      <w:bookmarkStart w:id="0" w:name="_GoBack"/>
      <w:bookmarkEnd w:id="0"/>
    </w:p>
    <w:p w:rsidR="000567F4" w:rsidRPr="000567F4" w:rsidRDefault="000567F4" w:rsidP="000567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p>
    <w:p w:rsidR="00A708DC" w:rsidRPr="005D36FC"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2. </w:t>
      </w:r>
      <w:r w:rsidR="00A708DC" w:rsidRPr="005D36FC">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5D36FC">
        <w:rPr>
          <w:rFonts w:ascii="Times New Roman" w:eastAsia="Times New Roman" w:hAnsi="Times New Roman" w:cs="Times New Roman"/>
          <w:color w:val="000000"/>
          <w:sz w:val="28"/>
          <w:szCs w:val="28"/>
          <w:lang w:eastAsia="ru-RU"/>
        </w:rPr>
        <w:t xml:space="preserve"> </w:t>
      </w:r>
      <w:hyperlink r:id="rId6" w:history="1">
        <w:r w:rsidR="00A708DC" w:rsidRPr="005D36FC">
          <w:rPr>
            <w:rFonts w:ascii="Times New Roman" w:eastAsia="Times New Roman" w:hAnsi="Times New Roman" w:cs="Times New Roman"/>
            <w:color w:val="0000FF"/>
            <w:sz w:val="28"/>
            <w:szCs w:val="28"/>
            <w:u w:val="single"/>
            <w:lang w:eastAsia="ru-RU"/>
          </w:rPr>
          <w:t>www.tuapseregion.ru</w:t>
        </w:r>
      </w:hyperlink>
      <w:r w:rsidR="00A708DC" w:rsidRPr="005D36FC">
        <w:rPr>
          <w:rFonts w:ascii="Times New Roman" w:eastAsia="Times New Roman" w:hAnsi="Times New Roman" w:cs="Times New Roman"/>
          <w:color w:val="000000"/>
          <w:sz w:val="28"/>
          <w:szCs w:val="28"/>
          <w:lang w:eastAsia="ru-RU"/>
        </w:rPr>
        <w:t xml:space="preserve">, в разделе «Документы», </w:t>
      </w:r>
      <w:r w:rsidR="00BA74C5" w:rsidRPr="005D36FC">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D36FC">
        <w:rPr>
          <w:rFonts w:ascii="Times New Roman" w:hAnsi="Times New Roman" w:cs="Times New Roman"/>
          <w:sz w:val="28"/>
          <w:szCs w:val="28"/>
        </w:rPr>
        <w:t>для проведения независимой антикоррупционной экспертизы.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3. </w:t>
      </w:r>
      <w:r w:rsidR="00A708DC" w:rsidRPr="005D36FC">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5D36FC">
        <w:rPr>
          <w:rFonts w:ascii="Times New Roman" w:eastAsia="Times New Roman" w:hAnsi="Times New Roman" w:cs="Times New Roman"/>
          <w:sz w:val="28"/>
          <w:szCs w:val="28"/>
          <w:lang w:eastAsia="ru-RU"/>
        </w:rPr>
        <w:t>коррупциогенные</w:t>
      </w:r>
      <w:proofErr w:type="spellEnd"/>
      <w:r w:rsidR="00A708DC" w:rsidRPr="005D36FC">
        <w:rPr>
          <w:rFonts w:ascii="Times New Roman" w:eastAsia="Times New Roman" w:hAnsi="Times New Roman" w:cs="Times New Roman"/>
          <w:sz w:val="28"/>
          <w:szCs w:val="28"/>
          <w:lang w:eastAsia="ru-RU"/>
        </w:rPr>
        <w:t xml:space="preserve"> факторы не обнаружены.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4. </w:t>
      </w:r>
      <w:r w:rsidR="00A708DC" w:rsidRPr="005D36FC">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5D36FC"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3C5" w:rsidRPr="005D36FC" w:rsidRDefault="00A463C5"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04A1" w:rsidRDefault="007304A1" w:rsidP="007304A1">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начальника </w:t>
      </w:r>
    </w:p>
    <w:p w:rsidR="007304A1" w:rsidRDefault="007304A1" w:rsidP="007304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правового управления администрации </w:t>
      </w:r>
    </w:p>
    <w:p w:rsidR="00D71F9F" w:rsidRPr="005D36FC" w:rsidRDefault="007304A1" w:rsidP="007304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Туапсинского муниципального округа                                               М.А. Синенко</w:t>
      </w:r>
    </w:p>
    <w:sectPr w:rsidR="00D71F9F" w:rsidRPr="005D36FC" w:rsidSect="000567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0567F4"/>
    <w:rsid w:val="00163DC1"/>
    <w:rsid w:val="0022508A"/>
    <w:rsid w:val="0025174E"/>
    <w:rsid w:val="00264F9D"/>
    <w:rsid w:val="002F7CA7"/>
    <w:rsid w:val="00420819"/>
    <w:rsid w:val="00452150"/>
    <w:rsid w:val="00454CD1"/>
    <w:rsid w:val="00476C16"/>
    <w:rsid w:val="00483ADC"/>
    <w:rsid w:val="004C0356"/>
    <w:rsid w:val="00551592"/>
    <w:rsid w:val="005D1CA1"/>
    <w:rsid w:val="005D36FC"/>
    <w:rsid w:val="00685F16"/>
    <w:rsid w:val="006D7E65"/>
    <w:rsid w:val="006E1230"/>
    <w:rsid w:val="006E362C"/>
    <w:rsid w:val="007304A1"/>
    <w:rsid w:val="00776031"/>
    <w:rsid w:val="007E70E0"/>
    <w:rsid w:val="007F39A6"/>
    <w:rsid w:val="00832A13"/>
    <w:rsid w:val="0083343B"/>
    <w:rsid w:val="008830A0"/>
    <w:rsid w:val="009126CE"/>
    <w:rsid w:val="009643BC"/>
    <w:rsid w:val="009926FE"/>
    <w:rsid w:val="00996316"/>
    <w:rsid w:val="009E3495"/>
    <w:rsid w:val="00A20C34"/>
    <w:rsid w:val="00A463C5"/>
    <w:rsid w:val="00A708DC"/>
    <w:rsid w:val="00AA1200"/>
    <w:rsid w:val="00B57C5D"/>
    <w:rsid w:val="00BA74C5"/>
    <w:rsid w:val="00D71F9F"/>
    <w:rsid w:val="00E1446C"/>
    <w:rsid w:val="00E27863"/>
    <w:rsid w:val="00E7760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 w:type="paragraph" w:styleId="a7">
    <w:name w:val="header"/>
    <w:basedOn w:val="a"/>
    <w:link w:val="a8"/>
    <w:unhideWhenUsed/>
    <w:rsid w:val="00454CD1"/>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8">
    <w:name w:val="Верхний колонтитул Знак"/>
    <w:basedOn w:val="a0"/>
    <w:link w:val="a7"/>
    <w:rsid w:val="00454CD1"/>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 w:type="paragraph" w:styleId="a7">
    <w:name w:val="header"/>
    <w:basedOn w:val="a"/>
    <w:link w:val="a8"/>
    <w:unhideWhenUsed/>
    <w:rsid w:val="00454CD1"/>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8">
    <w:name w:val="Верхний колонтитул Знак"/>
    <w:basedOn w:val="a0"/>
    <w:link w:val="a7"/>
    <w:rsid w:val="00454CD1"/>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4798">
      <w:bodyDiv w:val="1"/>
      <w:marLeft w:val="0"/>
      <w:marRight w:val="0"/>
      <w:marTop w:val="0"/>
      <w:marBottom w:val="0"/>
      <w:divBdr>
        <w:top w:val="none" w:sz="0" w:space="0" w:color="auto"/>
        <w:left w:val="none" w:sz="0" w:space="0" w:color="auto"/>
        <w:bottom w:val="none" w:sz="0" w:space="0" w:color="auto"/>
        <w:right w:val="none" w:sz="0" w:space="0" w:color="auto"/>
      </w:divBdr>
    </w:div>
    <w:div w:id="157156077">
      <w:bodyDiv w:val="1"/>
      <w:marLeft w:val="0"/>
      <w:marRight w:val="0"/>
      <w:marTop w:val="0"/>
      <w:marBottom w:val="0"/>
      <w:divBdr>
        <w:top w:val="none" w:sz="0" w:space="0" w:color="auto"/>
        <w:left w:val="none" w:sz="0" w:space="0" w:color="auto"/>
        <w:bottom w:val="none" w:sz="0" w:space="0" w:color="auto"/>
        <w:right w:val="none" w:sz="0" w:space="0" w:color="auto"/>
      </w:divBdr>
    </w:div>
    <w:div w:id="181747673">
      <w:bodyDiv w:val="1"/>
      <w:marLeft w:val="0"/>
      <w:marRight w:val="0"/>
      <w:marTop w:val="0"/>
      <w:marBottom w:val="0"/>
      <w:divBdr>
        <w:top w:val="none" w:sz="0" w:space="0" w:color="auto"/>
        <w:left w:val="none" w:sz="0" w:space="0" w:color="auto"/>
        <w:bottom w:val="none" w:sz="0" w:space="0" w:color="auto"/>
        <w:right w:val="none" w:sz="0" w:space="0" w:color="auto"/>
      </w:divBdr>
    </w:div>
    <w:div w:id="549922743">
      <w:bodyDiv w:val="1"/>
      <w:marLeft w:val="0"/>
      <w:marRight w:val="0"/>
      <w:marTop w:val="0"/>
      <w:marBottom w:val="0"/>
      <w:divBdr>
        <w:top w:val="none" w:sz="0" w:space="0" w:color="auto"/>
        <w:left w:val="none" w:sz="0" w:space="0" w:color="auto"/>
        <w:bottom w:val="none" w:sz="0" w:space="0" w:color="auto"/>
        <w:right w:val="none" w:sz="0" w:space="0" w:color="auto"/>
      </w:divBdr>
    </w:div>
    <w:div w:id="739062045">
      <w:bodyDiv w:val="1"/>
      <w:marLeft w:val="0"/>
      <w:marRight w:val="0"/>
      <w:marTop w:val="0"/>
      <w:marBottom w:val="0"/>
      <w:divBdr>
        <w:top w:val="none" w:sz="0" w:space="0" w:color="auto"/>
        <w:left w:val="none" w:sz="0" w:space="0" w:color="auto"/>
        <w:bottom w:val="none" w:sz="0" w:space="0" w:color="auto"/>
        <w:right w:val="none" w:sz="0" w:space="0" w:color="auto"/>
      </w:divBdr>
    </w:div>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 w:id="1228762533">
      <w:bodyDiv w:val="1"/>
      <w:marLeft w:val="0"/>
      <w:marRight w:val="0"/>
      <w:marTop w:val="0"/>
      <w:marBottom w:val="0"/>
      <w:divBdr>
        <w:top w:val="none" w:sz="0" w:space="0" w:color="auto"/>
        <w:left w:val="none" w:sz="0" w:space="0" w:color="auto"/>
        <w:bottom w:val="none" w:sz="0" w:space="0" w:color="auto"/>
        <w:right w:val="none" w:sz="0" w:space="0" w:color="auto"/>
      </w:divBdr>
    </w:div>
    <w:div w:id="1320965566">
      <w:bodyDiv w:val="1"/>
      <w:marLeft w:val="0"/>
      <w:marRight w:val="0"/>
      <w:marTop w:val="0"/>
      <w:marBottom w:val="0"/>
      <w:divBdr>
        <w:top w:val="none" w:sz="0" w:space="0" w:color="auto"/>
        <w:left w:val="none" w:sz="0" w:space="0" w:color="auto"/>
        <w:bottom w:val="none" w:sz="0" w:space="0" w:color="auto"/>
        <w:right w:val="none" w:sz="0" w:space="0" w:color="auto"/>
      </w:divBdr>
    </w:div>
    <w:div w:id="1332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7318-A40F-4F0A-B52A-BC1C023A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2025-02-02T11:38:00Z</cp:lastPrinted>
  <dcterms:created xsi:type="dcterms:W3CDTF">2025-02-02T11:39:00Z</dcterms:created>
  <dcterms:modified xsi:type="dcterms:W3CDTF">2025-02-02T11:39:00Z</dcterms:modified>
</cp:coreProperties>
</file>