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8B" w:rsidRPr="007A6150" w:rsidRDefault="00BA168B" w:rsidP="007A615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150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временных ограничениях подачи электроэнергии</w:t>
      </w:r>
      <w:r w:rsidR="00A24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Туапсинском районе</w:t>
      </w:r>
      <w:bookmarkStart w:id="0" w:name="_GoBack"/>
      <w:bookmarkEnd w:id="0"/>
    </w:p>
    <w:p w:rsidR="00BA168B" w:rsidRPr="007A6150" w:rsidRDefault="00BA168B" w:rsidP="007A61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_DdeLink__1341_1660612874"/>
    </w:p>
    <w:p w:rsidR="00BA168B" w:rsidRPr="007A6150" w:rsidRDefault="00BA168B" w:rsidP="007A615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150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 электроснабжения и призваны обеспечить надежное электроснабжение.</w:t>
      </w:r>
    </w:p>
    <w:p w:rsidR="00E957BE" w:rsidRPr="007A6150" w:rsidRDefault="00E957BE" w:rsidP="007A615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</w:pPr>
    </w:p>
    <w:p w:rsidR="004230E6" w:rsidRPr="007A6150" w:rsidRDefault="004230E6" w:rsidP="007A6150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proofErr w:type="gramStart"/>
      <w:r w:rsidRPr="007A6150">
        <w:rPr>
          <w:bCs/>
          <w:color w:val="000000" w:themeColor="text1"/>
          <w:sz w:val="28"/>
          <w:szCs w:val="28"/>
        </w:rPr>
        <w:t>14 сентября</w:t>
      </w:r>
      <w:r w:rsidRPr="007A6150">
        <w:rPr>
          <w:color w:val="000000" w:themeColor="text1"/>
          <w:sz w:val="28"/>
          <w:szCs w:val="28"/>
        </w:rPr>
        <w:t xml:space="preserve"> с 08:00 до 17:00 (в течение нескольких часов из указанного временного промежутка): </w:t>
      </w:r>
      <w:r w:rsidRPr="007A6150">
        <w:rPr>
          <w:bCs/>
          <w:color w:val="000000" w:themeColor="text1"/>
          <w:sz w:val="28"/>
          <w:szCs w:val="28"/>
        </w:rPr>
        <w:t xml:space="preserve">х. </w:t>
      </w:r>
      <w:proofErr w:type="spellStart"/>
      <w:r w:rsidRPr="007A6150">
        <w:rPr>
          <w:bCs/>
          <w:color w:val="000000" w:themeColor="text1"/>
          <w:sz w:val="28"/>
          <w:szCs w:val="28"/>
        </w:rPr>
        <w:t>Гунайка</w:t>
      </w:r>
      <w:proofErr w:type="spellEnd"/>
      <w:r w:rsidRPr="007A6150">
        <w:rPr>
          <w:bCs/>
          <w:color w:val="000000" w:themeColor="text1"/>
          <w:sz w:val="28"/>
          <w:szCs w:val="28"/>
        </w:rPr>
        <w:t xml:space="preserve"> 4 ул. Нагорная; с. Красное ул. Горная; п. Сосновый </w:t>
      </w:r>
      <w:proofErr w:type="spellStart"/>
      <w:r w:rsidRPr="007A6150">
        <w:rPr>
          <w:bCs/>
          <w:color w:val="000000" w:themeColor="text1"/>
          <w:sz w:val="28"/>
          <w:szCs w:val="28"/>
        </w:rPr>
        <w:t>о.л</w:t>
      </w:r>
      <w:proofErr w:type="spellEnd"/>
      <w:r w:rsidRPr="007A6150">
        <w:rPr>
          <w:bCs/>
          <w:color w:val="000000" w:themeColor="text1"/>
          <w:sz w:val="28"/>
          <w:szCs w:val="28"/>
        </w:rPr>
        <w:t xml:space="preserve">. «Морское братство», с. </w:t>
      </w:r>
      <w:proofErr w:type="spellStart"/>
      <w:r w:rsidRPr="007A6150">
        <w:rPr>
          <w:bCs/>
          <w:color w:val="000000" w:themeColor="text1"/>
          <w:sz w:val="28"/>
          <w:szCs w:val="28"/>
        </w:rPr>
        <w:t>Кривенковское</w:t>
      </w:r>
      <w:proofErr w:type="spellEnd"/>
      <w:r w:rsidRPr="007A6150">
        <w:rPr>
          <w:bCs/>
          <w:color w:val="000000" w:themeColor="text1"/>
          <w:sz w:val="28"/>
          <w:szCs w:val="28"/>
        </w:rPr>
        <w:t xml:space="preserve"> ул. Спорная, ул. Заречная, ул. Майкопская; п. Ольгинка ул. Ореховая.</w:t>
      </w:r>
      <w:proofErr w:type="gramEnd"/>
    </w:p>
    <w:p w:rsidR="004230E6" w:rsidRPr="007A6150" w:rsidRDefault="00F4090E" w:rsidP="007A6150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7A6150">
        <w:rPr>
          <w:bCs/>
          <w:color w:val="000000" w:themeColor="text1"/>
          <w:sz w:val="28"/>
          <w:szCs w:val="28"/>
        </w:rPr>
        <w:t>15 сентября</w:t>
      </w:r>
      <w:r w:rsidRPr="007A6150">
        <w:rPr>
          <w:color w:val="000000" w:themeColor="text1"/>
          <w:sz w:val="28"/>
          <w:szCs w:val="28"/>
        </w:rPr>
        <w:t xml:space="preserve"> с 08:00 до 17:00 (в течение нескольких часов из указанного временного промежутка):</w:t>
      </w:r>
      <w:r w:rsidR="004230E6" w:rsidRPr="007A6150">
        <w:rPr>
          <w:bCs/>
          <w:color w:val="000000" w:themeColor="text1"/>
          <w:sz w:val="28"/>
          <w:szCs w:val="28"/>
        </w:rPr>
        <w:t> </w:t>
      </w:r>
      <w:r w:rsidRPr="007A6150">
        <w:rPr>
          <w:bCs/>
          <w:color w:val="000000" w:themeColor="text1"/>
          <w:sz w:val="28"/>
          <w:szCs w:val="28"/>
        </w:rPr>
        <w:t xml:space="preserve">с. </w:t>
      </w:r>
      <w:proofErr w:type="spellStart"/>
      <w:r w:rsidRPr="007A6150">
        <w:rPr>
          <w:bCs/>
          <w:color w:val="000000" w:themeColor="text1"/>
          <w:sz w:val="28"/>
          <w:szCs w:val="28"/>
        </w:rPr>
        <w:t>Гунайка</w:t>
      </w:r>
      <w:proofErr w:type="spellEnd"/>
      <w:r w:rsidRPr="007A6150">
        <w:rPr>
          <w:bCs/>
          <w:color w:val="000000" w:themeColor="text1"/>
          <w:sz w:val="28"/>
          <w:szCs w:val="28"/>
        </w:rPr>
        <w:t xml:space="preserve"> 1,2,3,4; п. Джубга, мкн. </w:t>
      </w:r>
      <w:proofErr w:type="gramStart"/>
      <w:r w:rsidRPr="007A6150">
        <w:rPr>
          <w:bCs/>
          <w:color w:val="000000" w:themeColor="text1"/>
          <w:sz w:val="28"/>
          <w:szCs w:val="28"/>
        </w:rPr>
        <w:t xml:space="preserve">Южный, БО «Ручеек», БО «Радость», БО «Джубга», БО «Заря», с. Ольгинка ул. Восточная; с. Красное, ул. </w:t>
      </w:r>
      <w:proofErr w:type="spellStart"/>
      <w:r w:rsidRPr="007A6150">
        <w:rPr>
          <w:bCs/>
          <w:color w:val="000000" w:themeColor="text1"/>
          <w:sz w:val="28"/>
          <w:szCs w:val="28"/>
        </w:rPr>
        <w:t>Майкопска</w:t>
      </w:r>
      <w:proofErr w:type="spellEnd"/>
      <w:r w:rsidRPr="007A6150">
        <w:rPr>
          <w:bCs/>
          <w:color w:val="000000" w:themeColor="text1"/>
          <w:sz w:val="28"/>
          <w:szCs w:val="28"/>
        </w:rPr>
        <w:t xml:space="preserve">; с. </w:t>
      </w:r>
      <w:proofErr w:type="spellStart"/>
      <w:r w:rsidRPr="007A6150">
        <w:rPr>
          <w:bCs/>
          <w:color w:val="000000" w:themeColor="text1"/>
          <w:sz w:val="28"/>
          <w:szCs w:val="28"/>
        </w:rPr>
        <w:t>Гунайка</w:t>
      </w:r>
      <w:proofErr w:type="spellEnd"/>
      <w:r w:rsidRPr="007A6150">
        <w:rPr>
          <w:bCs/>
          <w:color w:val="000000" w:themeColor="text1"/>
          <w:sz w:val="28"/>
          <w:szCs w:val="28"/>
        </w:rPr>
        <w:t xml:space="preserve"> 4-я, ул. Школьная.</w:t>
      </w:r>
      <w:proofErr w:type="gramEnd"/>
    </w:p>
    <w:p w:rsidR="00BA168B" w:rsidRPr="007A6150" w:rsidRDefault="00BA168B" w:rsidP="007A6150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7A6150">
        <w:rPr>
          <w:color w:val="000000" w:themeColor="text1"/>
          <w:sz w:val="28"/>
          <w:szCs w:val="28"/>
        </w:rPr>
        <w:t>Дополнительную информацию можно получить по телефону горячей линии: 8-800-220-0-220</w:t>
      </w:r>
      <w:bookmarkEnd w:id="1"/>
      <w:r w:rsidRPr="007A6150">
        <w:rPr>
          <w:color w:val="000000" w:themeColor="text1"/>
          <w:sz w:val="28"/>
          <w:szCs w:val="28"/>
        </w:rPr>
        <w:t>.</w:t>
      </w:r>
    </w:p>
    <w:p w:rsidR="002A1453" w:rsidRPr="007A6150" w:rsidRDefault="002A1453" w:rsidP="007A6150">
      <w:pPr>
        <w:rPr>
          <w:rFonts w:ascii="Times New Roman" w:hAnsi="Times New Roman" w:cs="Times New Roman"/>
        </w:rPr>
      </w:pPr>
    </w:p>
    <w:sectPr w:rsidR="002A1453" w:rsidRPr="007A6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8B"/>
    <w:rsid w:val="001F4E51"/>
    <w:rsid w:val="002A1453"/>
    <w:rsid w:val="004230E6"/>
    <w:rsid w:val="00483689"/>
    <w:rsid w:val="00565639"/>
    <w:rsid w:val="006322F1"/>
    <w:rsid w:val="007A6150"/>
    <w:rsid w:val="007F1133"/>
    <w:rsid w:val="00A24119"/>
    <w:rsid w:val="00BA168B"/>
    <w:rsid w:val="00C5387E"/>
    <w:rsid w:val="00E957BE"/>
    <w:rsid w:val="00F4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8B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168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A168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BA16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8B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168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A168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BA16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4</cp:revision>
  <dcterms:created xsi:type="dcterms:W3CDTF">2021-09-13T14:59:00Z</dcterms:created>
  <dcterms:modified xsi:type="dcterms:W3CDTF">2021-09-14T05:44:00Z</dcterms:modified>
</cp:coreProperties>
</file>