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 wp14:anchorId="6201D705" wp14:editId="7BA2B54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6D1A63" w:rsidRPr="00CB395E" w:rsidRDefault="006D1A63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963E51" w:rsidRPr="00CB395E" w:rsidRDefault="00963E51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6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CB395E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6772" w:rsidRPr="00CB395E" w:rsidRDefault="00206772" w:rsidP="00CE7904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C413E8" w:rsidRPr="00CB395E" w:rsidRDefault="00C413E8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3E51" w:rsidRPr="00CB395E" w:rsidRDefault="00963E51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изменения в решение Совета </w:t>
      </w:r>
    </w:p>
    <w:p w:rsidR="00963E51" w:rsidRPr="00CB395E" w:rsidRDefault="00963E51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</w:p>
    <w:p w:rsidR="006D1A63" w:rsidRDefault="00963E51" w:rsidP="006D1A6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 w:rsidR="001C05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21 декабря </w:t>
      </w:r>
      <w:r w:rsidR="006D1A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2018 </w:t>
      </w:r>
      <w:r w:rsidR="00DF3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г. </w:t>
      </w:r>
      <w:r w:rsidR="006D1A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 55</w:t>
      </w: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6D1A63">
        <w:rPr>
          <w:rFonts w:ascii="Times New Roman" w:hAnsi="Times New Roman" w:cs="Times New Roman"/>
          <w:b/>
          <w:bCs/>
          <w:sz w:val="28"/>
          <w:szCs w:val="28"/>
        </w:rPr>
        <w:t xml:space="preserve">О дополнительных мерах </w:t>
      </w:r>
    </w:p>
    <w:p w:rsidR="00206772" w:rsidRPr="006D1A63" w:rsidRDefault="006D1A63" w:rsidP="006D1A6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социальной поддержки отдельных категорий граждан</w:t>
      </w:r>
      <w:r w:rsidR="00963E51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06772" w:rsidRPr="00CB395E" w:rsidRDefault="00206772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6D1A63" w:rsidRPr="006D1A63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0E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частью 5 статьи 20 Федерального закона</w:t>
      </w:r>
      <w:r w:rsidRPr="00160EFF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DF39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0EFF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160EF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статьей 11 Устава муниципального об</w:t>
      </w:r>
      <w:r w:rsidR="001C05AA">
        <w:rPr>
          <w:rFonts w:ascii="Times New Roman" w:hAnsi="Times New Roman" w:cs="Times New Roman"/>
          <w:sz w:val="28"/>
          <w:szCs w:val="28"/>
        </w:rPr>
        <w:t>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16DF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5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5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7594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2416DF">
        <w:rPr>
          <w:rFonts w:ascii="Times New Roman" w:hAnsi="Times New Roman" w:cs="Times New Roman"/>
          <w:sz w:val="28"/>
          <w:szCs w:val="28"/>
        </w:rPr>
        <w:t>:</w:t>
      </w:r>
    </w:p>
    <w:p w:rsidR="00963E51" w:rsidRDefault="00963E51" w:rsidP="006D1A63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решение Совета муниципального образования Туапсинский район от 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</w:t>
      </w:r>
      <w:r w:rsidR="001C0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декабря 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2018</w:t>
      </w:r>
      <w:r w:rsidR="00DF39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55 «О дополнительных мерах социальной поддержки отдельных категорий граждан»</w:t>
      </w:r>
      <w:r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изменение, </w:t>
      </w:r>
      <w:r w:rsid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изложив пункт 1 решения в новой редакции:</w:t>
      </w:r>
    </w:p>
    <w:p w:rsidR="00D56C12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Установить дополнительную меру социальной поддержки в виде компенсационных выплат, связанных с оплатой жилых помещений по договорам найма (поднайма), в размере</w:t>
      </w:r>
      <w:r w:rsidR="00D56C12">
        <w:rPr>
          <w:rFonts w:ascii="Times New Roman" w:hAnsi="Times New Roman" w:cs="Times New Roman"/>
          <w:sz w:val="28"/>
          <w:szCs w:val="28"/>
        </w:rPr>
        <w:t>:</w:t>
      </w:r>
    </w:p>
    <w:p w:rsidR="006D1A63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88">
        <w:rPr>
          <w:rFonts w:ascii="Times New Roman" w:hAnsi="Times New Roman" w:cs="Times New Roman"/>
          <w:sz w:val="28"/>
          <w:szCs w:val="28"/>
        </w:rPr>
        <w:t>1</w:t>
      </w:r>
      <w:r w:rsidR="0092693B">
        <w:rPr>
          <w:rFonts w:ascii="Times New Roman" w:hAnsi="Times New Roman" w:cs="Times New Roman"/>
          <w:sz w:val="28"/>
          <w:szCs w:val="28"/>
        </w:rPr>
        <w:t>5</w:t>
      </w:r>
      <w:r w:rsidRPr="00DD4B88">
        <w:rPr>
          <w:rFonts w:ascii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C12">
        <w:rPr>
          <w:rFonts w:ascii="Times New Roman" w:hAnsi="Times New Roman" w:cs="Times New Roman"/>
          <w:sz w:val="28"/>
          <w:szCs w:val="28"/>
        </w:rPr>
        <w:t>(</w:t>
      </w:r>
      <w:r w:rsidR="0092693B">
        <w:rPr>
          <w:rFonts w:ascii="Times New Roman" w:hAnsi="Times New Roman" w:cs="Times New Roman"/>
          <w:sz w:val="28"/>
          <w:szCs w:val="28"/>
        </w:rPr>
        <w:t>пятнадцать</w:t>
      </w:r>
      <w:r w:rsidR="00D56C12">
        <w:rPr>
          <w:rFonts w:ascii="Times New Roman" w:hAnsi="Times New Roman" w:cs="Times New Roman"/>
          <w:sz w:val="28"/>
          <w:szCs w:val="28"/>
        </w:rPr>
        <w:t xml:space="preserve"> тысяч)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D56C12">
        <w:rPr>
          <w:rFonts w:ascii="Times New Roman" w:hAnsi="Times New Roman" w:cs="Times New Roman"/>
          <w:sz w:val="28"/>
          <w:szCs w:val="28"/>
        </w:rPr>
        <w:t xml:space="preserve">00 копеек </w:t>
      </w:r>
      <w:r>
        <w:rPr>
          <w:rFonts w:ascii="Times New Roman" w:hAnsi="Times New Roman" w:cs="Times New Roman"/>
          <w:sz w:val="28"/>
          <w:szCs w:val="28"/>
        </w:rPr>
        <w:t>ежемесячно</w:t>
      </w:r>
      <w:r w:rsidR="00D56C12">
        <w:rPr>
          <w:rFonts w:ascii="Times New Roman" w:hAnsi="Times New Roman" w:cs="Times New Roman"/>
          <w:sz w:val="28"/>
          <w:szCs w:val="28"/>
        </w:rPr>
        <w:t xml:space="preserve"> по г. Туапсе,          </w:t>
      </w:r>
      <w:proofErr w:type="spellStart"/>
      <w:r w:rsidR="00D56C1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56C12">
        <w:rPr>
          <w:rFonts w:ascii="Times New Roman" w:hAnsi="Times New Roman" w:cs="Times New Roman"/>
          <w:sz w:val="28"/>
          <w:szCs w:val="28"/>
        </w:rPr>
        <w:t xml:space="preserve">. Новомихайловский, </w:t>
      </w:r>
      <w:proofErr w:type="spellStart"/>
      <w:r w:rsidR="00D56C1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56C12">
        <w:rPr>
          <w:rFonts w:ascii="Times New Roman" w:hAnsi="Times New Roman" w:cs="Times New Roman"/>
          <w:sz w:val="28"/>
          <w:szCs w:val="28"/>
        </w:rPr>
        <w:t>. Джубга, с. Ольгинка,</w:t>
      </w:r>
      <w:r w:rsidR="00CF4751">
        <w:rPr>
          <w:rFonts w:ascii="Times New Roman" w:hAnsi="Times New Roman" w:cs="Times New Roman"/>
          <w:sz w:val="28"/>
          <w:szCs w:val="28"/>
        </w:rPr>
        <w:t xml:space="preserve"> </w:t>
      </w:r>
      <w:r w:rsidR="00CF4751" w:rsidRPr="00CF4F06">
        <w:rPr>
          <w:rFonts w:ascii="Times New Roman" w:hAnsi="Times New Roman" w:cs="Times New Roman"/>
          <w:sz w:val="28"/>
          <w:szCs w:val="28"/>
        </w:rPr>
        <w:t>пос. Тюменский,</w:t>
      </w:r>
      <w:r w:rsidR="00D56C12" w:rsidRPr="00CF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C12" w:rsidRPr="00CF4F0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56C12" w:rsidRPr="00CF4F0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D56C12" w:rsidRPr="00CF4F06">
        <w:rPr>
          <w:rFonts w:ascii="Times New Roman" w:hAnsi="Times New Roman" w:cs="Times New Roman"/>
          <w:sz w:val="28"/>
          <w:szCs w:val="28"/>
        </w:rPr>
        <w:t>ебуг</w:t>
      </w:r>
      <w:proofErr w:type="spellEnd"/>
      <w:r w:rsidR="00D56C12" w:rsidRPr="00CF4F06">
        <w:rPr>
          <w:rFonts w:ascii="Times New Roman" w:hAnsi="Times New Roman" w:cs="Times New Roman"/>
          <w:sz w:val="28"/>
          <w:szCs w:val="28"/>
        </w:rPr>
        <w:t xml:space="preserve">, </w:t>
      </w:r>
      <w:r w:rsidR="00CF4751" w:rsidRPr="00CF4F06">
        <w:rPr>
          <w:rFonts w:ascii="Times New Roman" w:hAnsi="Times New Roman" w:cs="Times New Roman"/>
          <w:sz w:val="28"/>
          <w:szCs w:val="28"/>
        </w:rPr>
        <w:t xml:space="preserve">    </w:t>
      </w:r>
      <w:r w:rsidR="00D56C12" w:rsidRPr="00CF4F06">
        <w:rPr>
          <w:rFonts w:ascii="Times New Roman" w:hAnsi="Times New Roman" w:cs="Times New Roman"/>
          <w:sz w:val="28"/>
          <w:szCs w:val="28"/>
        </w:rPr>
        <w:t xml:space="preserve">с. Агой, </w:t>
      </w:r>
      <w:r w:rsidR="00B868BF" w:rsidRPr="00CF4F0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868BF" w:rsidRPr="00CF4F06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="00B868BF" w:rsidRPr="00CF4F06">
        <w:rPr>
          <w:rFonts w:ascii="Times New Roman" w:hAnsi="Times New Roman" w:cs="Times New Roman"/>
          <w:sz w:val="28"/>
          <w:szCs w:val="28"/>
        </w:rPr>
        <w:t xml:space="preserve">, </w:t>
      </w:r>
      <w:r w:rsidR="00D56C12" w:rsidRPr="00CF4F0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D56C12" w:rsidRPr="00CF4F06">
        <w:rPr>
          <w:rFonts w:ascii="Times New Roman" w:hAnsi="Times New Roman" w:cs="Times New Roman"/>
          <w:sz w:val="28"/>
          <w:szCs w:val="28"/>
        </w:rPr>
        <w:t>Тенгинка</w:t>
      </w:r>
      <w:proofErr w:type="spellEnd"/>
      <w:r w:rsidR="00D56C12" w:rsidRPr="00CF4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C12" w:rsidRPr="00CF4F06">
        <w:rPr>
          <w:rFonts w:ascii="Times New Roman" w:hAnsi="Times New Roman" w:cs="Times New Roman"/>
          <w:sz w:val="28"/>
          <w:szCs w:val="28"/>
        </w:rPr>
        <w:t>с.Шепси</w:t>
      </w:r>
      <w:proofErr w:type="spellEnd"/>
      <w:r w:rsidR="00D56C12" w:rsidRPr="00CF4F06">
        <w:rPr>
          <w:rFonts w:ascii="Times New Roman" w:hAnsi="Times New Roman" w:cs="Times New Roman"/>
          <w:sz w:val="28"/>
          <w:szCs w:val="28"/>
        </w:rPr>
        <w:t>, но не более ежемесячной суммы оплаты по договору найма (поднайма) жилого помещения</w:t>
      </w:r>
      <w:r w:rsidR="00D56C12">
        <w:rPr>
          <w:rFonts w:ascii="Times New Roman" w:hAnsi="Times New Roman" w:cs="Times New Roman"/>
          <w:sz w:val="28"/>
          <w:szCs w:val="28"/>
        </w:rPr>
        <w:t>;</w:t>
      </w:r>
    </w:p>
    <w:p w:rsidR="00D56C12" w:rsidRDefault="0092693B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56C12">
        <w:rPr>
          <w:rFonts w:ascii="Times New Roman" w:hAnsi="Times New Roman" w:cs="Times New Roman"/>
          <w:sz w:val="28"/>
          <w:szCs w:val="28"/>
        </w:rPr>
        <w:t> 000 (</w:t>
      </w:r>
      <w:r>
        <w:rPr>
          <w:rFonts w:ascii="Times New Roman" w:hAnsi="Times New Roman" w:cs="Times New Roman"/>
          <w:sz w:val="28"/>
          <w:szCs w:val="28"/>
        </w:rPr>
        <w:t>тринадцать</w:t>
      </w:r>
      <w:r w:rsidR="00D56C12">
        <w:rPr>
          <w:rFonts w:ascii="Times New Roman" w:hAnsi="Times New Roman" w:cs="Times New Roman"/>
          <w:sz w:val="28"/>
          <w:szCs w:val="28"/>
        </w:rPr>
        <w:t xml:space="preserve"> тысяч) рублей 00 копеек ежемесячно по другим населенным пунктам,</w:t>
      </w:r>
      <w:r w:rsidR="00D56C12" w:rsidRPr="00D56C12">
        <w:t xml:space="preserve"> </w:t>
      </w:r>
      <w:r w:rsidR="00D56C12" w:rsidRPr="00D56C12"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gramStart"/>
      <w:r w:rsidR="00D56C12" w:rsidRPr="00D56C12">
        <w:rPr>
          <w:rFonts w:ascii="Times New Roman" w:hAnsi="Times New Roman" w:cs="Times New Roman"/>
          <w:sz w:val="28"/>
          <w:szCs w:val="28"/>
        </w:rPr>
        <w:t>более ежемесячной</w:t>
      </w:r>
      <w:proofErr w:type="gramEnd"/>
      <w:r w:rsidR="00D56C12" w:rsidRPr="00D56C12">
        <w:rPr>
          <w:rFonts w:ascii="Times New Roman" w:hAnsi="Times New Roman" w:cs="Times New Roman"/>
          <w:sz w:val="28"/>
          <w:szCs w:val="28"/>
        </w:rPr>
        <w:t xml:space="preserve"> суммы оплаты по договору найма (поднайма) жилого помещения</w:t>
      </w:r>
      <w:r w:rsidR="00D56C12">
        <w:rPr>
          <w:rFonts w:ascii="Times New Roman" w:hAnsi="Times New Roman" w:cs="Times New Roman"/>
          <w:sz w:val="28"/>
          <w:szCs w:val="28"/>
        </w:rPr>
        <w:t>.</w:t>
      </w:r>
    </w:p>
    <w:p w:rsidR="006D1A63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83165">
        <w:t xml:space="preserve"> </w:t>
      </w:r>
      <w:r w:rsidRPr="00D83165">
        <w:rPr>
          <w:rFonts w:ascii="Times New Roman" w:hAnsi="Times New Roman" w:cs="Times New Roman"/>
          <w:sz w:val="28"/>
          <w:szCs w:val="28"/>
        </w:rPr>
        <w:t>специалистам и работникам муниципальных учреждений, подведомственных управлению образования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A63" w:rsidRDefault="006D1A63" w:rsidP="006D1A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F1BCE">
        <w:rPr>
          <w:rFonts w:ascii="Times New Roman" w:hAnsi="Times New Roman" w:cs="Times New Roman"/>
          <w:sz w:val="28"/>
          <w:szCs w:val="28"/>
        </w:rPr>
        <w:t xml:space="preserve">специалистам и работникам муниципальных учреждений, </w:t>
      </w:r>
      <w:r w:rsidRPr="009F1BCE">
        <w:rPr>
          <w:rFonts w:ascii="Times New Roman" w:hAnsi="Times New Roman" w:cs="Times New Roman"/>
          <w:sz w:val="28"/>
          <w:szCs w:val="28"/>
        </w:rPr>
        <w:lastRenderedPageBreak/>
        <w:t>подведомственных отделу по физической культуре и спорту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A63" w:rsidRPr="006D1A63" w:rsidRDefault="006D1A63" w:rsidP="00D56C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F1BCE">
        <w:rPr>
          <w:rFonts w:ascii="Times New Roman" w:hAnsi="Times New Roman" w:cs="Times New Roman"/>
          <w:sz w:val="28"/>
          <w:szCs w:val="28"/>
        </w:rPr>
        <w:t xml:space="preserve"> специалистам и работникам муниципальных учреждений, подведомственных отделу культуры администрации муниципального образования Туапсинский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C1330" w:rsidRPr="005570AB" w:rsidRDefault="00963E51" w:rsidP="005570A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70AB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="005570AB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>Черноморье</w:t>
      </w:r>
      <w:proofErr w:type="spellEnd"/>
      <w:r w:rsidR="005570AB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сегодня» и разместить на официальном сайте Совета муниципального образования Туапсинский район в информационно-телекоммуникационной сети «Интернет»</w:t>
      </w:r>
      <w:r w:rsidR="005570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C1330" w:rsidRPr="00CB395E" w:rsidRDefault="005570AB" w:rsidP="00DC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2416DF" w:rsidRPr="00CB395E" w:rsidRDefault="005570AB" w:rsidP="00DC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031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01 января 202</w:t>
      </w:r>
      <w:r w:rsidR="0092693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31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416DF" w:rsidRPr="00CB395E" w:rsidRDefault="002416DF" w:rsidP="002416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F51422" w:rsidRPr="00CB395E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542179" w:rsidRPr="00CB395E" w:rsidRDefault="00DD4B88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42179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D83165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Туапсинский район                                         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DD4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D4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 Бойко</w:t>
      </w:r>
    </w:p>
    <w:p w:rsidR="00D83165" w:rsidRPr="00CB395E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693B" w:rsidRPr="00CB395E" w:rsidRDefault="0092693B" w:rsidP="00926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92693B" w:rsidRPr="00CB395E" w:rsidRDefault="0092693B" w:rsidP="00926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92693B" w:rsidRPr="004660B4" w:rsidRDefault="0092693B" w:rsidP="0092693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П.М. Кихтенко</w:t>
      </w:r>
    </w:p>
    <w:p w:rsidR="00EE246A" w:rsidRDefault="00EE246A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FE0C30" w:rsidRDefault="00FE0C30" w:rsidP="006B7900">
      <w:pPr>
        <w:rPr>
          <w:color w:val="FF0000"/>
        </w:rPr>
      </w:pPr>
    </w:p>
    <w:p w:rsidR="00272B30" w:rsidRPr="006B7900" w:rsidRDefault="00272B30" w:rsidP="00272B30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B7900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272B30" w:rsidRPr="006B7900" w:rsidRDefault="00272B30" w:rsidP="00272B3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272B30" w:rsidRPr="006B7900" w:rsidRDefault="00272B30" w:rsidP="00272B3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272B30" w:rsidRPr="006B7900" w:rsidRDefault="00272B30" w:rsidP="00272B30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272B30" w:rsidRPr="00272B30" w:rsidRDefault="00272B30" w:rsidP="00272B3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72B30">
        <w:rPr>
          <w:rFonts w:ascii="Times New Roman" w:hAnsi="Times New Roman" w:cs="Times New Roman"/>
          <w:bCs/>
          <w:sz w:val="28"/>
          <w:szCs w:val="28"/>
        </w:rPr>
        <w:t>«</w:t>
      </w:r>
      <w:r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изменения в решение Совета муниципального образования Туапсинский район от 21</w:t>
      </w:r>
      <w:r w:rsidR="001C0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декабря </w:t>
      </w:r>
      <w:r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2018 </w:t>
      </w:r>
      <w:r w:rsidR="003326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55 «</w:t>
      </w:r>
      <w:r w:rsidRPr="00272B30">
        <w:rPr>
          <w:rFonts w:ascii="Times New Roman" w:hAnsi="Times New Roman" w:cs="Times New Roman"/>
          <w:bCs/>
          <w:sz w:val="28"/>
          <w:szCs w:val="28"/>
        </w:rPr>
        <w:t xml:space="preserve">О дополнительных мерах </w:t>
      </w:r>
    </w:p>
    <w:p w:rsidR="00272B30" w:rsidRPr="00272B30" w:rsidRDefault="00272B30" w:rsidP="00272B30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2B30">
        <w:rPr>
          <w:rFonts w:ascii="Times New Roman" w:hAnsi="Times New Roman" w:cs="Times New Roman"/>
          <w:bCs/>
          <w:sz w:val="28"/>
          <w:szCs w:val="28"/>
        </w:rPr>
        <w:t>социальной поддержки отдельных категорий граждан</w:t>
      </w:r>
      <w:r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</w:p>
    <w:p w:rsidR="00272B30" w:rsidRPr="00DC1330" w:rsidRDefault="00272B30" w:rsidP="00272B30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2B30" w:rsidRPr="006B7900" w:rsidRDefault="00272B30" w:rsidP="00272B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B3B69">
        <w:rPr>
          <w:rFonts w:ascii="Times New Roman" w:hAnsi="Times New Roman" w:cs="Times New Roman"/>
          <w:spacing w:val="4"/>
          <w:sz w:val="28"/>
          <w:szCs w:val="28"/>
        </w:rPr>
        <w:t xml:space="preserve">Проект внесен </w:t>
      </w:r>
      <w:r>
        <w:rPr>
          <w:rFonts w:ascii="Times New Roman" w:hAnsi="Times New Roman" w:cs="Times New Roman"/>
          <w:spacing w:val="4"/>
          <w:sz w:val="28"/>
          <w:szCs w:val="28"/>
        </w:rPr>
        <w:t>глав</w:t>
      </w:r>
      <w:r w:rsidR="00DD4B88">
        <w:rPr>
          <w:rFonts w:ascii="Times New Roman" w:hAnsi="Times New Roman" w:cs="Times New Roman"/>
          <w:spacing w:val="4"/>
          <w:sz w:val="28"/>
          <w:szCs w:val="28"/>
        </w:rPr>
        <w:t>ой</w:t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</w:t>
      </w:r>
      <w:r>
        <w:rPr>
          <w:rFonts w:ascii="Times New Roman" w:hAnsi="Times New Roman" w:cs="Times New Roman"/>
          <w:spacing w:val="4"/>
          <w:sz w:val="28"/>
          <w:szCs w:val="28"/>
        </w:rPr>
        <w:t>о о</w:t>
      </w:r>
      <w:r w:rsidR="00C963CD">
        <w:rPr>
          <w:rFonts w:ascii="Times New Roman" w:hAnsi="Times New Roman" w:cs="Times New Roman"/>
          <w:spacing w:val="4"/>
          <w:sz w:val="28"/>
          <w:szCs w:val="28"/>
        </w:rPr>
        <w:t>браз</w:t>
      </w:r>
      <w:r w:rsidR="001C05AA">
        <w:rPr>
          <w:rFonts w:ascii="Times New Roman" w:hAnsi="Times New Roman" w:cs="Times New Roman"/>
          <w:spacing w:val="4"/>
          <w:sz w:val="28"/>
          <w:szCs w:val="28"/>
        </w:rPr>
        <w:t xml:space="preserve">ования Туапсинский район   </w:t>
      </w:r>
    </w:p>
    <w:p w:rsidR="00C963CD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</w:p>
    <w:p w:rsidR="00272B30" w:rsidRPr="00E80EAF" w:rsidRDefault="00491BA3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ab/>
        <w:t xml:space="preserve">  </w:t>
      </w:r>
      <w:r w:rsidR="00272B30" w:rsidRPr="000B3B6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72B30"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</w:p>
    <w:p w:rsidR="00272B30" w:rsidRPr="000B3B69" w:rsidRDefault="00DD4B88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Проект подготовлен</w:t>
      </w:r>
      <w:r w:rsidR="00272B30" w:rsidRPr="000B3B69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:rsidR="00272B30" w:rsidRPr="00DC1330" w:rsidRDefault="00272B30" w:rsidP="00272B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Управлением образования </w:t>
      </w:r>
    </w:p>
    <w:p w:rsidR="00272B30" w:rsidRPr="00DC1330" w:rsidRDefault="00272B30" w:rsidP="00272B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272B30" w:rsidRPr="00DC1330" w:rsidRDefault="00272B30" w:rsidP="00272B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образования Туапсинский район</w:t>
      </w:r>
    </w:p>
    <w:p w:rsidR="0092693B" w:rsidRDefault="0092693B" w:rsidP="00272B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обязанности</w:t>
      </w:r>
    </w:p>
    <w:p w:rsidR="00272B30" w:rsidRPr="00DC1330" w:rsidRDefault="0092693B" w:rsidP="00272B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</w:t>
      </w:r>
      <w:r w:rsidR="00272B30"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="00272B30"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управле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              </w:t>
      </w:r>
      <w:r w:rsidR="00272B30"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Е.А. Зайцева</w:t>
      </w: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:rsidR="00272B30" w:rsidRPr="00DC1330" w:rsidRDefault="00272B30" w:rsidP="00272B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</w:t>
      </w:r>
    </w:p>
    <w:p w:rsidR="00272B30" w:rsidRPr="00DC1330" w:rsidRDefault="00272B30" w:rsidP="00272B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272B30" w:rsidRDefault="00272B30" w:rsidP="00272B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                                А.Р. </w:t>
      </w:r>
      <w:proofErr w:type="spellStart"/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Ачмизов</w:t>
      </w:r>
      <w:proofErr w:type="spellEnd"/>
    </w:p>
    <w:p w:rsidR="00491BA3" w:rsidRDefault="00491BA3" w:rsidP="00272B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491BA3" w:rsidRPr="00DC634E" w:rsidRDefault="00491BA3" w:rsidP="0049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491BA3" w:rsidRPr="00DC634E" w:rsidRDefault="00491BA3" w:rsidP="0049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491BA3" w:rsidRDefault="00491BA3" w:rsidP="0049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В.А. Архипов</w:t>
      </w: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272B30" w:rsidRPr="00E02F8A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E02F8A">
        <w:rPr>
          <w:rFonts w:ascii="Times New Roman" w:hAnsi="Times New Roman" w:cs="Times New Roman"/>
          <w:spacing w:val="4"/>
          <w:sz w:val="28"/>
          <w:szCs w:val="28"/>
        </w:rPr>
        <w:t>ачальник МКУ «ЦБУО</w:t>
      </w:r>
    </w:p>
    <w:p w:rsidR="00272B30" w:rsidRPr="00E02F8A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E02F8A">
        <w:rPr>
          <w:rFonts w:ascii="Times New Roman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образования Туапсинский район»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                          </w:t>
      </w:r>
      <w:r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   А.В. Баранова</w:t>
      </w:r>
    </w:p>
    <w:p w:rsidR="00C963CD" w:rsidRDefault="00C963CD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C963CD" w:rsidRPr="00C963CD" w:rsidRDefault="00C963CD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культуры </w:t>
      </w:r>
    </w:p>
    <w:p w:rsidR="00C963CD" w:rsidRPr="00C963CD" w:rsidRDefault="00C963CD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3CD" w:rsidRPr="00C963CD" w:rsidRDefault="00C963CD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Ю.А. Данилова</w:t>
      </w:r>
    </w:p>
    <w:p w:rsidR="00C963CD" w:rsidRDefault="00C963CD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92693B" w:rsidRDefault="0092693B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C963CD" w:rsidRPr="00C963CD" w:rsidRDefault="0092693B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963CD"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63CD"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</w:t>
      </w:r>
      <w:proofErr w:type="gramStart"/>
      <w:r w:rsidR="00C963CD"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proofErr w:type="gramEnd"/>
      <w:r w:rsidR="00C963CD"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3CD" w:rsidRPr="00C963CD" w:rsidRDefault="00C963CD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 и спорту администрации</w:t>
      </w:r>
    </w:p>
    <w:p w:rsidR="00C963CD" w:rsidRPr="00C963CD" w:rsidRDefault="00C963CD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963CD" w:rsidRPr="00C963CD" w:rsidRDefault="00C963CD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92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Т.В. </w:t>
      </w:r>
      <w:proofErr w:type="spellStart"/>
      <w:r w:rsidR="0092693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Ергин</w:t>
      </w:r>
      <w:proofErr w:type="spellEnd"/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272B30" w:rsidRPr="00DC1330" w:rsidRDefault="00272B30" w:rsidP="00272B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Начальник финансового управления</w:t>
      </w:r>
      <w:r w:rsidRPr="00DC1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72B30" w:rsidRPr="00DC1330" w:rsidRDefault="00272B30" w:rsidP="00272B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DC1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DC1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2693B" w:rsidRPr="00491BA3" w:rsidRDefault="00272B30" w:rsidP="00DD4B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Туапсинский район </w:t>
      </w:r>
      <w:r w:rsidRPr="00DC1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C1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9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9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9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9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Ю.Н. Кулакова</w:t>
      </w:r>
    </w:p>
    <w:p w:rsidR="0092693B" w:rsidRPr="006B7900" w:rsidRDefault="0092693B" w:rsidP="0092693B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B7900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92693B" w:rsidRPr="006B7900" w:rsidRDefault="0092693B" w:rsidP="009269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92693B" w:rsidRPr="006B7900" w:rsidRDefault="0092693B" w:rsidP="009269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92693B" w:rsidRPr="006B7900" w:rsidRDefault="0092693B" w:rsidP="0092693B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92693B" w:rsidRPr="00272B30" w:rsidRDefault="0092693B" w:rsidP="0092693B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72B30">
        <w:rPr>
          <w:rFonts w:ascii="Times New Roman" w:hAnsi="Times New Roman" w:cs="Times New Roman"/>
          <w:bCs/>
          <w:sz w:val="28"/>
          <w:szCs w:val="28"/>
        </w:rPr>
        <w:t>«</w:t>
      </w:r>
      <w:r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изменения в решение Совета муниципального образования Туапсинский район от 21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декабря </w:t>
      </w:r>
      <w:r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2018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55 «</w:t>
      </w:r>
      <w:r w:rsidRPr="00272B30">
        <w:rPr>
          <w:rFonts w:ascii="Times New Roman" w:hAnsi="Times New Roman" w:cs="Times New Roman"/>
          <w:bCs/>
          <w:sz w:val="28"/>
          <w:szCs w:val="28"/>
        </w:rPr>
        <w:t xml:space="preserve">О дополнительных мерах </w:t>
      </w:r>
    </w:p>
    <w:p w:rsidR="0092693B" w:rsidRPr="00272B30" w:rsidRDefault="0092693B" w:rsidP="0092693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2B30">
        <w:rPr>
          <w:rFonts w:ascii="Times New Roman" w:hAnsi="Times New Roman" w:cs="Times New Roman"/>
          <w:bCs/>
          <w:sz w:val="28"/>
          <w:szCs w:val="28"/>
        </w:rPr>
        <w:t>социальной поддержки отдельных категорий граждан</w:t>
      </w:r>
      <w:r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</w:p>
    <w:p w:rsidR="0092693B" w:rsidRDefault="0092693B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93B" w:rsidRDefault="0092693B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93B" w:rsidRDefault="0092693B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93B" w:rsidRDefault="0092693B" w:rsidP="00DD4B88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:rsidR="00731DCA" w:rsidRPr="00DC1330" w:rsidRDefault="00731DCA" w:rsidP="00731D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</w:t>
      </w:r>
    </w:p>
    <w:p w:rsidR="00731DCA" w:rsidRPr="00DC1330" w:rsidRDefault="00731DCA" w:rsidP="00731D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731DCA" w:rsidRDefault="00731DCA" w:rsidP="00731D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О.Е. Кулешова</w:t>
      </w:r>
    </w:p>
    <w:p w:rsidR="00731DCA" w:rsidRPr="0092693B" w:rsidRDefault="00731DCA" w:rsidP="00DD4B88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D4B88" w:rsidRPr="006B7900" w:rsidRDefault="00DD4B88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Pr="006B7900">
        <w:rPr>
          <w:rFonts w:ascii="Times New Roman" w:eastAsia="Calibri" w:hAnsi="Times New Roman" w:cs="Times New Roman"/>
          <w:sz w:val="28"/>
          <w:szCs w:val="28"/>
        </w:rPr>
        <w:t xml:space="preserve"> правового отдела</w:t>
      </w:r>
    </w:p>
    <w:p w:rsidR="00DD4B88" w:rsidRPr="006B7900" w:rsidRDefault="00DD4B88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90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6B7900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DD4B88" w:rsidRPr="00DD4B88" w:rsidRDefault="00DD4B88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900">
        <w:rPr>
          <w:rFonts w:ascii="Times New Roman" w:eastAsia="Calibri" w:hAnsi="Times New Roman" w:cs="Times New Roman"/>
          <w:sz w:val="28"/>
          <w:szCs w:val="28"/>
        </w:rPr>
        <w:t xml:space="preserve">образования Туапсинский район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2693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А.В. </w:t>
      </w:r>
      <w:proofErr w:type="spellStart"/>
      <w:r w:rsidR="0092693B">
        <w:rPr>
          <w:rFonts w:ascii="Times New Roman" w:eastAsia="Calibri" w:hAnsi="Times New Roman" w:cs="Times New Roman"/>
          <w:sz w:val="28"/>
          <w:szCs w:val="28"/>
        </w:rPr>
        <w:t>Лежнин</w:t>
      </w:r>
      <w:proofErr w:type="spellEnd"/>
    </w:p>
    <w:p w:rsidR="0092693B" w:rsidRDefault="0092693B" w:rsidP="00272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B30" w:rsidRPr="006B7900" w:rsidRDefault="00272B30" w:rsidP="00272B3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Заместитель главы </w:t>
      </w:r>
    </w:p>
    <w:p w:rsidR="00272B30" w:rsidRPr="006B7900" w:rsidRDefault="00272B30" w:rsidP="00272B3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</w:p>
    <w:p w:rsidR="00272B30" w:rsidRPr="006B7900" w:rsidRDefault="00272B30" w:rsidP="00272B3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>образования Туапсинский район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,</w:t>
      </w:r>
    </w:p>
    <w:p w:rsidR="00272B30" w:rsidRPr="00DC1330" w:rsidRDefault="00272B30" w:rsidP="00272B3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управляющий делами                                 </w:t>
      </w:r>
      <w:r w:rsidR="0092693B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</w:t>
      </w:r>
      <w:r w:rsidR="0092693B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="0092693B"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           </w:t>
      </w:r>
      <w:r w:rsidR="0092693B">
        <w:rPr>
          <w:rFonts w:ascii="Times New Roman" w:eastAsia="Calibri" w:hAnsi="Times New Roman" w:cs="Times New Roman"/>
          <w:sz w:val="28"/>
          <w:szCs w:val="28"/>
        </w:rPr>
        <w:t>Д.Г. Карпенко</w:t>
      </w:r>
    </w:p>
    <w:p w:rsidR="00272B30" w:rsidRDefault="00272B30" w:rsidP="00272B30"/>
    <w:p w:rsidR="00272B30" w:rsidRPr="00F51422" w:rsidRDefault="00272B30" w:rsidP="00272B30"/>
    <w:p w:rsidR="00272B30" w:rsidRPr="00693BED" w:rsidRDefault="00272B30" w:rsidP="006B7900">
      <w:pPr>
        <w:rPr>
          <w:color w:val="FF0000"/>
        </w:rPr>
      </w:pPr>
    </w:p>
    <w:p w:rsidR="00B26A04" w:rsidRDefault="00B26A04" w:rsidP="006B7900"/>
    <w:p w:rsidR="00B26A04" w:rsidRDefault="00B26A04" w:rsidP="006B7900"/>
    <w:p w:rsidR="00963E51" w:rsidRDefault="00963E51" w:rsidP="006B7900"/>
    <w:p w:rsidR="00963E51" w:rsidRDefault="00963E51" w:rsidP="006B7900"/>
    <w:p w:rsidR="00963E51" w:rsidRDefault="00963E51" w:rsidP="006B7900"/>
    <w:p w:rsidR="00963E51" w:rsidRDefault="00963E51" w:rsidP="006B7900"/>
    <w:p w:rsidR="00963E51" w:rsidRDefault="00963E51" w:rsidP="006B7900"/>
    <w:p w:rsidR="007C1C9A" w:rsidRDefault="007C1C9A" w:rsidP="006B7900"/>
    <w:p w:rsidR="00D731E2" w:rsidRDefault="00D731E2" w:rsidP="006B7900"/>
    <w:p w:rsidR="00D731E2" w:rsidRDefault="00D731E2" w:rsidP="006B7900"/>
    <w:p w:rsidR="00D731E2" w:rsidRDefault="00D731E2" w:rsidP="006B7900"/>
    <w:p w:rsidR="00D731E2" w:rsidRDefault="00D731E2" w:rsidP="006B7900"/>
    <w:p w:rsidR="00DD4715" w:rsidRPr="00F51422" w:rsidRDefault="00DD4715" w:rsidP="00F51422"/>
    <w:sectPr w:rsidR="00DD4715" w:rsidRPr="00F51422" w:rsidSect="00A71AD1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6D" w:rsidRDefault="00E75F6D" w:rsidP="00441380">
      <w:pPr>
        <w:spacing w:after="0" w:line="240" w:lineRule="auto"/>
      </w:pPr>
      <w:r>
        <w:separator/>
      </w:r>
    </w:p>
  </w:endnote>
  <w:end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6D" w:rsidRDefault="00E75F6D" w:rsidP="00441380">
      <w:pPr>
        <w:spacing w:after="0" w:line="240" w:lineRule="auto"/>
      </w:pPr>
      <w:r>
        <w:separator/>
      </w:r>
    </w:p>
  </w:footnote>
  <w:foot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29"/>
      <w:docPartObj>
        <w:docPartGallery w:val="Page Numbers (Top of Page)"/>
        <w:docPartUnique/>
      </w:docPartObj>
    </w:sdtPr>
    <w:sdtEndPr/>
    <w:sdtContent>
      <w:p w:rsidR="00E75F6D" w:rsidRPr="00764C4D" w:rsidRDefault="00B464C5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F6D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1DC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Pr="00BD12B0" w:rsidRDefault="00E75F6D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46F12"/>
    <w:multiLevelType w:val="hybridMultilevel"/>
    <w:tmpl w:val="7D689540"/>
    <w:lvl w:ilvl="0" w:tplc="87D21C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28"/>
    <w:rsid w:val="000011A5"/>
    <w:rsid w:val="00004E75"/>
    <w:rsid w:val="00010A23"/>
    <w:rsid w:val="000119A1"/>
    <w:rsid w:val="00021328"/>
    <w:rsid w:val="00023342"/>
    <w:rsid w:val="0002346A"/>
    <w:rsid w:val="00031C2E"/>
    <w:rsid w:val="00031D80"/>
    <w:rsid w:val="00032F33"/>
    <w:rsid w:val="00034BCF"/>
    <w:rsid w:val="00040967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18EB"/>
    <w:rsid w:val="00117423"/>
    <w:rsid w:val="00131D73"/>
    <w:rsid w:val="001335B3"/>
    <w:rsid w:val="00136A89"/>
    <w:rsid w:val="0014740B"/>
    <w:rsid w:val="001504AA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5AA"/>
    <w:rsid w:val="001A6162"/>
    <w:rsid w:val="001A7162"/>
    <w:rsid w:val="001A7F71"/>
    <w:rsid w:val="001B10E0"/>
    <w:rsid w:val="001B3F37"/>
    <w:rsid w:val="001B496E"/>
    <w:rsid w:val="001B6832"/>
    <w:rsid w:val="001B6B3C"/>
    <w:rsid w:val="001C05AA"/>
    <w:rsid w:val="001C1A45"/>
    <w:rsid w:val="001C1E06"/>
    <w:rsid w:val="001C2302"/>
    <w:rsid w:val="001E089A"/>
    <w:rsid w:val="001E16DA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35F81"/>
    <w:rsid w:val="002416DF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1FDC"/>
    <w:rsid w:val="002728B2"/>
    <w:rsid w:val="00272B30"/>
    <w:rsid w:val="00272DBE"/>
    <w:rsid w:val="002752A0"/>
    <w:rsid w:val="002759B7"/>
    <w:rsid w:val="00285C72"/>
    <w:rsid w:val="00290E89"/>
    <w:rsid w:val="0029232E"/>
    <w:rsid w:val="00292EDD"/>
    <w:rsid w:val="00293A7D"/>
    <w:rsid w:val="002949A0"/>
    <w:rsid w:val="002954E8"/>
    <w:rsid w:val="0029720E"/>
    <w:rsid w:val="002A1792"/>
    <w:rsid w:val="002A4E5A"/>
    <w:rsid w:val="002A551F"/>
    <w:rsid w:val="002B60F2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32686"/>
    <w:rsid w:val="0034155E"/>
    <w:rsid w:val="003444F1"/>
    <w:rsid w:val="00353DB2"/>
    <w:rsid w:val="00357104"/>
    <w:rsid w:val="003571BA"/>
    <w:rsid w:val="0036754D"/>
    <w:rsid w:val="00372445"/>
    <w:rsid w:val="003762DF"/>
    <w:rsid w:val="00382B8D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4004AC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322B"/>
    <w:rsid w:val="0044745B"/>
    <w:rsid w:val="00455EE3"/>
    <w:rsid w:val="004568BA"/>
    <w:rsid w:val="00457413"/>
    <w:rsid w:val="00462854"/>
    <w:rsid w:val="00466317"/>
    <w:rsid w:val="00470A78"/>
    <w:rsid w:val="00480CA1"/>
    <w:rsid w:val="00481E28"/>
    <w:rsid w:val="00484ADA"/>
    <w:rsid w:val="0048755C"/>
    <w:rsid w:val="00491BA3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2105D"/>
    <w:rsid w:val="00522597"/>
    <w:rsid w:val="00527E81"/>
    <w:rsid w:val="00540836"/>
    <w:rsid w:val="00542179"/>
    <w:rsid w:val="005426E4"/>
    <w:rsid w:val="00552E49"/>
    <w:rsid w:val="005570AB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86CD8"/>
    <w:rsid w:val="00591343"/>
    <w:rsid w:val="00591C38"/>
    <w:rsid w:val="00592D59"/>
    <w:rsid w:val="00595B0E"/>
    <w:rsid w:val="005A1CC8"/>
    <w:rsid w:val="005A6A5E"/>
    <w:rsid w:val="005B61C3"/>
    <w:rsid w:val="005B712E"/>
    <w:rsid w:val="005C4787"/>
    <w:rsid w:val="005C4AD3"/>
    <w:rsid w:val="005C4F37"/>
    <w:rsid w:val="005C7781"/>
    <w:rsid w:val="005D42FF"/>
    <w:rsid w:val="005E3EF1"/>
    <w:rsid w:val="005F35B9"/>
    <w:rsid w:val="0061418C"/>
    <w:rsid w:val="00614BEC"/>
    <w:rsid w:val="00615CEC"/>
    <w:rsid w:val="00617005"/>
    <w:rsid w:val="00631B03"/>
    <w:rsid w:val="0064430C"/>
    <w:rsid w:val="00644A16"/>
    <w:rsid w:val="00664A23"/>
    <w:rsid w:val="006674B8"/>
    <w:rsid w:val="00673DED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D1A63"/>
    <w:rsid w:val="006D3E5D"/>
    <w:rsid w:val="006D72DA"/>
    <w:rsid w:val="006F1ACC"/>
    <w:rsid w:val="006F2186"/>
    <w:rsid w:val="006F7553"/>
    <w:rsid w:val="00703198"/>
    <w:rsid w:val="0071078D"/>
    <w:rsid w:val="00725594"/>
    <w:rsid w:val="007304E2"/>
    <w:rsid w:val="00731DCA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63D3"/>
    <w:rsid w:val="0078068E"/>
    <w:rsid w:val="007815C8"/>
    <w:rsid w:val="00781B88"/>
    <w:rsid w:val="007845A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5FF1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1F39"/>
    <w:rsid w:val="00862E09"/>
    <w:rsid w:val="00862E2C"/>
    <w:rsid w:val="00870FCF"/>
    <w:rsid w:val="00874617"/>
    <w:rsid w:val="00875E5D"/>
    <w:rsid w:val="00876F0F"/>
    <w:rsid w:val="0089313F"/>
    <w:rsid w:val="008A0FFF"/>
    <w:rsid w:val="008A3B9A"/>
    <w:rsid w:val="008A6B97"/>
    <w:rsid w:val="008B5189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520C"/>
    <w:rsid w:val="008F28CF"/>
    <w:rsid w:val="008F47E1"/>
    <w:rsid w:val="009058B9"/>
    <w:rsid w:val="00906995"/>
    <w:rsid w:val="00912F2F"/>
    <w:rsid w:val="009135B1"/>
    <w:rsid w:val="0092693B"/>
    <w:rsid w:val="00930328"/>
    <w:rsid w:val="009338F7"/>
    <w:rsid w:val="0094050F"/>
    <w:rsid w:val="009500A5"/>
    <w:rsid w:val="00960C7F"/>
    <w:rsid w:val="0096258E"/>
    <w:rsid w:val="00963E51"/>
    <w:rsid w:val="00972478"/>
    <w:rsid w:val="009777A5"/>
    <w:rsid w:val="00983D30"/>
    <w:rsid w:val="00985513"/>
    <w:rsid w:val="00986B8B"/>
    <w:rsid w:val="00986F51"/>
    <w:rsid w:val="00995593"/>
    <w:rsid w:val="00997F80"/>
    <w:rsid w:val="009A5099"/>
    <w:rsid w:val="009A719C"/>
    <w:rsid w:val="009B0F20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7D24"/>
    <w:rsid w:val="00A8513D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5496"/>
    <w:rsid w:val="00AE74F3"/>
    <w:rsid w:val="00AF1785"/>
    <w:rsid w:val="00B00F40"/>
    <w:rsid w:val="00B03B8E"/>
    <w:rsid w:val="00B055EC"/>
    <w:rsid w:val="00B07C0A"/>
    <w:rsid w:val="00B07C35"/>
    <w:rsid w:val="00B10EB1"/>
    <w:rsid w:val="00B13F90"/>
    <w:rsid w:val="00B228C5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2C9F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868BF"/>
    <w:rsid w:val="00B9027C"/>
    <w:rsid w:val="00B931AC"/>
    <w:rsid w:val="00B93B44"/>
    <w:rsid w:val="00B97A7A"/>
    <w:rsid w:val="00BA67AC"/>
    <w:rsid w:val="00BA7703"/>
    <w:rsid w:val="00BA7EFD"/>
    <w:rsid w:val="00BB46E4"/>
    <w:rsid w:val="00BC3E11"/>
    <w:rsid w:val="00BC5E34"/>
    <w:rsid w:val="00BC7772"/>
    <w:rsid w:val="00BD12B0"/>
    <w:rsid w:val="00BD4BD2"/>
    <w:rsid w:val="00BD6D79"/>
    <w:rsid w:val="00BE05E2"/>
    <w:rsid w:val="00BE39AF"/>
    <w:rsid w:val="00BF0A7E"/>
    <w:rsid w:val="00BF3829"/>
    <w:rsid w:val="00C06621"/>
    <w:rsid w:val="00C06A63"/>
    <w:rsid w:val="00C0789F"/>
    <w:rsid w:val="00C14A5E"/>
    <w:rsid w:val="00C24460"/>
    <w:rsid w:val="00C31B33"/>
    <w:rsid w:val="00C40595"/>
    <w:rsid w:val="00C413E8"/>
    <w:rsid w:val="00C42695"/>
    <w:rsid w:val="00C50B62"/>
    <w:rsid w:val="00C529AB"/>
    <w:rsid w:val="00C56512"/>
    <w:rsid w:val="00C6104B"/>
    <w:rsid w:val="00C6454E"/>
    <w:rsid w:val="00C64670"/>
    <w:rsid w:val="00C74792"/>
    <w:rsid w:val="00C74810"/>
    <w:rsid w:val="00C81C80"/>
    <w:rsid w:val="00C84D3F"/>
    <w:rsid w:val="00C8662C"/>
    <w:rsid w:val="00C926A9"/>
    <w:rsid w:val="00C93185"/>
    <w:rsid w:val="00C94BC7"/>
    <w:rsid w:val="00C963CD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74DF"/>
    <w:rsid w:val="00CE0314"/>
    <w:rsid w:val="00CE0E4B"/>
    <w:rsid w:val="00CE51E7"/>
    <w:rsid w:val="00CE58DB"/>
    <w:rsid w:val="00CE6440"/>
    <w:rsid w:val="00CE71D5"/>
    <w:rsid w:val="00CE7904"/>
    <w:rsid w:val="00CF205A"/>
    <w:rsid w:val="00CF4751"/>
    <w:rsid w:val="00CF4F06"/>
    <w:rsid w:val="00CF51D3"/>
    <w:rsid w:val="00D03FEE"/>
    <w:rsid w:val="00D05C9E"/>
    <w:rsid w:val="00D077D3"/>
    <w:rsid w:val="00D0793D"/>
    <w:rsid w:val="00D07E6E"/>
    <w:rsid w:val="00D2151C"/>
    <w:rsid w:val="00D2274C"/>
    <w:rsid w:val="00D307F9"/>
    <w:rsid w:val="00D35BC1"/>
    <w:rsid w:val="00D414ED"/>
    <w:rsid w:val="00D51B1A"/>
    <w:rsid w:val="00D56C12"/>
    <w:rsid w:val="00D60A87"/>
    <w:rsid w:val="00D6269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7C2A"/>
    <w:rsid w:val="00DD121A"/>
    <w:rsid w:val="00DD133A"/>
    <w:rsid w:val="00DD4715"/>
    <w:rsid w:val="00DD4B88"/>
    <w:rsid w:val="00DE5458"/>
    <w:rsid w:val="00DE6E70"/>
    <w:rsid w:val="00DF19AA"/>
    <w:rsid w:val="00DF362E"/>
    <w:rsid w:val="00DF39F9"/>
    <w:rsid w:val="00DF5E12"/>
    <w:rsid w:val="00DF5F5C"/>
    <w:rsid w:val="00DF643E"/>
    <w:rsid w:val="00DF7EA7"/>
    <w:rsid w:val="00E02583"/>
    <w:rsid w:val="00E02F8A"/>
    <w:rsid w:val="00E07511"/>
    <w:rsid w:val="00E076D3"/>
    <w:rsid w:val="00E07AE8"/>
    <w:rsid w:val="00E1440C"/>
    <w:rsid w:val="00E17A75"/>
    <w:rsid w:val="00E21146"/>
    <w:rsid w:val="00E27127"/>
    <w:rsid w:val="00E323A7"/>
    <w:rsid w:val="00E356DE"/>
    <w:rsid w:val="00E4406E"/>
    <w:rsid w:val="00E46266"/>
    <w:rsid w:val="00E46B8F"/>
    <w:rsid w:val="00E50258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5A43"/>
    <w:rsid w:val="00F21C89"/>
    <w:rsid w:val="00F2506C"/>
    <w:rsid w:val="00F3297E"/>
    <w:rsid w:val="00F40D68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422F"/>
    <w:rsid w:val="00F947F8"/>
    <w:rsid w:val="00F9512F"/>
    <w:rsid w:val="00F95A91"/>
    <w:rsid w:val="00FA18D8"/>
    <w:rsid w:val="00FC0CF6"/>
    <w:rsid w:val="00FC2D66"/>
    <w:rsid w:val="00FC2DAD"/>
    <w:rsid w:val="00FD0F5E"/>
    <w:rsid w:val="00FD32FE"/>
    <w:rsid w:val="00FE0C30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95FB2CB234FB6D7B5082EBD16A1C1078E24FACC4AA678C465FCA5289w6G3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FD10-AEC1-4CBD-8E00-10F89DF9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uo72</dc:creator>
  <cp:lastModifiedBy>uo75</cp:lastModifiedBy>
  <cp:revision>58</cp:revision>
  <cp:lastPrinted>2022-11-21T05:53:00Z</cp:lastPrinted>
  <dcterms:created xsi:type="dcterms:W3CDTF">2021-04-29T13:26:00Z</dcterms:created>
  <dcterms:modified xsi:type="dcterms:W3CDTF">2023-11-07T05:51:00Z</dcterms:modified>
</cp:coreProperties>
</file>